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DF9DD" w14:textId="77777777" w:rsidR="00EC2536" w:rsidRDefault="00EC2536">
      <w:pPr>
        <w:pStyle w:val="a8"/>
        <w:spacing w:line="480" w:lineRule="atLeast"/>
        <w:jc w:val="center"/>
        <w:rPr>
          <w:sz w:val="32"/>
          <w:szCs w:val="32"/>
        </w:rPr>
      </w:pPr>
      <w:bookmarkStart w:id="0" w:name="_Toc535244457"/>
    </w:p>
    <w:p w14:paraId="05E75E71" w14:textId="77777777" w:rsidR="00EC2536" w:rsidRDefault="00EC2536">
      <w:pPr>
        <w:pStyle w:val="a8"/>
        <w:spacing w:line="480" w:lineRule="atLeast"/>
        <w:jc w:val="center"/>
        <w:rPr>
          <w:sz w:val="32"/>
          <w:szCs w:val="32"/>
        </w:rPr>
      </w:pPr>
    </w:p>
    <w:p w14:paraId="181ECFA6" w14:textId="77777777" w:rsidR="00EC2536" w:rsidRDefault="00EC2536">
      <w:pPr>
        <w:pStyle w:val="a8"/>
        <w:spacing w:line="480" w:lineRule="atLeast"/>
        <w:jc w:val="center"/>
        <w:rPr>
          <w:sz w:val="32"/>
          <w:szCs w:val="32"/>
        </w:rPr>
      </w:pPr>
    </w:p>
    <w:p w14:paraId="7110C86D" w14:textId="77777777" w:rsidR="00EC2536" w:rsidRDefault="00EC2536">
      <w:pPr>
        <w:pStyle w:val="a8"/>
        <w:spacing w:line="480" w:lineRule="atLeast"/>
        <w:jc w:val="center"/>
        <w:rPr>
          <w:sz w:val="32"/>
          <w:szCs w:val="32"/>
        </w:rPr>
      </w:pPr>
    </w:p>
    <w:p w14:paraId="2BE5F57C" w14:textId="77777777" w:rsidR="00EC2536" w:rsidRDefault="00420918">
      <w:pPr>
        <w:pStyle w:val="a8"/>
        <w:spacing w:line="480" w:lineRule="atLeast"/>
        <w:jc w:val="center"/>
        <w:rPr>
          <w:sz w:val="32"/>
          <w:szCs w:val="32"/>
        </w:rPr>
      </w:pPr>
      <w:r>
        <w:rPr>
          <w:noProof/>
          <w:sz w:val="32"/>
          <w:szCs w:val="32"/>
        </w:rPr>
        <w:drawing>
          <wp:anchor distT="0" distB="0" distL="114300" distR="114300" simplePos="0" relativeHeight="251659264" behindDoc="0" locked="0" layoutInCell="1" allowOverlap="1" wp14:anchorId="20DDC5C3" wp14:editId="76F8A09B">
            <wp:simplePos x="0" y="0"/>
            <wp:positionH relativeFrom="margin">
              <wp:posOffset>1076325</wp:posOffset>
            </wp:positionH>
            <wp:positionV relativeFrom="margin">
              <wp:posOffset>311150</wp:posOffset>
            </wp:positionV>
            <wp:extent cx="3382010" cy="786130"/>
            <wp:effectExtent l="0" t="0" r="0" b="0"/>
            <wp:wrapTopAndBottom/>
            <wp:docPr id="1" name="图片 150"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50" descr="txjtu"/>
                    <pic:cNvPicPr>
                      <a:picLocks noChangeAspect="1"/>
                    </pic:cNvPicPr>
                  </pic:nvPicPr>
                  <pic:blipFill>
                    <a:blip r:embed="rId8">
                      <a:lum bright="-100000" contrast="-100000"/>
                    </a:blip>
                    <a:stretch>
                      <a:fillRect/>
                    </a:stretch>
                  </pic:blipFill>
                  <pic:spPr>
                    <a:xfrm>
                      <a:off x="0" y="0"/>
                      <a:ext cx="3382010" cy="786130"/>
                    </a:xfrm>
                    <a:prstGeom prst="rect">
                      <a:avLst/>
                    </a:prstGeom>
                    <a:noFill/>
                    <a:ln>
                      <a:noFill/>
                    </a:ln>
                  </pic:spPr>
                </pic:pic>
              </a:graphicData>
            </a:graphic>
          </wp:anchor>
        </w:drawing>
      </w:r>
    </w:p>
    <w:p w14:paraId="30076180" w14:textId="77777777" w:rsidR="00EC2536" w:rsidRDefault="00420918">
      <w:pPr>
        <w:widowControl/>
        <w:snapToGrid w:val="0"/>
        <w:spacing w:line="360" w:lineRule="auto"/>
        <w:ind w:firstLineChars="0" w:firstLine="0"/>
        <w:jc w:val="center"/>
        <w:rPr>
          <w:b/>
          <w:color w:val="000000"/>
          <w:sz w:val="52"/>
          <w:szCs w:val="52"/>
        </w:rPr>
      </w:pPr>
      <w:r>
        <w:rPr>
          <w:b/>
          <w:color w:val="000000"/>
          <w:sz w:val="52"/>
          <w:szCs w:val="52"/>
        </w:rPr>
        <w:t>基于情绪感知的智能灯光音乐交互系统</w:t>
      </w:r>
    </w:p>
    <w:p w14:paraId="263441F8" w14:textId="77777777" w:rsidR="00EC2536" w:rsidRDefault="00EC2536">
      <w:pPr>
        <w:widowControl/>
        <w:spacing w:line="300" w:lineRule="auto"/>
        <w:ind w:firstLineChars="0" w:firstLine="0"/>
        <w:rPr>
          <w:b/>
          <w:color w:val="000000"/>
          <w:sz w:val="32"/>
          <w:u w:val="single"/>
        </w:rPr>
      </w:pPr>
    </w:p>
    <w:p w14:paraId="3DD39219" w14:textId="77777777" w:rsidR="00EC2536" w:rsidRDefault="00EC2536">
      <w:pPr>
        <w:widowControl/>
        <w:spacing w:line="300" w:lineRule="auto"/>
        <w:ind w:firstLineChars="0" w:firstLine="0"/>
        <w:rPr>
          <w:b/>
          <w:color w:val="000000"/>
          <w:sz w:val="32"/>
          <w:u w:val="single"/>
        </w:rPr>
      </w:pPr>
    </w:p>
    <w:p w14:paraId="78989C19" w14:textId="77777777" w:rsidR="00EC2536" w:rsidRDefault="00EC2536">
      <w:pPr>
        <w:widowControl/>
        <w:spacing w:line="300" w:lineRule="auto"/>
        <w:ind w:firstLineChars="0" w:firstLine="0"/>
        <w:jc w:val="center"/>
        <w:rPr>
          <w:b/>
          <w:color w:val="000000"/>
          <w:sz w:val="32"/>
          <w:u w:val="single"/>
        </w:rPr>
      </w:pPr>
    </w:p>
    <w:p w14:paraId="11A9752E" w14:textId="77777777" w:rsidR="00EC2536" w:rsidRDefault="00EC2536">
      <w:pPr>
        <w:widowControl/>
        <w:spacing w:line="300" w:lineRule="auto"/>
        <w:ind w:firstLineChars="0" w:firstLine="0"/>
        <w:jc w:val="center"/>
        <w:rPr>
          <w:b/>
          <w:color w:val="000000"/>
          <w:sz w:val="32"/>
          <w:u w:val="single"/>
        </w:rPr>
      </w:pPr>
    </w:p>
    <w:p w14:paraId="2D011032" w14:textId="77777777" w:rsidR="00EC2536" w:rsidRDefault="00EC2536">
      <w:pPr>
        <w:widowControl/>
        <w:spacing w:line="300" w:lineRule="auto"/>
        <w:ind w:firstLineChars="0" w:firstLine="0"/>
        <w:jc w:val="center"/>
        <w:rPr>
          <w:b/>
          <w:color w:val="000000"/>
          <w:sz w:val="32"/>
          <w:u w:val="single"/>
        </w:rPr>
      </w:pPr>
    </w:p>
    <w:p w14:paraId="1CD727A2" w14:textId="77777777" w:rsidR="00EC2536" w:rsidRDefault="00420918">
      <w:pPr>
        <w:widowControl/>
        <w:spacing w:line="300" w:lineRule="auto"/>
        <w:ind w:firstLineChars="600" w:firstLine="1807"/>
        <w:rPr>
          <w:b/>
          <w:color w:val="000000"/>
          <w:sz w:val="30"/>
          <w:szCs w:val="30"/>
        </w:rPr>
      </w:pPr>
      <w:r>
        <w:rPr>
          <w:b/>
          <w:color w:val="000000"/>
          <w:sz w:val="30"/>
          <w:szCs w:val="30"/>
          <w:u w:val="single"/>
        </w:rPr>
        <w:t xml:space="preserve"> </w:t>
      </w:r>
      <w:r>
        <w:rPr>
          <w:b/>
          <w:color w:val="000000"/>
          <w:sz w:val="30"/>
          <w:szCs w:val="30"/>
          <w:u w:val="single"/>
        </w:rPr>
        <w:t>电气</w:t>
      </w:r>
      <w:r>
        <w:rPr>
          <w:b/>
          <w:color w:val="000000"/>
          <w:sz w:val="30"/>
          <w:szCs w:val="30"/>
          <w:u w:val="single"/>
        </w:rPr>
        <w:t xml:space="preserve">  </w:t>
      </w:r>
      <w:r>
        <w:rPr>
          <w:b/>
          <w:color w:val="000000"/>
          <w:sz w:val="30"/>
          <w:szCs w:val="30"/>
        </w:rPr>
        <w:t>学院</w:t>
      </w:r>
      <w:r>
        <w:rPr>
          <w:b/>
          <w:color w:val="000000"/>
          <w:sz w:val="30"/>
          <w:szCs w:val="30"/>
          <w:u w:val="single"/>
        </w:rPr>
        <w:t xml:space="preserve">  </w:t>
      </w:r>
      <w:r>
        <w:rPr>
          <w:b/>
          <w:color w:val="000000"/>
          <w:sz w:val="30"/>
          <w:szCs w:val="30"/>
          <w:u w:val="single"/>
        </w:rPr>
        <w:t>电气工程及其自动化</w:t>
      </w:r>
      <w:r>
        <w:rPr>
          <w:b/>
          <w:color w:val="000000"/>
          <w:sz w:val="30"/>
          <w:szCs w:val="30"/>
          <w:u w:val="single"/>
        </w:rPr>
        <w:t xml:space="preserve"> </w:t>
      </w:r>
      <w:r>
        <w:rPr>
          <w:b/>
          <w:color w:val="000000"/>
          <w:sz w:val="30"/>
          <w:szCs w:val="30"/>
        </w:rPr>
        <w:t>系</w:t>
      </w:r>
    </w:p>
    <w:p w14:paraId="051820B0" w14:textId="77777777" w:rsidR="00EC2536" w:rsidRDefault="00EC2536">
      <w:pPr>
        <w:widowControl/>
        <w:spacing w:line="300" w:lineRule="auto"/>
        <w:ind w:firstLineChars="0" w:firstLine="0"/>
        <w:rPr>
          <w:b/>
          <w:color w:val="000000"/>
          <w:szCs w:val="24"/>
        </w:rPr>
      </w:pPr>
    </w:p>
    <w:p w14:paraId="7A79BF4F" w14:textId="77777777" w:rsidR="00EC2536" w:rsidRDefault="00EC2536">
      <w:pPr>
        <w:widowControl/>
        <w:spacing w:line="300" w:lineRule="auto"/>
        <w:ind w:leftChars="-135" w:left="-324" w:rightChars="-162" w:right="-389" w:firstLine="482"/>
        <w:jc w:val="center"/>
        <w:rPr>
          <w:b/>
          <w:color w:val="000000"/>
          <w:szCs w:val="24"/>
          <w:u w:val="single"/>
        </w:rPr>
      </w:pPr>
    </w:p>
    <w:p w14:paraId="2BAD37A8" w14:textId="77777777" w:rsidR="00EC2536" w:rsidRDefault="00420918">
      <w:pPr>
        <w:spacing w:beforeLines="100" w:before="240" w:afterLines="100" w:after="240"/>
        <w:ind w:firstLineChars="1250" w:firstLine="3514"/>
        <w:rPr>
          <w:b/>
          <w:color w:val="000000"/>
          <w:sz w:val="28"/>
          <w:szCs w:val="28"/>
          <w:u w:val="single"/>
        </w:rPr>
      </w:pPr>
      <w:r>
        <w:rPr>
          <w:b/>
          <w:color w:val="000000"/>
          <w:sz w:val="28"/>
          <w:szCs w:val="28"/>
        </w:rPr>
        <w:t>指导教师</w:t>
      </w:r>
      <w:r>
        <w:rPr>
          <w:b/>
          <w:color w:val="000000"/>
          <w:sz w:val="28"/>
          <w:szCs w:val="28"/>
          <w:u w:val="single"/>
        </w:rPr>
        <w:t xml:space="preserve"> </w:t>
      </w:r>
      <w:r>
        <w:rPr>
          <w:b/>
          <w:color w:val="000000"/>
          <w:sz w:val="28"/>
          <w:szCs w:val="28"/>
          <w:u w:val="single"/>
        </w:rPr>
        <w:t>张虹</w:t>
      </w:r>
      <w:r>
        <w:rPr>
          <w:b/>
          <w:color w:val="000000"/>
          <w:sz w:val="28"/>
          <w:szCs w:val="28"/>
          <w:u w:val="single"/>
        </w:rPr>
        <w:t xml:space="preserve"> </w:t>
      </w:r>
    </w:p>
    <w:p w14:paraId="2F3CE88C" w14:textId="77777777" w:rsidR="00EC2536" w:rsidRDefault="00420918">
      <w:pPr>
        <w:spacing w:beforeLines="100" w:before="240" w:afterLines="100" w:after="240"/>
        <w:ind w:firstLineChars="0" w:firstLine="0"/>
        <w:jc w:val="center"/>
        <w:rPr>
          <w:b/>
          <w:bCs/>
          <w:szCs w:val="24"/>
        </w:rPr>
      </w:pPr>
      <w:r>
        <w:rPr>
          <w:b/>
          <w:bCs/>
          <w:szCs w:val="24"/>
        </w:rPr>
        <w:t>2025</w:t>
      </w:r>
      <w:r>
        <w:rPr>
          <w:b/>
          <w:bCs/>
          <w:szCs w:val="24"/>
        </w:rPr>
        <w:t>年</w:t>
      </w:r>
      <w:r>
        <w:rPr>
          <w:b/>
          <w:bCs/>
          <w:szCs w:val="24"/>
        </w:rPr>
        <w:t>5</w:t>
      </w:r>
      <w:r>
        <w:rPr>
          <w:b/>
          <w:bCs/>
          <w:szCs w:val="24"/>
        </w:rPr>
        <w:t>月</w:t>
      </w:r>
    </w:p>
    <w:p w14:paraId="4EB20565" w14:textId="77777777" w:rsidR="00EC2536" w:rsidRDefault="00EC2536">
      <w:pPr>
        <w:pStyle w:val="a8"/>
        <w:spacing w:line="480" w:lineRule="atLeast"/>
        <w:jc w:val="center"/>
        <w:rPr>
          <w:sz w:val="32"/>
          <w:szCs w:val="32"/>
        </w:rPr>
      </w:pPr>
    </w:p>
    <w:p w14:paraId="1E85D8EC" w14:textId="77777777" w:rsidR="00EC2536" w:rsidRDefault="00EC2536">
      <w:pPr>
        <w:pStyle w:val="a8"/>
        <w:spacing w:line="480" w:lineRule="atLeast"/>
        <w:jc w:val="center"/>
        <w:rPr>
          <w:sz w:val="32"/>
          <w:szCs w:val="32"/>
        </w:rPr>
      </w:pPr>
    </w:p>
    <w:p w14:paraId="0FDF986C" w14:textId="77777777" w:rsidR="00EC2536" w:rsidRDefault="00EC2536">
      <w:pPr>
        <w:pStyle w:val="a8"/>
        <w:spacing w:line="480" w:lineRule="atLeast"/>
        <w:jc w:val="center"/>
        <w:rPr>
          <w:sz w:val="32"/>
          <w:szCs w:val="32"/>
        </w:rPr>
      </w:pPr>
    </w:p>
    <w:p w14:paraId="0FE7340A" w14:textId="77777777" w:rsidR="00EC2536" w:rsidRDefault="00EC2536">
      <w:pPr>
        <w:spacing w:beforeLines="300" w:before="720" w:afterLines="200" w:after="480"/>
        <w:ind w:firstLineChars="0" w:firstLine="0"/>
        <w:rPr>
          <w:sz w:val="32"/>
          <w:szCs w:val="32"/>
        </w:rPr>
        <w:sectPr w:rsidR="00EC2536">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Sect"/>
          </w:footnotePr>
          <w:type w:val="oddPage"/>
          <w:pgSz w:w="11907" w:h="16840"/>
          <w:pgMar w:top="1701" w:right="1474" w:bottom="1418" w:left="1474" w:header="1134" w:footer="992" w:gutter="0"/>
          <w:pgNumType w:start="1"/>
          <w:cols w:space="425"/>
          <w:docGrid w:linePitch="384" w:charSpace="7430"/>
        </w:sectPr>
      </w:pPr>
      <w:bookmarkStart w:id="1" w:name="_Toc179176260"/>
      <w:bookmarkStart w:id="2" w:name="_Toc156291138"/>
      <w:bookmarkStart w:id="3" w:name="_Toc156292341"/>
      <w:bookmarkStart w:id="4" w:name="_Toc176754562"/>
      <w:bookmarkStart w:id="5" w:name="_Toc163979241"/>
      <w:bookmarkStart w:id="6" w:name="_Toc156292612"/>
      <w:bookmarkStart w:id="7" w:name="_Toc156290948"/>
      <w:bookmarkStart w:id="8" w:name="_Toc178419012"/>
      <w:bookmarkStart w:id="9" w:name="_Toc163533792"/>
      <w:bookmarkStart w:id="10" w:name="_Toc175668068"/>
      <w:bookmarkStart w:id="11" w:name="_Toc177998742"/>
      <w:bookmarkStart w:id="12" w:name="_Toc163534798"/>
      <w:bookmarkStart w:id="13" w:name="_Toc177998622"/>
      <w:bookmarkStart w:id="14" w:name="_Toc178958404"/>
      <w:bookmarkStart w:id="15" w:name="_Toc176946083"/>
      <w:bookmarkStart w:id="16" w:name="_Toc156316882"/>
      <w:bookmarkStart w:id="17" w:name="_Toc160891962"/>
      <w:bookmarkStart w:id="18" w:name="_Toc176755151"/>
      <w:bookmarkStart w:id="19" w:name="_Toc156059698"/>
      <w:bookmarkStart w:id="20" w:name="_Toc176754954"/>
      <w:bookmarkStart w:id="21" w:name="_Toc163534838"/>
      <w:bookmarkStart w:id="22" w:name="_Toc176946403"/>
      <w:bookmarkStart w:id="23" w:name="_Toc156291990"/>
      <w:bookmarkStart w:id="24" w:name="_Toc176754847"/>
      <w:bookmarkStart w:id="25" w:name="_Toc176755014"/>
      <w:bookmarkStart w:id="26" w:name="_Toc176534948"/>
      <w:bookmarkStart w:id="27" w:name="_Toc156291003"/>
      <w:bookmarkStart w:id="28" w:name="_Toc156292241"/>
      <w:bookmarkStart w:id="29" w:name="_Toc163534517"/>
      <w:bookmarkStart w:id="30" w:name="_Toc156054417"/>
      <w:bookmarkStart w:id="31" w:name="_Toc176755198"/>
      <w:bookmarkStart w:id="32" w:name="_Toc176754252"/>
      <w:bookmarkStart w:id="33" w:name="_Toc34995160"/>
    </w:p>
    <w:p w14:paraId="33C41E14" w14:textId="77777777" w:rsidR="00EC2536" w:rsidRDefault="00420918">
      <w:pPr>
        <w:spacing w:beforeLines="300" w:before="720" w:afterLines="200" w:after="480"/>
        <w:ind w:firstLineChars="0" w:firstLine="0"/>
        <w:jc w:val="center"/>
        <w:rPr>
          <w:rFonts w:eastAsia="黑体"/>
          <w:sz w:val="32"/>
          <w:szCs w:val="32"/>
        </w:rPr>
      </w:pPr>
      <w:r>
        <w:rPr>
          <w:rFonts w:eastAsia="黑体"/>
          <w:sz w:val="32"/>
          <w:szCs w:val="32"/>
        </w:rPr>
        <w:lastRenderedPageBreak/>
        <w:t>摘</w:t>
      </w:r>
      <w:r>
        <w:rPr>
          <w:rFonts w:eastAsia="黑体"/>
          <w:sz w:val="32"/>
          <w:szCs w:val="32"/>
        </w:rPr>
        <w:t xml:space="preserve">  </w:t>
      </w:r>
      <w:r>
        <w:rPr>
          <w:rFonts w:eastAsia="黑体"/>
          <w:sz w:val="32"/>
          <w:szCs w:val="32"/>
        </w:rPr>
        <w:t>要</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05C2B2D2" w14:textId="77777777" w:rsidR="00EC2536" w:rsidRDefault="00420918">
      <w:pPr>
        <w:ind w:firstLineChars="0" w:firstLine="0"/>
      </w:pPr>
      <w:bookmarkStart w:id="34" w:name="_Toc156291141"/>
      <w:bookmarkStart w:id="35" w:name="_Toc156291993"/>
      <w:bookmarkStart w:id="36" w:name="_Toc163533795"/>
      <w:bookmarkEnd w:id="33"/>
      <w:r>
        <w:br/>
      </w:r>
      <w:r>
        <w:rPr>
          <w:rFonts w:hint="eastAsia"/>
        </w:rPr>
        <w:tab/>
      </w:r>
      <w:r>
        <w:t>针对传统智能环境交互系统存在的感知维度单一、场景适配僵化等问题，本设计创新性地构建了基于多模态情感计算的智能灯光音乐交互系统。系统采用</w:t>
      </w:r>
      <w:r>
        <w:t>"Atlas200DK+STM32"</w:t>
      </w:r>
      <w:r>
        <w:t>异构架构，前端通过</w:t>
      </w:r>
      <w:r>
        <w:t>Haar</w:t>
      </w:r>
      <w:r>
        <w:t>级联分类器与卷积神经网络实现</w:t>
      </w:r>
      <w:r>
        <w:t>7</w:t>
      </w:r>
      <w:r>
        <w:t>类面部情绪的实时识别（准确率</w:t>
      </w:r>
      <w:r>
        <w:t>83.6%</w:t>
      </w:r>
      <w:r>
        <w:t>），后端结合</w:t>
      </w:r>
      <w:r>
        <w:t>K-Means</w:t>
      </w:r>
      <w:r>
        <w:t>聚类算法完成音乐情感特征分析（聚类轮廓系数</w:t>
      </w:r>
      <w:r>
        <w:t>0.62</w:t>
      </w:r>
      <w:r>
        <w:t>），构建情绪</w:t>
      </w:r>
      <w:r>
        <w:t>-</w:t>
      </w:r>
      <w:r>
        <w:t>环境动态映射模型。</w:t>
      </w:r>
    </w:p>
    <w:p w14:paraId="1952D5B1" w14:textId="77777777" w:rsidR="00EC2536" w:rsidRDefault="00420918">
      <w:pPr>
        <w:ind w:firstLineChars="0" w:firstLine="480"/>
      </w:pPr>
      <w:r>
        <w:rPr>
          <w:rFonts w:hint="eastAsia"/>
        </w:rPr>
        <w:t>后端的智能灯光控制器</w:t>
      </w:r>
      <w:r>
        <w:t>通过</w:t>
      </w:r>
      <w:r>
        <w:t>SPI+DMA</w:t>
      </w:r>
      <w:r>
        <w:t>驱动</w:t>
      </w:r>
      <w:r>
        <w:t>WS2812</w:t>
      </w:r>
      <w:r>
        <w:t>灯带实现</w:t>
      </w:r>
      <w:r>
        <w:t>800Hz</w:t>
      </w:r>
      <w:r>
        <w:t>刷新率与</w:t>
      </w:r>
      <w:r>
        <w:t>24bit</w:t>
      </w:r>
      <w:r>
        <w:t>色彩控制，</w:t>
      </w:r>
      <w:r>
        <w:rPr>
          <w:rFonts w:hint="eastAsia"/>
        </w:rPr>
        <w:t>可实现</w:t>
      </w:r>
      <w:r>
        <w:rPr>
          <w:rFonts w:hint="eastAsia"/>
        </w:rPr>
        <w:t>15</w:t>
      </w:r>
      <w:r>
        <w:rPr>
          <w:rFonts w:hint="eastAsia"/>
        </w:rPr>
        <w:t>种不同的包含基础灯效和复杂情绪灯效在内的灯光模式；音乐播放器系统</w:t>
      </w:r>
      <w:r>
        <w:t>采用</w:t>
      </w:r>
      <w:r>
        <w:t>uC-OS-II</w:t>
      </w:r>
      <w:r>
        <w:t>实时操作系统保障多任务协同，实现</w:t>
      </w:r>
      <w:r>
        <w:t>200ms</w:t>
      </w:r>
      <w:r>
        <w:t>级端到端响应。系统集成</w:t>
      </w:r>
      <w:r>
        <w:rPr>
          <w:rFonts w:hint="eastAsia"/>
        </w:rPr>
        <w:t>了</w:t>
      </w:r>
      <w:r>
        <w:t>语音识别（</w:t>
      </w:r>
      <w:r>
        <w:t>LD3320</w:t>
      </w:r>
      <w:r>
        <w:t>芯片）、触控交互（</w:t>
      </w:r>
      <w:r>
        <w:rPr>
          <w:rFonts w:hint="eastAsia"/>
        </w:rPr>
        <w:t xml:space="preserve">TFT </w:t>
      </w:r>
      <w:r>
        <w:t>LCD</w:t>
      </w:r>
      <w:r>
        <w:t>）与</w:t>
      </w:r>
      <w:r>
        <w:t>USART</w:t>
      </w:r>
      <w:r>
        <w:t>串口通信协议，</w:t>
      </w:r>
      <w:r>
        <w:rPr>
          <w:rFonts w:hint="eastAsia"/>
        </w:rPr>
        <w:t>实现上位机对下位机的控制，播放器</w:t>
      </w:r>
      <w:r>
        <w:t>支持</w:t>
      </w:r>
      <w:r>
        <w:t>WAV/MP3/FLAC/APE</w:t>
      </w:r>
      <w:r>
        <w:t>多格式音频解码，</w:t>
      </w:r>
      <w:r>
        <w:rPr>
          <w:rFonts w:hint="eastAsia"/>
        </w:rPr>
        <w:tab/>
      </w:r>
      <w:r>
        <w:t>经测试</w:t>
      </w:r>
      <w:r>
        <w:rPr>
          <w:rFonts w:hint="eastAsia"/>
        </w:rPr>
        <w:t>，系统</w:t>
      </w:r>
      <w:r>
        <w:t>可准确识别并响应</w:t>
      </w:r>
      <w:r>
        <w:t>"</w:t>
      </w:r>
      <w:r>
        <w:t>播放</w:t>
      </w:r>
      <w:r>
        <w:rPr>
          <w:rFonts w:hint="eastAsia"/>
        </w:rPr>
        <w:t>、</w:t>
      </w:r>
      <w:r>
        <w:t>暂停</w:t>
      </w:r>
      <w:r>
        <w:rPr>
          <w:rFonts w:hint="eastAsia"/>
        </w:rPr>
        <w:t>、悲伤模式、开心模式</w:t>
      </w:r>
      <w:r>
        <w:t>"</w:t>
      </w:r>
      <w:r>
        <w:t>等</w:t>
      </w:r>
      <w:r>
        <w:rPr>
          <w:rFonts w:hint="eastAsia"/>
        </w:rPr>
        <w:t>串口通信</w:t>
      </w:r>
      <w:r>
        <w:t>指令，灯光模式切换延迟</w:t>
      </w:r>
      <w:r>
        <w:t>≤50ms</w:t>
      </w:r>
      <w:r>
        <w:t>。实验表明，本系统在焦虑舒缓场景中可使用户心率变异系数提升</w:t>
      </w:r>
      <w:r>
        <w:t>23%</w:t>
      </w:r>
      <w:r>
        <w:t>，标志着智能交互系统向情感驱动范式的重要突破。</w:t>
      </w:r>
    </w:p>
    <w:p w14:paraId="19DCB202" w14:textId="77777777" w:rsidR="00EC2536" w:rsidRDefault="00420918">
      <w:pPr>
        <w:ind w:firstLineChars="0" w:firstLine="0"/>
      </w:pPr>
      <w:r>
        <w:t>关</w:t>
      </w:r>
      <w:r>
        <w:t xml:space="preserve"> </w:t>
      </w:r>
      <w:r>
        <w:t>键</w:t>
      </w:r>
      <w:r>
        <w:t xml:space="preserve"> </w:t>
      </w:r>
      <w:r>
        <w:t>词：情绪感知</w:t>
      </w:r>
      <w:r>
        <w:rPr>
          <w:rFonts w:hint="eastAsia"/>
        </w:rPr>
        <w:t>，</w:t>
      </w:r>
      <w:r>
        <w:t>多模态交互</w:t>
      </w:r>
      <w:r>
        <w:rPr>
          <w:rFonts w:hint="eastAsia"/>
        </w:rPr>
        <w:t>，粒子控制算法，</w:t>
      </w:r>
      <w:r>
        <w:t>实时系统</w:t>
      </w:r>
    </w:p>
    <w:p w14:paraId="42A5ADE0" w14:textId="77777777" w:rsidR="00EC2536" w:rsidRDefault="00EC2536">
      <w:pPr>
        <w:ind w:firstLineChars="0" w:firstLine="0"/>
        <w:sectPr w:rsidR="00EC2536">
          <w:headerReference w:type="even" r:id="rId15"/>
          <w:headerReference w:type="default" r:id="rId16"/>
          <w:pgSz w:w="11907" w:h="16840"/>
          <w:pgMar w:top="1701" w:right="1474" w:bottom="1418" w:left="1474" w:header="1134" w:footer="992" w:gutter="0"/>
          <w:cols w:space="425"/>
          <w:docGrid w:linePitch="384" w:charSpace="7430"/>
        </w:sectPr>
      </w:pPr>
    </w:p>
    <w:bookmarkEnd w:id="36" w:displacedByCustomXml="next"/>
    <w:bookmarkEnd w:id="35" w:displacedByCustomXml="next"/>
    <w:bookmarkEnd w:id="34" w:displacedByCustomXml="next"/>
    <w:bookmarkStart w:id="37" w:name="_Toc198391861" w:displacedByCustomXml="next"/>
    <w:sdt>
      <w:sdtPr>
        <w:rPr>
          <w:sz w:val="24"/>
          <w:szCs w:val="21"/>
        </w:rPr>
        <w:id w:val="147464636"/>
        <w15:color w:val="DBDBDB"/>
        <w:docPartObj>
          <w:docPartGallery w:val="Table of Contents"/>
          <w:docPartUnique/>
        </w:docPartObj>
      </w:sdtPr>
      <w:sdtEndPr/>
      <w:sdtContent>
        <w:p w14:paraId="690C3839" w14:textId="77777777" w:rsidR="00EC2536" w:rsidRDefault="00420918">
          <w:pPr>
            <w:pStyle w:val="af6"/>
          </w:pPr>
          <w:r>
            <w:t>目录</w:t>
          </w:r>
        </w:p>
        <w:p w14:paraId="5B426A4D" w14:textId="6F659931" w:rsidR="00351F6B" w:rsidRDefault="00420918">
          <w:pPr>
            <w:pStyle w:val="TOC1"/>
            <w:tabs>
              <w:tab w:val="left" w:pos="400"/>
              <w:tab w:val="right" w:leader="dot" w:pos="8949"/>
            </w:tabs>
            <w:rPr>
              <w:rFonts w:asciiTheme="minorHAnsi" w:eastAsiaTheme="minorEastAsia" w:hAnsiTheme="minorHAnsi" w:cstheme="minorBidi"/>
              <w:noProof/>
              <w:sz w:val="21"/>
              <w:szCs w:val="22"/>
            </w:rPr>
          </w:pPr>
          <w:r>
            <w:fldChar w:fldCharType="begin"/>
          </w:r>
          <w:r>
            <w:instrText xml:space="preserve">TOC \o "1-3" \h \u </w:instrText>
          </w:r>
          <w:r>
            <w:fldChar w:fldCharType="separate"/>
          </w:r>
          <w:hyperlink w:anchor="_Toc198449131" w:history="1">
            <w:r w:rsidR="00351F6B" w:rsidRPr="001465F1">
              <w:rPr>
                <w:rStyle w:val="af2"/>
                <w:rFonts w:eastAsia="黑体"/>
                <w:noProof/>
              </w:rPr>
              <w:t>0</w:t>
            </w:r>
            <w:r w:rsidR="00351F6B">
              <w:rPr>
                <w:rFonts w:asciiTheme="minorHAnsi" w:eastAsiaTheme="minorEastAsia" w:hAnsiTheme="minorHAnsi" w:cstheme="minorBidi"/>
                <w:noProof/>
                <w:sz w:val="21"/>
                <w:szCs w:val="22"/>
              </w:rPr>
              <w:tab/>
            </w:r>
            <w:r w:rsidR="00351F6B" w:rsidRPr="001465F1">
              <w:rPr>
                <w:rStyle w:val="af2"/>
                <w:rFonts w:eastAsia="黑体"/>
                <w:noProof/>
              </w:rPr>
              <w:t>前言</w:t>
            </w:r>
            <w:r w:rsidR="00351F6B">
              <w:rPr>
                <w:noProof/>
              </w:rPr>
              <w:tab/>
            </w:r>
            <w:r w:rsidR="00351F6B">
              <w:rPr>
                <w:noProof/>
              </w:rPr>
              <w:fldChar w:fldCharType="begin"/>
            </w:r>
            <w:r w:rsidR="00351F6B">
              <w:rPr>
                <w:noProof/>
              </w:rPr>
              <w:instrText xml:space="preserve"> PAGEREF _Toc198449131 \h </w:instrText>
            </w:r>
            <w:r w:rsidR="00351F6B">
              <w:rPr>
                <w:noProof/>
              </w:rPr>
            </w:r>
            <w:r w:rsidR="00351F6B">
              <w:rPr>
                <w:noProof/>
              </w:rPr>
              <w:fldChar w:fldCharType="separate"/>
            </w:r>
            <w:r w:rsidR="00A84076">
              <w:rPr>
                <w:noProof/>
              </w:rPr>
              <w:t>4</w:t>
            </w:r>
            <w:r w:rsidR="00351F6B">
              <w:rPr>
                <w:noProof/>
              </w:rPr>
              <w:fldChar w:fldCharType="end"/>
            </w:r>
          </w:hyperlink>
        </w:p>
        <w:p w14:paraId="1DF4EDE8" w14:textId="6A2DCC84" w:rsidR="00351F6B" w:rsidRDefault="00D72130">
          <w:pPr>
            <w:pStyle w:val="TOC1"/>
            <w:tabs>
              <w:tab w:val="right" w:leader="dot" w:pos="8949"/>
            </w:tabs>
            <w:rPr>
              <w:rFonts w:asciiTheme="minorHAnsi" w:eastAsiaTheme="minorEastAsia" w:hAnsiTheme="minorHAnsi" w:cstheme="minorBidi"/>
              <w:noProof/>
              <w:sz w:val="21"/>
              <w:szCs w:val="22"/>
            </w:rPr>
          </w:pPr>
          <w:hyperlink w:anchor="_Toc198449132" w:history="1">
            <w:r w:rsidR="00351F6B" w:rsidRPr="001465F1">
              <w:rPr>
                <w:rStyle w:val="af2"/>
                <w:rFonts w:eastAsia="黑体"/>
                <w:noProof/>
              </w:rPr>
              <w:t xml:space="preserve">1 </w:t>
            </w:r>
            <w:r w:rsidR="00351F6B" w:rsidRPr="001465F1">
              <w:rPr>
                <w:rStyle w:val="af2"/>
                <w:rFonts w:eastAsia="黑体"/>
                <w:noProof/>
              </w:rPr>
              <w:t>设计任务及要求</w:t>
            </w:r>
            <w:r w:rsidR="00351F6B">
              <w:rPr>
                <w:noProof/>
              </w:rPr>
              <w:tab/>
            </w:r>
            <w:r w:rsidR="00351F6B">
              <w:rPr>
                <w:noProof/>
              </w:rPr>
              <w:fldChar w:fldCharType="begin"/>
            </w:r>
            <w:r w:rsidR="00351F6B">
              <w:rPr>
                <w:noProof/>
              </w:rPr>
              <w:instrText xml:space="preserve"> PAGEREF _Toc198449132 \h </w:instrText>
            </w:r>
            <w:r w:rsidR="00351F6B">
              <w:rPr>
                <w:noProof/>
              </w:rPr>
            </w:r>
            <w:r w:rsidR="00351F6B">
              <w:rPr>
                <w:noProof/>
              </w:rPr>
              <w:fldChar w:fldCharType="separate"/>
            </w:r>
            <w:r w:rsidR="00A84076">
              <w:rPr>
                <w:noProof/>
              </w:rPr>
              <w:t>5</w:t>
            </w:r>
            <w:r w:rsidR="00351F6B">
              <w:rPr>
                <w:noProof/>
              </w:rPr>
              <w:fldChar w:fldCharType="end"/>
            </w:r>
          </w:hyperlink>
        </w:p>
        <w:p w14:paraId="5857A044" w14:textId="30D2F708" w:rsidR="00351F6B" w:rsidRDefault="00D72130">
          <w:pPr>
            <w:pStyle w:val="TOC2"/>
            <w:tabs>
              <w:tab w:val="right" w:leader="dot" w:pos="8949"/>
            </w:tabs>
            <w:ind w:left="240"/>
            <w:rPr>
              <w:rFonts w:asciiTheme="minorHAnsi" w:eastAsiaTheme="minorEastAsia" w:hAnsiTheme="minorHAnsi" w:cstheme="minorBidi"/>
              <w:noProof/>
              <w:sz w:val="21"/>
              <w:szCs w:val="22"/>
            </w:rPr>
          </w:pPr>
          <w:hyperlink w:anchor="_Toc198449133" w:history="1">
            <w:r w:rsidR="00351F6B" w:rsidRPr="001465F1">
              <w:rPr>
                <w:rStyle w:val="af2"/>
                <w:noProof/>
              </w:rPr>
              <w:t>1.1</w:t>
            </w:r>
            <w:r w:rsidR="00351F6B" w:rsidRPr="001465F1">
              <w:rPr>
                <w:rStyle w:val="af2"/>
                <w:rFonts w:eastAsia="黑体"/>
                <w:noProof/>
              </w:rPr>
              <w:t>设计任务</w:t>
            </w:r>
            <w:r w:rsidR="00351F6B">
              <w:rPr>
                <w:noProof/>
              </w:rPr>
              <w:tab/>
            </w:r>
            <w:r w:rsidR="00351F6B">
              <w:rPr>
                <w:noProof/>
              </w:rPr>
              <w:fldChar w:fldCharType="begin"/>
            </w:r>
            <w:r w:rsidR="00351F6B">
              <w:rPr>
                <w:noProof/>
              </w:rPr>
              <w:instrText xml:space="preserve"> PAGEREF _Toc198449133 \h </w:instrText>
            </w:r>
            <w:r w:rsidR="00351F6B">
              <w:rPr>
                <w:noProof/>
              </w:rPr>
            </w:r>
            <w:r w:rsidR="00351F6B">
              <w:rPr>
                <w:noProof/>
              </w:rPr>
              <w:fldChar w:fldCharType="separate"/>
            </w:r>
            <w:r w:rsidR="00A84076">
              <w:rPr>
                <w:noProof/>
              </w:rPr>
              <w:t>5</w:t>
            </w:r>
            <w:r w:rsidR="00351F6B">
              <w:rPr>
                <w:noProof/>
              </w:rPr>
              <w:fldChar w:fldCharType="end"/>
            </w:r>
          </w:hyperlink>
        </w:p>
        <w:p w14:paraId="34AC3961" w14:textId="5F7BB090" w:rsidR="00351F6B" w:rsidRDefault="00D72130">
          <w:pPr>
            <w:pStyle w:val="TOC2"/>
            <w:tabs>
              <w:tab w:val="right" w:leader="dot" w:pos="8949"/>
            </w:tabs>
            <w:ind w:left="240"/>
            <w:rPr>
              <w:rFonts w:asciiTheme="minorHAnsi" w:eastAsiaTheme="minorEastAsia" w:hAnsiTheme="minorHAnsi" w:cstheme="minorBidi"/>
              <w:noProof/>
              <w:sz w:val="21"/>
              <w:szCs w:val="22"/>
            </w:rPr>
          </w:pPr>
          <w:hyperlink w:anchor="_Toc198449134" w:history="1">
            <w:r w:rsidR="00351F6B" w:rsidRPr="001465F1">
              <w:rPr>
                <w:rStyle w:val="af2"/>
                <w:noProof/>
              </w:rPr>
              <w:t>1.2</w:t>
            </w:r>
            <w:r w:rsidR="00351F6B" w:rsidRPr="001465F1">
              <w:rPr>
                <w:rStyle w:val="af2"/>
                <w:rFonts w:eastAsia="黑体"/>
                <w:noProof/>
              </w:rPr>
              <w:t>要求</w:t>
            </w:r>
            <w:r w:rsidR="00351F6B">
              <w:rPr>
                <w:noProof/>
              </w:rPr>
              <w:tab/>
            </w:r>
            <w:r w:rsidR="00351F6B">
              <w:rPr>
                <w:noProof/>
              </w:rPr>
              <w:fldChar w:fldCharType="begin"/>
            </w:r>
            <w:r w:rsidR="00351F6B">
              <w:rPr>
                <w:noProof/>
              </w:rPr>
              <w:instrText xml:space="preserve"> PAGEREF _Toc198449134 \h </w:instrText>
            </w:r>
            <w:r w:rsidR="00351F6B">
              <w:rPr>
                <w:noProof/>
              </w:rPr>
            </w:r>
            <w:r w:rsidR="00351F6B">
              <w:rPr>
                <w:noProof/>
              </w:rPr>
              <w:fldChar w:fldCharType="separate"/>
            </w:r>
            <w:r w:rsidR="00A84076">
              <w:rPr>
                <w:noProof/>
              </w:rPr>
              <w:t>5</w:t>
            </w:r>
            <w:r w:rsidR="00351F6B">
              <w:rPr>
                <w:noProof/>
              </w:rPr>
              <w:fldChar w:fldCharType="end"/>
            </w:r>
          </w:hyperlink>
        </w:p>
        <w:p w14:paraId="4E220E90" w14:textId="2F6B2802" w:rsidR="00351F6B" w:rsidRDefault="00D72130">
          <w:pPr>
            <w:pStyle w:val="TOC2"/>
            <w:tabs>
              <w:tab w:val="right" w:leader="dot" w:pos="8949"/>
            </w:tabs>
            <w:ind w:left="240"/>
            <w:rPr>
              <w:rFonts w:asciiTheme="minorHAnsi" w:eastAsiaTheme="minorEastAsia" w:hAnsiTheme="minorHAnsi" w:cstheme="minorBidi"/>
              <w:noProof/>
              <w:sz w:val="21"/>
              <w:szCs w:val="22"/>
            </w:rPr>
          </w:pPr>
          <w:hyperlink w:anchor="_Toc198449135" w:history="1">
            <w:r w:rsidR="00351F6B" w:rsidRPr="001465F1">
              <w:rPr>
                <w:rStyle w:val="af2"/>
                <w:noProof/>
              </w:rPr>
              <w:t xml:space="preserve">1.3 </w:t>
            </w:r>
            <w:r w:rsidR="00351F6B" w:rsidRPr="001465F1">
              <w:rPr>
                <w:rStyle w:val="af2"/>
                <w:rFonts w:eastAsia="黑体"/>
                <w:noProof/>
              </w:rPr>
              <w:t>预期关键技术与难点突破</w:t>
            </w:r>
            <w:r w:rsidR="00351F6B">
              <w:rPr>
                <w:noProof/>
              </w:rPr>
              <w:tab/>
            </w:r>
            <w:r w:rsidR="00351F6B">
              <w:rPr>
                <w:noProof/>
              </w:rPr>
              <w:fldChar w:fldCharType="begin"/>
            </w:r>
            <w:r w:rsidR="00351F6B">
              <w:rPr>
                <w:noProof/>
              </w:rPr>
              <w:instrText xml:space="preserve"> PAGEREF _Toc198449135 \h </w:instrText>
            </w:r>
            <w:r w:rsidR="00351F6B">
              <w:rPr>
                <w:noProof/>
              </w:rPr>
            </w:r>
            <w:r w:rsidR="00351F6B">
              <w:rPr>
                <w:noProof/>
              </w:rPr>
              <w:fldChar w:fldCharType="separate"/>
            </w:r>
            <w:r w:rsidR="00A84076">
              <w:rPr>
                <w:noProof/>
              </w:rPr>
              <w:t>5</w:t>
            </w:r>
            <w:r w:rsidR="00351F6B">
              <w:rPr>
                <w:noProof/>
              </w:rPr>
              <w:fldChar w:fldCharType="end"/>
            </w:r>
          </w:hyperlink>
        </w:p>
        <w:p w14:paraId="0B95795E" w14:textId="11A808D1" w:rsidR="00351F6B" w:rsidRDefault="00D72130">
          <w:pPr>
            <w:pStyle w:val="TOC1"/>
            <w:tabs>
              <w:tab w:val="right" w:leader="dot" w:pos="8949"/>
            </w:tabs>
            <w:rPr>
              <w:rFonts w:asciiTheme="minorHAnsi" w:eastAsiaTheme="minorEastAsia" w:hAnsiTheme="minorHAnsi" w:cstheme="minorBidi"/>
              <w:noProof/>
              <w:sz w:val="21"/>
              <w:szCs w:val="22"/>
            </w:rPr>
          </w:pPr>
          <w:hyperlink w:anchor="_Toc198449136" w:history="1">
            <w:r w:rsidR="00351F6B" w:rsidRPr="001465F1">
              <w:rPr>
                <w:rStyle w:val="af2"/>
                <w:rFonts w:eastAsia="黑体"/>
                <w:noProof/>
              </w:rPr>
              <w:t xml:space="preserve">2 </w:t>
            </w:r>
            <w:r w:rsidR="00351F6B" w:rsidRPr="001465F1">
              <w:rPr>
                <w:rStyle w:val="af2"/>
                <w:rFonts w:eastAsia="黑体"/>
                <w:noProof/>
              </w:rPr>
              <w:t>系统工作原理</w:t>
            </w:r>
            <w:r w:rsidR="00351F6B">
              <w:rPr>
                <w:noProof/>
              </w:rPr>
              <w:tab/>
            </w:r>
            <w:r w:rsidR="00351F6B">
              <w:rPr>
                <w:noProof/>
              </w:rPr>
              <w:fldChar w:fldCharType="begin"/>
            </w:r>
            <w:r w:rsidR="00351F6B">
              <w:rPr>
                <w:noProof/>
              </w:rPr>
              <w:instrText xml:space="preserve"> PAGEREF _Toc198449136 \h </w:instrText>
            </w:r>
            <w:r w:rsidR="00351F6B">
              <w:rPr>
                <w:noProof/>
              </w:rPr>
            </w:r>
            <w:r w:rsidR="00351F6B">
              <w:rPr>
                <w:noProof/>
              </w:rPr>
              <w:fldChar w:fldCharType="separate"/>
            </w:r>
            <w:r w:rsidR="00A84076">
              <w:rPr>
                <w:noProof/>
              </w:rPr>
              <w:t>7</w:t>
            </w:r>
            <w:r w:rsidR="00351F6B">
              <w:rPr>
                <w:noProof/>
              </w:rPr>
              <w:fldChar w:fldCharType="end"/>
            </w:r>
          </w:hyperlink>
        </w:p>
        <w:p w14:paraId="005DB078" w14:textId="67BF424B" w:rsidR="00351F6B" w:rsidRDefault="00D72130">
          <w:pPr>
            <w:pStyle w:val="TOC2"/>
            <w:tabs>
              <w:tab w:val="right" w:leader="dot" w:pos="8949"/>
            </w:tabs>
            <w:ind w:left="240"/>
            <w:rPr>
              <w:rFonts w:asciiTheme="minorHAnsi" w:eastAsiaTheme="minorEastAsia" w:hAnsiTheme="minorHAnsi" w:cstheme="minorBidi"/>
              <w:noProof/>
              <w:sz w:val="21"/>
              <w:szCs w:val="22"/>
            </w:rPr>
          </w:pPr>
          <w:hyperlink w:anchor="_Toc198449137" w:history="1">
            <w:r w:rsidR="00351F6B" w:rsidRPr="001465F1">
              <w:rPr>
                <w:rStyle w:val="af2"/>
                <w:noProof/>
              </w:rPr>
              <w:t xml:space="preserve">2.1 </w:t>
            </w:r>
            <w:r w:rsidR="00351F6B" w:rsidRPr="001465F1">
              <w:rPr>
                <w:rStyle w:val="af2"/>
                <w:rFonts w:eastAsia="黑体"/>
                <w:noProof/>
              </w:rPr>
              <w:t>原理概述图</w:t>
            </w:r>
            <w:r w:rsidR="00351F6B">
              <w:rPr>
                <w:noProof/>
              </w:rPr>
              <w:tab/>
            </w:r>
            <w:r w:rsidR="00351F6B">
              <w:rPr>
                <w:noProof/>
              </w:rPr>
              <w:fldChar w:fldCharType="begin"/>
            </w:r>
            <w:r w:rsidR="00351F6B">
              <w:rPr>
                <w:noProof/>
              </w:rPr>
              <w:instrText xml:space="preserve"> PAGEREF _Toc198449137 \h </w:instrText>
            </w:r>
            <w:r w:rsidR="00351F6B">
              <w:rPr>
                <w:noProof/>
              </w:rPr>
            </w:r>
            <w:r w:rsidR="00351F6B">
              <w:rPr>
                <w:noProof/>
              </w:rPr>
              <w:fldChar w:fldCharType="separate"/>
            </w:r>
            <w:r w:rsidR="00A84076">
              <w:rPr>
                <w:noProof/>
              </w:rPr>
              <w:t>7</w:t>
            </w:r>
            <w:r w:rsidR="00351F6B">
              <w:rPr>
                <w:noProof/>
              </w:rPr>
              <w:fldChar w:fldCharType="end"/>
            </w:r>
          </w:hyperlink>
        </w:p>
        <w:p w14:paraId="25478A3E" w14:textId="6E6CBBA9" w:rsidR="00351F6B" w:rsidRDefault="00D72130">
          <w:pPr>
            <w:pStyle w:val="TOC2"/>
            <w:tabs>
              <w:tab w:val="right" w:leader="dot" w:pos="8949"/>
            </w:tabs>
            <w:ind w:left="240"/>
            <w:rPr>
              <w:rFonts w:asciiTheme="minorHAnsi" w:eastAsiaTheme="minorEastAsia" w:hAnsiTheme="minorHAnsi" w:cstheme="minorBidi"/>
              <w:noProof/>
              <w:sz w:val="21"/>
              <w:szCs w:val="22"/>
            </w:rPr>
          </w:pPr>
          <w:hyperlink w:anchor="_Toc198449138" w:history="1">
            <w:r w:rsidR="00351F6B" w:rsidRPr="001465F1">
              <w:rPr>
                <w:rStyle w:val="af2"/>
                <w:rFonts w:eastAsia="黑体"/>
                <w:noProof/>
              </w:rPr>
              <w:t xml:space="preserve">2.2 </w:t>
            </w:r>
            <w:r w:rsidR="00351F6B" w:rsidRPr="001465F1">
              <w:rPr>
                <w:rStyle w:val="af2"/>
                <w:rFonts w:eastAsia="黑体"/>
                <w:noProof/>
              </w:rPr>
              <w:t>部分原理详细介绍</w:t>
            </w:r>
            <w:r w:rsidR="00351F6B">
              <w:rPr>
                <w:noProof/>
              </w:rPr>
              <w:tab/>
            </w:r>
            <w:r w:rsidR="00351F6B">
              <w:rPr>
                <w:noProof/>
              </w:rPr>
              <w:fldChar w:fldCharType="begin"/>
            </w:r>
            <w:r w:rsidR="00351F6B">
              <w:rPr>
                <w:noProof/>
              </w:rPr>
              <w:instrText xml:space="preserve"> PAGEREF _Toc198449138 \h </w:instrText>
            </w:r>
            <w:r w:rsidR="00351F6B">
              <w:rPr>
                <w:noProof/>
              </w:rPr>
            </w:r>
            <w:r w:rsidR="00351F6B">
              <w:rPr>
                <w:noProof/>
              </w:rPr>
              <w:fldChar w:fldCharType="separate"/>
            </w:r>
            <w:r w:rsidR="00A84076">
              <w:rPr>
                <w:noProof/>
              </w:rPr>
              <w:t>7</w:t>
            </w:r>
            <w:r w:rsidR="00351F6B">
              <w:rPr>
                <w:noProof/>
              </w:rPr>
              <w:fldChar w:fldCharType="end"/>
            </w:r>
          </w:hyperlink>
        </w:p>
        <w:p w14:paraId="448F2B2A" w14:textId="241818A1" w:rsidR="00351F6B" w:rsidRDefault="00D72130">
          <w:pPr>
            <w:pStyle w:val="TOC3"/>
            <w:tabs>
              <w:tab w:val="right" w:leader="dot" w:pos="8949"/>
            </w:tabs>
            <w:ind w:left="480"/>
            <w:rPr>
              <w:rFonts w:asciiTheme="minorHAnsi" w:eastAsiaTheme="minorEastAsia" w:hAnsiTheme="minorHAnsi" w:cstheme="minorBidi"/>
              <w:noProof/>
              <w:sz w:val="21"/>
              <w:szCs w:val="22"/>
            </w:rPr>
          </w:pPr>
          <w:hyperlink w:anchor="_Toc198449139" w:history="1">
            <w:r w:rsidR="00351F6B" w:rsidRPr="001465F1">
              <w:rPr>
                <w:rStyle w:val="af2"/>
                <w:noProof/>
              </w:rPr>
              <w:t xml:space="preserve">2.2.1 </w:t>
            </w:r>
            <w:r w:rsidR="00351F6B" w:rsidRPr="001465F1">
              <w:rPr>
                <w:rStyle w:val="af2"/>
                <w:rFonts w:eastAsia="黑体"/>
                <w:noProof/>
              </w:rPr>
              <w:t>音乐情绪分类器工作原理</w:t>
            </w:r>
            <w:r w:rsidR="00351F6B">
              <w:rPr>
                <w:noProof/>
              </w:rPr>
              <w:tab/>
            </w:r>
            <w:r w:rsidR="00351F6B">
              <w:rPr>
                <w:noProof/>
              </w:rPr>
              <w:fldChar w:fldCharType="begin"/>
            </w:r>
            <w:r w:rsidR="00351F6B">
              <w:rPr>
                <w:noProof/>
              </w:rPr>
              <w:instrText xml:space="preserve"> PAGEREF _Toc198449139 \h </w:instrText>
            </w:r>
            <w:r w:rsidR="00351F6B">
              <w:rPr>
                <w:noProof/>
              </w:rPr>
            </w:r>
            <w:r w:rsidR="00351F6B">
              <w:rPr>
                <w:noProof/>
              </w:rPr>
              <w:fldChar w:fldCharType="separate"/>
            </w:r>
            <w:r w:rsidR="00A84076">
              <w:rPr>
                <w:noProof/>
              </w:rPr>
              <w:t>7</w:t>
            </w:r>
            <w:r w:rsidR="00351F6B">
              <w:rPr>
                <w:noProof/>
              </w:rPr>
              <w:fldChar w:fldCharType="end"/>
            </w:r>
          </w:hyperlink>
        </w:p>
        <w:p w14:paraId="4377CCCA" w14:textId="787BA968" w:rsidR="00351F6B" w:rsidRDefault="00D72130">
          <w:pPr>
            <w:pStyle w:val="TOC3"/>
            <w:tabs>
              <w:tab w:val="right" w:leader="dot" w:pos="8949"/>
            </w:tabs>
            <w:ind w:left="480"/>
            <w:rPr>
              <w:rFonts w:asciiTheme="minorHAnsi" w:eastAsiaTheme="minorEastAsia" w:hAnsiTheme="minorHAnsi" w:cstheme="minorBidi"/>
              <w:noProof/>
              <w:sz w:val="21"/>
              <w:szCs w:val="22"/>
            </w:rPr>
          </w:pPr>
          <w:hyperlink w:anchor="_Toc198449140" w:history="1">
            <w:r w:rsidR="00351F6B" w:rsidRPr="001465F1">
              <w:rPr>
                <w:rStyle w:val="af2"/>
                <w:noProof/>
              </w:rPr>
              <w:t xml:space="preserve">2.2.2 </w:t>
            </w:r>
            <w:r w:rsidR="00351F6B" w:rsidRPr="001465F1">
              <w:rPr>
                <w:rStyle w:val="af2"/>
                <w:rFonts w:eastAsia="黑体"/>
                <w:noProof/>
              </w:rPr>
              <w:t>人脸情绪识别系统工作原理</w:t>
            </w:r>
            <w:r w:rsidR="00351F6B">
              <w:rPr>
                <w:noProof/>
              </w:rPr>
              <w:tab/>
            </w:r>
            <w:r w:rsidR="00351F6B">
              <w:rPr>
                <w:noProof/>
              </w:rPr>
              <w:fldChar w:fldCharType="begin"/>
            </w:r>
            <w:r w:rsidR="00351F6B">
              <w:rPr>
                <w:noProof/>
              </w:rPr>
              <w:instrText xml:space="preserve"> PAGEREF _Toc198449140 \h </w:instrText>
            </w:r>
            <w:r w:rsidR="00351F6B">
              <w:rPr>
                <w:noProof/>
              </w:rPr>
            </w:r>
            <w:r w:rsidR="00351F6B">
              <w:rPr>
                <w:noProof/>
              </w:rPr>
              <w:fldChar w:fldCharType="separate"/>
            </w:r>
            <w:r w:rsidR="00A84076">
              <w:rPr>
                <w:noProof/>
              </w:rPr>
              <w:t>9</w:t>
            </w:r>
            <w:r w:rsidR="00351F6B">
              <w:rPr>
                <w:noProof/>
              </w:rPr>
              <w:fldChar w:fldCharType="end"/>
            </w:r>
          </w:hyperlink>
        </w:p>
        <w:p w14:paraId="65F835C0" w14:textId="2DBD90D0" w:rsidR="00351F6B" w:rsidRDefault="00D72130">
          <w:pPr>
            <w:pStyle w:val="TOC3"/>
            <w:tabs>
              <w:tab w:val="right" w:leader="dot" w:pos="8949"/>
            </w:tabs>
            <w:ind w:left="480"/>
            <w:rPr>
              <w:rFonts w:asciiTheme="minorHAnsi" w:eastAsiaTheme="minorEastAsia" w:hAnsiTheme="minorHAnsi" w:cstheme="minorBidi"/>
              <w:noProof/>
              <w:sz w:val="21"/>
              <w:szCs w:val="22"/>
            </w:rPr>
          </w:pPr>
          <w:hyperlink w:anchor="_Toc198449141" w:history="1">
            <w:r w:rsidR="00351F6B" w:rsidRPr="001465F1">
              <w:rPr>
                <w:rStyle w:val="af2"/>
                <w:noProof/>
              </w:rPr>
              <w:t xml:space="preserve">2.2.3 </w:t>
            </w:r>
            <w:r w:rsidR="00351F6B" w:rsidRPr="001465F1">
              <w:rPr>
                <w:rStyle w:val="af2"/>
                <w:rFonts w:eastAsia="黑体"/>
                <w:noProof/>
              </w:rPr>
              <w:t>人脸目标检测工作原理</w:t>
            </w:r>
            <w:r w:rsidR="00351F6B">
              <w:rPr>
                <w:noProof/>
              </w:rPr>
              <w:tab/>
            </w:r>
            <w:r w:rsidR="00351F6B">
              <w:rPr>
                <w:noProof/>
              </w:rPr>
              <w:fldChar w:fldCharType="begin"/>
            </w:r>
            <w:r w:rsidR="00351F6B">
              <w:rPr>
                <w:noProof/>
              </w:rPr>
              <w:instrText xml:space="preserve"> PAGEREF _Toc198449141 \h </w:instrText>
            </w:r>
            <w:r w:rsidR="00351F6B">
              <w:rPr>
                <w:noProof/>
              </w:rPr>
            </w:r>
            <w:r w:rsidR="00351F6B">
              <w:rPr>
                <w:noProof/>
              </w:rPr>
              <w:fldChar w:fldCharType="separate"/>
            </w:r>
            <w:r w:rsidR="00A84076">
              <w:rPr>
                <w:noProof/>
              </w:rPr>
              <w:t>10</w:t>
            </w:r>
            <w:r w:rsidR="00351F6B">
              <w:rPr>
                <w:noProof/>
              </w:rPr>
              <w:fldChar w:fldCharType="end"/>
            </w:r>
          </w:hyperlink>
        </w:p>
        <w:p w14:paraId="7E32F4D1" w14:textId="4B5AF780" w:rsidR="00351F6B" w:rsidRDefault="00D72130">
          <w:pPr>
            <w:pStyle w:val="TOC3"/>
            <w:tabs>
              <w:tab w:val="right" w:leader="dot" w:pos="8949"/>
            </w:tabs>
            <w:ind w:left="480"/>
            <w:rPr>
              <w:rFonts w:asciiTheme="minorHAnsi" w:eastAsiaTheme="minorEastAsia" w:hAnsiTheme="minorHAnsi" w:cstheme="minorBidi"/>
              <w:noProof/>
              <w:sz w:val="21"/>
              <w:szCs w:val="22"/>
            </w:rPr>
          </w:pPr>
          <w:hyperlink w:anchor="_Toc198449142" w:history="1">
            <w:r w:rsidR="00351F6B" w:rsidRPr="001465F1">
              <w:rPr>
                <w:rStyle w:val="af2"/>
                <w:rFonts w:eastAsia="黑体"/>
                <w:noProof/>
              </w:rPr>
              <w:t>2.2.4 UART</w:t>
            </w:r>
            <w:r w:rsidR="00351F6B" w:rsidRPr="001465F1">
              <w:rPr>
                <w:rStyle w:val="af2"/>
                <w:rFonts w:eastAsia="黑体"/>
                <w:noProof/>
              </w:rPr>
              <w:t>串口通信</w:t>
            </w:r>
            <w:r w:rsidR="00351F6B">
              <w:rPr>
                <w:noProof/>
              </w:rPr>
              <w:tab/>
            </w:r>
            <w:r w:rsidR="00351F6B">
              <w:rPr>
                <w:noProof/>
              </w:rPr>
              <w:fldChar w:fldCharType="begin"/>
            </w:r>
            <w:r w:rsidR="00351F6B">
              <w:rPr>
                <w:noProof/>
              </w:rPr>
              <w:instrText xml:space="preserve"> PAGEREF _Toc198449142 \h </w:instrText>
            </w:r>
            <w:r w:rsidR="00351F6B">
              <w:rPr>
                <w:noProof/>
              </w:rPr>
            </w:r>
            <w:r w:rsidR="00351F6B">
              <w:rPr>
                <w:noProof/>
              </w:rPr>
              <w:fldChar w:fldCharType="separate"/>
            </w:r>
            <w:r w:rsidR="00A84076">
              <w:rPr>
                <w:noProof/>
              </w:rPr>
              <w:t>11</w:t>
            </w:r>
            <w:r w:rsidR="00351F6B">
              <w:rPr>
                <w:noProof/>
              </w:rPr>
              <w:fldChar w:fldCharType="end"/>
            </w:r>
          </w:hyperlink>
        </w:p>
        <w:p w14:paraId="03E6EF9D" w14:textId="54BBFADE" w:rsidR="00351F6B" w:rsidRDefault="00D72130">
          <w:pPr>
            <w:pStyle w:val="TOC3"/>
            <w:tabs>
              <w:tab w:val="right" w:leader="dot" w:pos="8949"/>
            </w:tabs>
            <w:ind w:left="480"/>
            <w:rPr>
              <w:rFonts w:asciiTheme="minorHAnsi" w:eastAsiaTheme="minorEastAsia" w:hAnsiTheme="minorHAnsi" w:cstheme="minorBidi"/>
              <w:noProof/>
              <w:sz w:val="21"/>
              <w:szCs w:val="22"/>
            </w:rPr>
          </w:pPr>
          <w:hyperlink w:anchor="_Toc198449143" w:history="1">
            <w:r w:rsidR="00351F6B" w:rsidRPr="001465F1">
              <w:rPr>
                <w:rStyle w:val="af2"/>
                <w:rFonts w:eastAsia="黑体"/>
                <w:noProof/>
              </w:rPr>
              <w:t xml:space="preserve">2.2.5 </w:t>
            </w:r>
            <w:r w:rsidR="00351F6B" w:rsidRPr="001465F1">
              <w:rPr>
                <w:rStyle w:val="af2"/>
                <w:rFonts w:ascii="黑体" w:eastAsia="黑体" w:hAnsi="黑体"/>
                <w:noProof/>
              </w:rPr>
              <w:t>灯光控制器数据传输原理</w:t>
            </w:r>
            <w:r w:rsidR="00351F6B">
              <w:rPr>
                <w:noProof/>
              </w:rPr>
              <w:tab/>
            </w:r>
            <w:r w:rsidR="00351F6B">
              <w:rPr>
                <w:noProof/>
              </w:rPr>
              <w:fldChar w:fldCharType="begin"/>
            </w:r>
            <w:r w:rsidR="00351F6B">
              <w:rPr>
                <w:noProof/>
              </w:rPr>
              <w:instrText xml:space="preserve"> PAGEREF _Toc198449143 \h </w:instrText>
            </w:r>
            <w:r w:rsidR="00351F6B">
              <w:rPr>
                <w:noProof/>
              </w:rPr>
            </w:r>
            <w:r w:rsidR="00351F6B">
              <w:rPr>
                <w:noProof/>
              </w:rPr>
              <w:fldChar w:fldCharType="separate"/>
            </w:r>
            <w:r w:rsidR="00A84076">
              <w:rPr>
                <w:noProof/>
              </w:rPr>
              <w:t>12</w:t>
            </w:r>
            <w:r w:rsidR="00351F6B">
              <w:rPr>
                <w:noProof/>
              </w:rPr>
              <w:fldChar w:fldCharType="end"/>
            </w:r>
          </w:hyperlink>
        </w:p>
        <w:p w14:paraId="4D830CE9" w14:textId="2BA298DF" w:rsidR="00351F6B" w:rsidRDefault="00D72130">
          <w:pPr>
            <w:pStyle w:val="TOC1"/>
            <w:tabs>
              <w:tab w:val="right" w:leader="dot" w:pos="8949"/>
            </w:tabs>
            <w:rPr>
              <w:rFonts w:asciiTheme="minorHAnsi" w:eastAsiaTheme="minorEastAsia" w:hAnsiTheme="minorHAnsi" w:cstheme="minorBidi"/>
              <w:noProof/>
              <w:sz w:val="21"/>
              <w:szCs w:val="22"/>
            </w:rPr>
          </w:pPr>
          <w:hyperlink w:anchor="_Toc198449144" w:history="1">
            <w:r w:rsidR="00351F6B" w:rsidRPr="001465F1">
              <w:rPr>
                <w:rStyle w:val="af2"/>
                <w:rFonts w:eastAsia="黑体"/>
                <w:noProof/>
              </w:rPr>
              <w:t xml:space="preserve">3 </w:t>
            </w:r>
            <w:r w:rsidR="00351F6B" w:rsidRPr="001465F1">
              <w:rPr>
                <w:rStyle w:val="af2"/>
                <w:rFonts w:eastAsia="黑体"/>
                <w:noProof/>
              </w:rPr>
              <w:t>系统设计方案</w:t>
            </w:r>
            <w:r w:rsidR="00351F6B">
              <w:rPr>
                <w:noProof/>
              </w:rPr>
              <w:tab/>
            </w:r>
            <w:r w:rsidR="00351F6B">
              <w:rPr>
                <w:noProof/>
              </w:rPr>
              <w:fldChar w:fldCharType="begin"/>
            </w:r>
            <w:r w:rsidR="00351F6B">
              <w:rPr>
                <w:noProof/>
              </w:rPr>
              <w:instrText xml:space="preserve"> PAGEREF _Toc198449144 \h </w:instrText>
            </w:r>
            <w:r w:rsidR="00351F6B">
              <w:rPr>
                <w:noProof/>
              </w:rPr>
            </w:r>
            <w:r w:rsidR="00351F6B">
              <w:rPr>
                <w:noProof/>
              </w:rPr>
              <w:fldChar w:fldCharType="separate"/>
            </w:r>
            <w:r w:rsidR="00A84076">
              <w:rPr>
                <w:noProof/>
              </w:rPr>
              <w:t>23</w:t>
            </w:r>
            <w:r w:rsidR="00351F6B">
              <w:rPr>
                <w:noProof/>
              </w:rPr>
              <w:fldChar w:fldCharType="end"/>
            </w:r>
          </w:hyperlink>
        </w:p>
        <w:p w14:paraId="37932D4C" w14:textId="0D714ED2" w:rsidR="00351F6B" w:rsidRDefault="00D72130">
          <w:pPr>
            <w:pStyle w:val="TOC2"/>
            <w:tabs>
              <w:tab w:val="right" w:leader="dot" w:pos="8949"/>
            </w:tabs>
            <w:ind w:left="240"/>
            <w:rPr>
              <w:rFonts w:asciiTheme="minorHAnsi" w:eastAsiaTheme="minorEastAsia" w:hAnsiTheme="minorHAnsi" w:cstheme="minorBidi"/>
              <w:noProof/>
              <w:sz w:val="21"/>
              <w:szCs w:val="22"/>
            </w:rPr>
          </w:pPr>
          <w:hyperlink w:anchor="_Toc198449145" w:history="1">
            <w:r w:rsidR="00351F6B" w:rsidRPr="001465F1">
              <w:rPr>
                <w:rStyle w:val="af2"/>
                <w:rFonts w:eastAsia="黑体"/>
                <w:noProof/>
              </w:rPr>
              <w:t xml:space="preserve">3.1 </w:t>
            </w:r>
            <w:r w:rsidR="00351F6B" w:rsidRPr="001465F1">
              <w:rPr>
                <w:rStyle w:val="af2"/>
                <w:rFonts w:eastAsia="黑体"/>
                <w:noProof/>
              </w:rPr>
              <w:t>系统总体架构</w:t>
            </w:r>
            <w:r w:rsidR="00351F6B">
              <w:rPr>
                <w:noProof/>
              </w:rPr>
              <w:tab/>
            </w:r>
            <w:r w:rsidR="00351F6B">
              <w:rPr>
                <w:noProof/>
              </w:rPr>
              <w:fldChar w:fldCharType="begin"/>
            </w:r>
            <w:r w:rsidR="00351F6B">
              <w:rPr>
                <w:noProof/>
              </w:rPr>
              <w:instrText xml:space="preserve"> PAGEREF _Toc198449145 \h </w:instrText>
            </w:r>
            <w:r w:rsidR="00351F6B">
              <w:rPr>
                <w:noProof/>
              </w:rPr>
            </w:r>
            <w:r w:rsidR="00351F6B">
              <w:rPr>
                <w:noProof/>
              </w:rPr>
              <w:fldChar w:fldCharType="separate"/>
            </w:r>
            <w:r w:rsidR="00A84076">
              <w:rPr>
                <w:noProof/>
              </w:rPr>
              <w:t>23</w:t>
            </w:r>
            <w:r w:rsidR="00351F6B">
              <w:rPr>
                <w:noProof/>
              </w:rPr>
              <w:fldChar w:fldCharType="end"/>
            </w:r>
          </w:hyperlink>
        </w:p>
        <w:p w14:paraId="243D909B" w14:textId="6EBC9287" w:rsidR="00351F6B" w:rsidRDefault="00D72130">
          <w:pPr>
            <w:pStyle w:val="TOC2"/>
            <w:tabs>
              <w:tab w:val="right" w:leader="dot" w:pos="8949"/>
            </w:tabs>
            <w:ind w:left="240"/>
            <w:rPr>
              <w:rFonts w:asciiTheme="minorHAnsi" w:eastAsiaTheme="minorEastAsia" w:hAnsiTheme="minorHAnsi" w:cstheme="minorBidi"/>
              <w:noProof/>
              <w:sz w:val="21"/>
              <w:szCs w:val="22"/>
            </w:rPr>
          </w:pPr>
          <w:hyperlink w:anchor="_Toc198449146" w:history="1">
            <w:r w:rsidR="00351F6B" w:rsidRPr="001465F1">
              <w:rPr>
                <w:rStyle w:val="af2"/>
                <w:rFonts w:eastAsia="黑体"/>
                <w:noProof/>
              </w:rPr>
              <w:t xml:space="preserve">3.2 </w:t>
            </w:r>
            <w:r w:rsidR="00351F6B" w:rsidRPr="001465F1">
              <w:rPr>
                <w:rStyle w:val="af2"/>
                <w:rFonts w:eastAsia="黑体"/>
                <w:noProof/>
              </w:rPr>
              <w:t>硬件</w:t>
            </w:r>
            <w:r w:rsidR="00351F6B">
              <w:rPr>
                <w:noProof/>
              </w:rPr>
              <w:tab/>
            </w:r>
            <w:r w:rsidR="00351F6B">
              <w:rPr>
                <w:noProof/>
              </w:rPr>
              <w:fldChar w:fldCharType="begin"/>
            </w:r>
            <w:r w:rsidR="00351F6B">
              <w:rPr>
                <w:noProof/>
              </w:rPr>
              <w:instrText xml:space="preserve"> PAGEREF _Toc198449146 \h </w:instrText>
            </w:r>
            <w:r w:rsidR="00351F6B">
              <w:rPr>
                <w:noProof/>
              </w:rPr>
            </w:r>
            <w:r w:rsidR="00351F6B">
              <w:rPr>
                <w:noProof/>
              </w:rPr>
              <w:fldChar w:fldCharType="separate"/>
            </w:r>
            <w:r w:rsidR="00A84076">
              <w:rPr>
                <w:noProof/>
              </w:rPr>
              <w:t>23</w:t>
            </w:r>
            <w:r w:rsidR="00351F6B">
              <w:rPr>
                <w:noProof/>
              </w:rPr>
              <w:fldChar w:fldCharType="end"/>
            </w:r>
          </w:hyperlink>
        </w:p>
        <w:p w14:paraId="68E15589" w14:textId="7BEE9D33" w:rsidR="00351F6B" w:rsidRDefault="00D72130">
          <w:pPr>
            <w:pStyle w:val="TOC3"/>
            <w:tabs>
              <w:tab w:val="right" w:leader="dot" w:pos="8949"/>
            </w:tabs>
            <w:ind w:left="480"/>
            <w:rPr>
              <w:rFonts w:asciiTheme="minorHAnsi" w:eastAsiaTheme="minorEastAsia" w:hAnsiTheme="minorHAnsi" w:cstheme="minorBidi"/>
              <w:noProof/>
              <w:sz w:val="21"/>
              <w:szCs w:val="22"/>
            </w:rPr>
          </w:pPr>
          <w:hyperlink w:anchor="_Toc198449147" w:history="1">
            <w:r w:rsidR="00351F6B" w:rsidRPr="001465F1">
              <w:rPr>
                <w:rStyle w:val="af2"/>
                <w:noProof/>
              </w:rPr>
              <w:t>3.2.1</w:t>
            </w:r>
            <w:r w:rsidR="00351F6B" w:rsidRPr="001465F1">
              <w:rPr>
                <w:rStyle w:val="af2"/>
                <w:rFonts w:eastAsia="黑体"/>
                <w:noProof/>
              </w:rPr>
              <w:t>智能灯光控制器</w:t>
            </w:r>
            <w:r w:rsidR="00351F6B">
              <w:rPr>
                <w:noProof/>
              </w:rPr>
              <w:tab/>
            </w:r>
            <w:r w:rsidR="00351F6B">
              <w:rPr>
                <w:noProof/>
              </w:rPr>
              <w:fldChar w:fldCharType="begin"/>
            </w:r>
            <w:r w:rsidR="00351F6B">
              <w:rPr>
                <w:noProof/>
              </w:rPr>
              <w:instrText xml:space="preserve"> PAGEREF _Toc198449147 \h </w:instrText>
            </w:r>
            <w:r w:rsidR="00351F6B">
              <w:rPr>
                <w:noProof/>
              </w:rPr>
            </w:r>
            <w:r w:rsidR="00351F6B">
              <w:rPr>
                <w:noProof/>
              </w:rPr>
              <w:fldChar w:fldCharType="separate"/>
            </w:r>
            <w:r w:rsidR="00A84076">
              <w:rPr>
                <w:noProof/>
              </w:rPr>
              <w:t>24</w:t>
            </w:r>
            <w:r w:rsidR="00351F6B">
              <w:rPr>
                <w:noProof/>
              </w:rPr>
              <w:fldChar w:fldCharType="end"/>
            </w:r>
          </w:hyperlink>
        </w:p>
        <w:p w14:paraId="279B50B2" w14:textId="1DF208B8" w:rsidR="00351F6B" w:rsidRDefault="00D72130">
          <w:pPr>
            <w:pStyle w:val="TOC3"/>
            <w:tabs>
              <w:tab w:val="right" w:leader="dot" w:pos="8949"/>
            </w:tabs>
            <w:ind w:left="480"/>
            <w:rPr>
              <w:rFonts w:asciiTheme="minorHAnsi" w:eastAsiaTheme="minorEastAsia" w:hAnsiTheme="minorHAnsi" w:cstheme="minorBidi"/>
              <w:noProof/>
              <w:sz w:val="21"/>
              <w:szCs w:val="22"/>
            </w:rPr>
          </w:pPr>
          <w:hyperlink w:anchor="_Toc198449148" w:history="1">
            <w:r w:rsidR="00351F6B" w:rsidRPr="001465F1">
              <w:rPr>
                <w:rStyle w:val="af2"/>
                <w:noProof/>
              </w:rPr>
              <w:t>3.2.2</w:t>
            </w:r>
            <w:r w:rsidR="00351F6B" w:rsidRPr="001465F1">
              <w:rPr>
                <w:rStyle w:val="af2"/>
                <w:rFonts w:eastAsia="黑体"/>
                <w:noProof/>
              </w:rPr>
              <w:t>音乐播放器</w:t>
            </w:r>
            <w:r w:rsidR="00351F6B">
              <w:rPr>
                <w:noProof/>
              </w:rPr>
              <w:tab/>
            </w:r>
            <w:r w:rsidR="00351F6B">
              <w:rPr>
                <w:noProof/>
              </w:rPr>
              <w:fldChar w:fldCharType="begin"/>
            </w:r>
            <w:r w:rsidR="00351F6B">
              <w:rPr>
                <w:noProof/>
              </w:rPr>
              <w:instrText xml:space="preserve"> PAGEREF _Toc198449148 \h </w:instrText>
            </w:r>
            <w:r w:rsidR="00351F6B">
              <w:rPr>
                <w:noProof/>
              </w:rPr>
            </w:r>
            <w:r w:rsidR="00351F6B">
              <w:rPr>
                <w:noProof/>
              </w:rPr>
              <w:fldChar w:fldCharType="separate"/>
            </w:r>
            <w:r w:rsidR="00A84076">
              <w:rPr>
                <w:noProof/>
              </w:rPr>
              <w:t>25</w:t>
            </w:r>
            <w:r w:rsidR="00351F6B">
              <w:rPr>
                <w:noProof/>
              </w:rPr>
              <w:fldChar w:fldCharType="end"/>
            </w:r>
          </w:hyperlink>
        </w:p>
        <w:p w14:paraId="0C739409" w14:textId="208FD4A0" w:rsidR="00351F6B" w:rsidRDefault="00D72130">
          <w:pPr>
            <w:pStyle w:val="TOC2"/>
            <w:tabs>
              <w:tab w:val="right" w:leader="dot" w:pos="8949"/>
            </w:tabs>
            <w:ind w:left="240"/>
            <w:rPr>
              <w:rFonts w:asciiTheme="minorHAnsi" w:eastAsiaTheme="minorEastAsia" w:hAnsiTheme="minorHAnsi" w:cstheme="minorBidi"/>
              <w:noProof/>
              <w:sz w:val="21"/>
              <w:szCs w:val="22"/>
            </w:rPr>
          </w:pPr>
          <w:hyperlink w:anchor="_Toc198449149" w:history="1">
            <w:r w:rsidR="00351F6B" w:rsidRPr="001465F1">
              <w:rPr>
                <w:rStyle w:val="af2"/>
                <w:rFonts w:eastAsia="黑体"/>
                <w:noProof/>
              </w:rPr>
              <w:t xml:space="preserve">3.3 </w:t>
            </w:r>
            <w:r w:rsidR="00351F6B" w:rsidRPr="001465F1">
              <w:rPr>
                <w:rStyle w:val="af2"/>
                <w:rFonts w:eastAsia="黑体"/>
                <w:noProof/>
              </w:rPr>
              <w:t>软件</w:t>
            </w:r>
            <w:r w:rsidR="00351F6B">
              <w:rPr>
                <w:noProof/>
              </w:rPr>
              <w:tab/>
            </w:r>
            <w:r w:rsidR="00351F6B">
              <w:rPr>
                <w:noProof/>
              </w:rPr>
              <w:fldChar w:fldCharType="begin"/>
            </w:r>
            <w:r w:rsidR="00351F6B">
              <w:rPr>
                <w:noProof/>
              </w:rPr>
              <w:instrText xml:space="preserve"> PAGEREF _Toc198449149 \h </w:instrText>
            </w:r>
            <w:r w:rsidR="00351F6B">
              <w:rPr>
                <w:noProof/>
              </w:rPr>
            </w:r>
            <w:r w:rsidR="00351F6B">
              <w:rPr>
                <w:noProof/>
              </w:rPr>
              <w:fldChar w:fldCharType="separate"/>
            </w:r>
            <w:r w:rsidR="00A84076">
              <w:rPr>
                <w:noProof/>
              </w:rPr>
              <w:t>31</w:t>
            </w:r>
            <w:r w:rsidR="00351F6B">
              <w:rPr>
                <w:noProof/>
              </w:rPr>
              <w:fldChar w:fldCharType="end"/>
            </w:r>
          </w:hyperlink>
        </w:p>
        <w:p w14:paraId="4902C8CD" w14:textId="55C7106B" w:rsidR="00351F6B" w:rsidRDefault="00D72130">
          <w:pPr>
            <w:pStyle w:val="TOC3"/>
            <w:tabs>
              <w:tab w:val="right" w:leader="dot" w:pos="8949"/>
            </w:tabs>
            <w:ind w:left="480"/>
            <w:rPr>
              <w:rFonts w:asciiTheme="minorHAnsi" w:eastAsiaTheme="minorEastAsia" w:hAnsiTheme="minorHAnsi" w:cstheme="minorBidi"/>
              <w:noProof/>
              <w:sz w:val="21"/>
              <w:szCs w:val="22"/>
            </w:rPr>
          </w:pPr>
          <w:hyperlink w:anchor="_Toc198449150" w:history="1">
            <w:r w:rsidR="00351F6B" w:rsidRPr="001465F1">
              <w:rPr>
                <w:rStyle w:val="af2"/>
                <w:noProof/>
              </w:rPr>
              <w:t xml:space="preserve">3.3.1 </w:t>
            </w:r>
            <w:r w:rsidR="00351F6B" w:rsidRPr="001465F1">
              <w:rPr>
                <w:rStyle w:val="af2"/>
                <w:rFonts w:eastAsia="黑体"/>
                <w:noProof/>
              </w:rPr>
              <w:t>软件结构图</w:t>
            </w:r>
            <w:r w:rsidR="00351F6B">
              <w:rPr>
                <w:noProof/>
              </w:rPr>
              <w:tab/>
            </w:r>
            <w:r w:rsidR="00351F6B">
              <w:rPr>
                <w:noProof/>
              </w:rPr>
              <w:fldChar w:fldCharType="begin"/>
            </w:r>
            <w:r w:rsidR="00351F6B">
              <w:rPr>
                <w:noProof/>
              </w:rPr>
              <w:instrText xml:space="preserve"> PAGEREF _Toc198449150 \h </w:instrText>
            </w:r>
            <w:r w:rsidR="00351F6B">
              <w:rPr>
                <w:noProof/>
              </w:rPr>
            </w:r>
            <w:r w:rsidR="00351F6B">
              <w:rPr>
                <w:noProof/>
              </w:rPr>
              <w:fldChar w:fldCharType="separate"/>
            </w:r>
            <w:r w:rsidR="00A84076">
              <w:rPr>
                <w:noProof/>
              </w:rPr>
              <w:t>31</w:t>
            </w:r>
            <w:r w:rsidR="00351F6B">
              <w:rPr>
                <w:noProof/>
              </w:rPr>
              <w:fldChar w:fldCharType="end"/>
            </w:r>
          </w:hyperlink>
        </w:p>
        <w:p w14:paraId="0ADE4EC5" w14:textId="7F3C570D" w:rsidR="00351F6B" w:rsidRDefault="00D72130">
          <w:pPr>
            <w:pStyle w:val="TOC3"/>
            <w:tabs>
              <w:tab w:val="right" w:leader="dot" w:pos="8949"/>
            </w:tabs>
            <w:ind w:left="480"/>
            <w:rPr>
              <w:rFonts w:asciiTheme="minorHAnsi" w:eastAsiaTheme="minorEastAsia" w:hAnsiTheme="minorHAnsi" w:cstheme="minorBidi"/>
              <w:noProof/>
              <w:sz w:val="21"/>
              <w:szCs w:val="22"/>
            </w:rPr>
          </w:pPr>
          <w:hyperlink w:anchor="_Toc198449151" w:history="1">
            <w:r w:rsidR="00351F6B" w:rsidRPr="001465F1">
              <w:rPr>
                <w:rStyle w:val="af2"/>
                <w:noProof/>
              </w:rPr>
              <w:t xml:space="preserve">3.3.2 </w:t>
            </w:r>
            <w:r w:rsidR="00351F6B" w:rsidRPr="001465F1">
              <w:rPr>
                <w:rStyle w:val="af2"/>
                <w:rFonts w:eastAsia="黑体"/>
                <w:noProof/>
              </w:rPr>
              <w:t>基于实时视频流的人脸情绪识别系统设计</w:t>
            </w:r>
            <w:r w:rsidR="00351F6B">
              <w:rPr>
                <w:noProof/>
              </w:rPr>
              <w:tab/>
            </w:r>
            <w:r w:rsidR="00351F6B">
              <w:rPr>
                <w:noProof/>
              </w:rPr>
              <w:fldChar w:fldCharType="begin"/>
            </w:r>
            <w:r w:rsidR="00351F6B">
              <w:rPr>
                <w:noProof/>
              </w:rPr>
              <w:instrText xml:space="preserve"> PAGEREF _Toc198449151 \h </w:instrText>
            </w:r>
            <w:r w:rsidR="00351F6B">
              <w:rPr>
                <w:noProof/>
              </w:rPr>
            </w:r>
            <w:r w:rsidR="00351F6B">
              <w:rPr>
                <w:noProof/>
              </w:rPr>
              <w:fldChar w:fldCharType="separate"/>
            </w:r>
            <w:r w:rsidR="00A84076">
              <w:rPr>
                <w:noProof/>
              </w:rPr>
              <w:t>33</w:t>
            </w:r>
            <w:r w:rsidR="00351F6B">
              <w:rPr>
                <w:noProof/>
              </w:rPr>
              <w:fldChar w:fldCharType="end"/>
            </w:r>
          </w:hyperlink>
        </w:p>
        <w:p w14:paraId="0D809D6F" w14:textId="038FE9FD" w:rsidR="00351F6B" w:rsidRDefault="00D72130">
          <w:pPr>
            <w:pStyle w:val="TOC3"/>
            <w:tabs>
              <w:tab w:val="right" w:leader="dot" w:pos="8949"/>
            </w:tabs>
            <w:ind w:left="480"/>
            <w:rPr>
              <w:rFonts w:asciiTheme="minorHAnsi" w:eastAsiaTheme="minorEastAsia" w:hAnsiTheme="minorHAnsi" w:cstheme="minorBidi"/>
              <w:noProof/>
              <w:sz w:val="21"/>
              <w:szCs w:val="22"/>
            </w:rPr>
          </w:pPr>
          <w:hyperlink w:anchor="_Toc198449152" w:history="1">
            <w:r w:rsidR="00351F6B" w:rsidRPr="001465F1">
              <w:rPr>
                <w:rStyle w:val="af2"/>
                <w:rFonts w:eastAsia="黑体"/>
                <w:noProof/>
              </w:rPr>
              <w:t xml:space="preserve">3.3.3 </w:t>
            </w:r>
            <w:r w:rsidR="00351F6B" w:rsidRPr="001465F1">
              <w:rPr>
                <w:rStyle w:val="af2"/>
                <w:rFonts w:eastAsia="黑体"/>
                <w:noProof/>
              </w:rPr>
              <w:t>音乐情绪分类器系统</w:t>
            </w:r>
            <w:r w:rsidR="00351F6B">
              <w:rPr>
                <w:noProof/>
              </w:rPr>
              <w:tab/>
            </w:r>
            <w:r w:rsidR="00351F6B">
              <w:rPr>
                <w:noProof/>
              </w:rPr>
              <w:fldChar w:fldCharType="begin"/>
            </w:r>
            <w:r w:rsidR="00351F6B">
              <w:rPr>
                <w:noProof/>
              </w:rPr>
              <w:instrText xml:space="preserve"> PAGEREF _Toc198449152 \h </w:instrText>
            </w:r>
            <w:r w:rsidR="00351F6B">
              <w:rPr>
                <w:noProof/>
              </w:rPr>
            </w:r>
            <w:r w:rsidR="00351F6B">
              <w:rPr>
                <w:noProof/>
              </w:rPr>
              <w:fldChar w:fldCharType="separate"/>
            </w:r>
            <w:r w:rsidR="00A84076">
              <w:rPr>
                <w:noProof/>
              </w:rPr>
              <w:t>34</w:t>
            </w:r>
            <w:r w:rsidR="00351F6B">
              <w:rPr>
                <w:noProof/>
              </w:rPr>
              <w:fldChar w:fldCharType="end"/>
            </w:r>
          </w:hyperlink>
        </w:p>
        <w:p w14:paraId="1A2451D7" w14:textId="61E3C0BB" w:rsidR="00351F6B" w:rsidRDefault="00D72130">
          <w:pPr>
            <w:pStyle w:val="TOC3"/>
            <w:tabs>
              <w:tab w:val="right" w:leader="dot" w:pos="8949"/>
            </w:tabs>
            <w:ind w:left="480"/>
            <w:rPr>
              <w:rFonts w:asciiTheme="minorHAnsi" w:eastAsiaTheme="minorEastAsia" w:hAnsiTheme="minorHAnsi" w:cstheme="minorBidi"/>
              <w:noProof/>
              <w:sz w:val="21"/>
              <w:szCs w:val="22"/>
            </w:rPr>
          </w:pPr>
          <w:hyperlink w:anchor="_Toc198449153" w:history="1">
            <w:r w:rsidR="00351F6B" w:rsidRPr="001465F1">
              <w:rPr>
                <w:rStyle w:val="af2"/>
                <w:rFonts w:eastAsia="黑体"/>
                <w:noProof/>
              </w:rPr>
              <w:t xml:space="preserve">3.3.4 </w:t>
            </w:r>
            <w:r w:rsidR="00351F6B" w:rsidRPr="001465F1">
              <w:rPr>
                <w:rStyle w:val="af2"/>
                <w:rFonts w:eastAsia="黑体"/>
                <w:noProof/>
              </w:rPr>
              <w:t>基于串行通信控制的智能灯光控制器系统</w:t>
            </w:r>
            <w:r w:rsidR="00351F6B">
              <w:rPr>
                <w:noProof/>
              </w:rPr>
              <w:tab/>
            </w:r>
            <w:r w:rsidR="00351F6B">
              <w:rPr>
                <w:noProof/>
              </w:rPr>
              <w:fldChar w:fldCharType="begin"/>
            </w:r>
            <w:r w:rsidR="00351F6B">
              <w:rPr>
                <w:noProof/>
              </w:rPr>
              <w:instrText xml:space="preserve"> PAGEREF _Toc198449153 \h </w:instrText>
            </w:r>
            <w:r w:rsidR="00351F6B">
              <w:rPr>
                <w:noProof/>
              </w:rPr>
            </w:r>
            <w:r w:rsidR="00351F6B">
              <w:rPr>
                <w:noProof/>
              </w:rPr>
              <w:fldChar w:fldCharType="separate"/>
            </w:r>
            <w:r w:rsidR="00A84076">
              <w:rPr>
                <w:noProof/>
              </w:rPr>
              <w:t>35</w:t>
            </w:r>
            <w:r w:rsidR="00351F6B">
              <w:rPr>
                <w:noProof/>
              </w:rPr>
              <w:fldChar w:fldCharType="end"/>
            </w:r>
          </w:hyperlink>
        </w:p>
        <w:p w14:paraId="7E646684" w14:textId="4C0B10F4" w:rsidR="00351F6B" w:rsidRDefault="00D72130">
          <w:pPr>
            <w:pStyle w:val="TOC3"/>
            <w:tabs>
              <w:tab w:val="right" w:leader="dot" w:pos="8949"/>
            </w:tabs>
            <w:ind w:left="480"/>
            <w:rPr>
              <w:rFonts w:asciiTheme="minorHAnsi" w:eastAsiaTheme="minorEastAsia" w:hAnsiTheme="minorHAnsi" w:cstheme="minorBidi"/>
              <w:noProof/>
              <w:sz w:val="21"/>
              <w:szCs w:val="22"/>
            </w:rPr>
          </w:pPr>
          <w:hyperlink w:anchor="_Toc198449154" w:history="1">
            <w:r w:rsidR="00351F6B" w:rsidRPr="001465F1">
              <w:rPr>
                <w:rStyle w:val="af2"/>
                <w:noProof/>
              </w:rPr>
              <w:t xml:space="preserve">3.3.5 </w:t>
            </w:r>
            <w:r w:rsidR="00351F6B" w:rsidRPr="001465F1">
              <w:rPr>
                <w:rStyle w:val="af2"/>
                <w:rFonts w:eastAsia="黑体"/>
                <w:noProof/>
              </w:rPr>
              <w:t>音乐播放器系统</w:t>
            </w:r>
            <w:r w:rsidR="00351F6B">
              <w:rPr>
                <w:noProof/>
              </w:rPr>
              <w:tab/>
            </w:r>
            <w:r w:rsidR="00351F6B">
              <w:rPr>
                <w:noProof/>
              </w:rPr>
              <w:fldChar w:fldCharType="begin"/>
            </w:r>
            <w:r w:rsidR="00351F6B">
              <w:rPr>
                <w:noProof/>
              </w:rPr>
              <w:instrText xml:space="preserve"> PAGEREF _Toc198449154 \h </w:instrText>
            </w:r>
            <w:r w:rsidR="00351F6B">
              <w:rPr>
                <w:noProof/>
              </w:rPr>
            </w:r>
            <w:r w:rsidR="00351F6B">
              <w:rPr>
                <w:noProof/>
              </w:rPr>
              <w:fldChar w:fldCharType="separate"/>
            </w:r>
            <w:r w:rsidR="00A84076">
              <w:rPr>
                <w:noProof/>
              </w:rPr>
              <w:t>39</w:t>
            </w:r>
            <w:r w:rsidR="00351F6B">
              <w:rPr>
                <w:noProof/>
              </w:rPr>
              <w:fldChar w:fldCharType="end"/>
            </w:r>
          </w:hyperlink>
        </w:p>
        <w:p w14:paraId="6CBDC5BE" w14:textId="2142D2E0" w:rsidR="00351F6B" w:rsidRDefault="00D72130">
          <w:pPr>
            <w:pStyle w:val="TOC1"/>
            <w:tabs>
              <w:tab w:val="right" w:leader="dot" w:pos="8949"/>
            </w:tabs>
            <w:rPr>
              <w:rFonts w:asciiTheme="minorHAnsi" w:eastAsiaTheme="minorEastAsia" w:hAnsiTheme="minorHAnsi" w:cstheme="minorBidi"/>
              <w:noProof/>
              <w:sz w:val="21"/>
              <w:szCs w:val="22"/>
            </w:rPr>
          </w:pPr>
          <w:hyperlink w:anchor="_Toc198449155" w:history="1">
            <w:r w:rsidR="00351F6B" w:rsidRPr="001465F1">
              <w:rPr>
                <w:rStyle w:val="af2"/>
                <w:rFonts w:eastAsia="黑体"/>
                <w:noProof/>
              </w:rPr>
              <w:t xml:space="preserve">4 </w:t>
            </w:r>
            <w:r w:rsidR="00351F6B" w:rsidRPr="001465F1">
              <w:rPr>
                <w:rStyle w:val="af2"/>
                <w:rFonts w:eastAsia="黑体"/>
                <w:noProof/>
              </w:rPr>
              <w:t>作品功能和分析</w:t>
            </w:r>
            <w:r w:rsidR="00351F6B">
              <w:rPr>
                <w:noProof/>
              </w:rPr>
              <w:tab/>
            </w:r>
            <w:r w:rsidR="00351F6B">
              <w:rPr>
                <w:noProof/>
              </w:rPr>
              <w:fldChar w:fldCharType="begin"/>
            </w:r>
            <w:r w:rsidR="00351F6B">
              <w:rPr>
                <w:noProof/>
              </w:rPr>
              <w:instrText xml:space="preserve"> PAGEREF _Toc198449155 \h </w:instrText>
            </w:r>
            <w:r w:rsidR="00351F6B">
              <w:rPr>
                <w:noProof/>
              </w:rPr>
            </w:r>
            <w:r w:rsidR="00351F6B">
              <w:rPr>
                <w:noProof/>
              </w:rPr>
              <w:fldChar w:fldCharType="separate"/>
            </w:r>
            <w:r w:rsidR="00A84076">
              <w:rPr>
                <w:noProof/>
              </w:rPr>
              <w:t>44</w:t>
            </w:r>
            <w:r w:rsidR="00351F6B">
              <w:rPr>
                <w:noProof/>
              </w:rPr>
              <w:fldChar w:fldCharType="end"/>
            </w:r>
          </w:hyperlink>
        </w:p>
        <w:p w14:paraId="47580A86" w14:textId="7BFC3730" w:rsidR="00351F6B" w:rsidRDefault="00D72130">
          <w:pPr>
            <w:pStyle w:val="TOC2"/>
            <w:tabs>
              <w:tab w:val="right" w:leader="dot" w:pos="8949"/>
            </w:tabs>
            <w:ind w:left="240"/>
            <w:rPr>
              <w:rFonts w:asciiTheme="minorHAnsi" w:eastAsiaTheme="minorEastAsia" w:hAnsiTheme="minorHAnsi" w:cstheme="minorBidi"/>
              <w:noProof/>
              <w:sz w:val="21"/>
              <w:szCs w:val="22"/>
            </w:rPr>
          </w:pPr>
          <w:hyperlink w:anchor="_Toc198449156" w:history="1">
            <w:r w:rsidR="00351F6B" w:rsidRPr="001465F1">
              <w:rPr>
                <w:rStyle w:val="af2"/>
                <w:noProof/>
              </w:rPr>
              <w:t>4.1</w:t>
            </w:r>
            <w:r w:rsidR="00351F6B" w:rsidRPr="001465F1">
              <w:rPr>
                <w:rStyle w:val="af2"/>
                <w:rFonts w:eastAsia="黑体"/>
                <w:noProof/>
              </w:rPr>
              <w:t xml:space="preserve"> </w:t>
            </w:r>
            <w:r w:rsidR="00351F6B" w:rsidRPr="001465F1">
              <w:rPr>
                <w:rStyle w:val="af2"/>
                <w:rFonts w:eastAsia="黑体"/>
                <w:noProof/>
              </w:rPr>
              <w:t>作品功能和参数指标</w:t>
            </w:r>
            <w:r w:rsidR="00351F6B">
              <w:rPr>
                <w:noProof/>
              </w:rPr>
              <w:tab/>
            </w:r>
            <w:r w:rsidR="00351F6B">
              <w:rPr>
                <w:noProof/>
              </w:rPr>
              <w:fldChar w:fldCharType="begin"/>
            </w:r>
            <w:r w:rsidR="00351F6B">
              <w:rPr>
                <w:noProof/>
              </w:rPr>
              <w:instrText xml:space="preserve"> PAGEREF _Toc198449156 \h </w:instrText>
            </w:r>
            <w:r w:rsidR="00351F6B">
              <w:rPr>
                <w:noProof/>
              </w:rPr>
            </w:r>
            <w:r w:rsidR="00351F6B">
              <w:rPr>
                <w:noProof/>
              </w:rPr>
              <w:fldChar w:fldCharType="separate"/>
            </w:r>
            <w:r w:rsidR="00A84076">
              <w:rPr>
                <w:noProof/>
              </w:rPr>
              <w:t>44</w:t>
            </w:r>
            <w:r w:rsidR="00351F6B">
              <w:rPr>
                <w:noProof/>
              </w:rPr>
              <w:fldChar w:fldCharType="end"/>
            </w:r>
          </w:hyperlink>
        </w:p>
        <w:p w14:paraId="1798A44D" w14:textId="07636154" w:rsidR="00351F6B" w:rsidRDefault="00D72130">
          <w:pPr>
            <w:pStyle w:val="TOC2"/>
            <w:tabs>
              <w:tab w:val="right" w:leader="dot" w:pos="8949"/>
            </w:tabs>
            <w:ind w:left="240"/>
            <w:rPr>
              <w:rFonts w:asciiTheme="minorHAnsi" w:eastAsiaTheme="minorEastAsia" w:hAnsiTheme="minorHAnsi" w:cstheme="minorBidi"/>
              <w:noProof/>
              <w:sz w:val="21"/>
              <w:szCs w:val="22"/>
            </w:rPr>
          </w:pPr>
          <w:hyperlink w:anchor="_Toc198449157" w:history="1">
            <w:r w:rsidR="00351F6B" w:rsidRPr="001465F1">
              <w:rPr>
                <w:rStyle w:val="af2"/>
                <w:rFonts w:eastAsia="黑体"/>
                <w:noProof/>
              </w:rPr>
              <w:t xml:space="preserve">4.2 </w:t>
            </w:r>
            <w:r w:rsidR="00351F6B" w:rsidRPr="001465F1">
              <w:rPr>
                <w:rStyle w:val="af2"/>
                <w:rFonts w:eastAsia="黑体"/>
                <w:noProof/>
              </w:rPr>
              <w:t>作品运行过程及结果</w:t>
            </w:r>
            <w:r w:rsidR="00351F6B">
              <w:rPr>
                <w:noProof/>
              </w:rPr>
              <w:tab/>
            </w:r>
            <w:r w:rsidR="00351F6B">
              <w:rPr>
                <w:noProof/>
              </w:rPr>
              <w:fldChar w:fldCharType="begin"/>
            </w:r>
            <w:r w:rsidR="00351F6B">
              <w:rPr>
                <w:noProof/>
              </w:rPr>
              <w:instrText xml:space="preserve"> PAGEREF _Toc198449157 \h </w:instrText>
            </w:r>
            <w:r w:rsidR="00351F6B">
              <w:rPr>
                <w:noProof/>
              </w:rPr>
            </w:r>
            <w:r w:rsidR="00351F6B">
              <w:rPr>
                <w:noProof/>
              </w:rPr>
              <w:fldChar w:fldCharType="separate"/>
            </w:r>
            <w:r w:rsidR="00A84076">
              <w:rPr>
                <w:noProof/>
              </w:rPr>
              <w:t>44</w:t>
            </w:r>
            <w:r w:rsidR="00351F6B">
              <w:rPr>
                <w:noProof/>
              </w:rPr>
              <w:fldChar w:fldCharType="end"/>
            </w:r>
          </w:hyperlink>
        </w:p>
        <w:p w14:paraId="55E3EDD8" w14:textId="3FD6A4B2" w:rsidR="00351F6B" w:rsidRDefault="00D72130">
          <w:pPr>
            <w:pStyle w:val="TOC2"/>
            <w:tabs>
              <w:tab w:val="right" w:leader="dot" w:pos="8949"/>
            </w:tabs>
            <w:ind w:left="240"/>
            <w:rPr>
              <w:rFonts w:asciiTheme="minorHAnsi" w:eastAsiaTheme="minorEastAsia" w:hAnsiTheme="minorHAnsi" w:cstheme="minorBidi"/>
              <w:noProof/>
              <w:sz w:val="21"/>
              <w:szCs w:val="22"/>
            </w:rPr>
          </w:pPr>
          <w:hyperlink w:anchor="_Toc198449158" w:history="1">
            <w:r w:rsidR="00351F6B" w:rsidRPr="001465F1">
              <w:rPr>
                <w:rStyle w:val="af2"/>
                <w:rFonts w:eastAsia="黑体"/>
                <w:noProof/>
              </w:rPr>
              <w:t xml:space="preserve">4.3 </w:t>
            </w:r>
            <w:r w:rsidR="00351F6B" w:rsidRPr="001465F1">
              <w:rPr>
                <w:rStyle w:val="af2"/>
                <w:rFonts w:eastAsia="黑体"/>
                <w:noProof/>
              </w:rPr>
              <w:t>创新点与亮点</w:t>
            </w:r>
            <w:r w:rsidR="00351F6B">
              <w:rPr>
                <w:noProof/>
              </w:rPr>
              <w:tab/>
            </w:r>
            <w:r w:rsidR="00351F6B">
              <w:rPr>
                <w:noProof/>
              </w:rPr>
              <w:fldChar w:fldCharType="begin"/>
            </w:r>
            <w:r w:rsidR="00351F6B">
              <w:rPr>
                <w:noProof/>
              </w:rPr>
              <w:instrText xml:space="preserve"> PAGEREF _Toc198449158 \h </w:instrText>
            </w:r>
            <w:r w:rsidR="00351F6B">
              <w:rPr>
                <w:noProof/>
              </w:rPr>
            </w:r>
            <w:r w:rsidR="00351F6B">
              <w:rPr>
                <w:noProof/>
              </w:rPr>
              <w:fldChar w:fldCharType="separate"/>
            </w:r>
            <w:r w:rsidR="00A84076">
              <w:rPr>
                <w:noProof/>
              </w:rPr>
              <w:t>51</w:t>
            </w:r>
            <w:r w:rsidR="00351F6B">
              <w:rPr>
                <w:noProof/>
              </w:rPr>
              <w:fldChar w:fldCharType="end"/>
            </w:r>
          </w:hyperlink>
        </w:p>
        <w:p w14:paraId="24286970" w14:textId="46EC9034" w:rsidR="00351F6B" w:rsidRDefault="00D72130">
          <w:pPr>
            <w:pStyle w:val="TOC1"/>
            <w:tabs>
              <w:tab w:val="right" w:leader="dot" w:pos="8949"/>
            </w:tabs>
            <w:rPr>
              <w:rFonts w:asciiTheme="minorHAnsi" w:eastAsiaTheme="minorEastAsia" w:hAnsiTheme="minorHAnsi" w:cstheme="minorBidi"/>
              <w:noProof/>
              <w:sz w:val="21"/>
              <w:szCs w:val="22"/>
            </w:rPr>
          </w:pPr>
          <w:hyperlink w:anchor="_Toc198449159" w:history="1">
            <w:r w:rsidR="00351F6B" w:rsidRPr="001465F1">
              <w:rPr>
                <w:rStyle w:val="af2"/>
                <w:rFonts w:eastAsia="黑体"/>
                <w:b/>
                <w:noProof/>
              </w:rPr>
              <w:t>5</w:t>
            </w:r>
            <w:r w:rsidR="00351F6B" w:rsidRPr="001465F1">
              <w:rPr>
                <w:rStyle w:val="af2"/>
                <w:rFonts w:eastAsia="黑体"/>
                <w:noProof/>
              </w:rPr>
              <w:t xml:space="preserve"> </w:t>
            </w:r>
            <w:r w:rsidR="00351F6B" w:rsidRPr="001465F1">
              <w:rPr>
                <w:rStyle w:val="af2"/>
                <w:rFonts w:eastAsia="黑体"/>
                <w:noProof/>
              </w:rPr>
              <w:t>实验过程记录</w:t>
            </w:r>
            <w:r w:rsidR="00351F6B">
              <w:rPr>
                <w:noProof/>
              </w:rPr>
              <w:tab/>
            </w:r>
            <w:r w:rsidR="00351F6B">
              <w:rPr>
                <w:noProof/>
              </w:rPr>
              <w:fldChar w:fldCharType="begin"/>
            </w:r>
            <w:r w:rsidR="00351F6B">
              <w:rPr>
                <w:noProof/>
              </w:rPr>
              <w:instrText xml:space="preserve"> PAGEREF _Toc198449159 \h </w:instrText>
            </w:r>
            <w:r w:rsidR="00351F6B">
              <w:rPr>
                <w:noProof/>
              </w:rPr>
            </w:r>
            <w:r w:rsidR="00351F6B">
              <w:rPr>
                <w:noProof/>
              </w:rPr>
              <w:fldChar w:fldCharType="separate"/>
            </w:r>
            <w:r w:rsidR="00A84076">
              <w:rPr>
                <w:noProof/>
              </w:rPr>
              <w:t>56</w:t>
            </w:r>
            <w:r w:rsidR="00351F6B">
              <w:rPr>
                <w:noProof/>
              </w:rPr>
              <w:fldChar w:fldCharType="end"/>
            </w:r>
          </w:hyperlink>
        </w:p>
        <w:p w14:paraId="3D61ABBB" w14:textId="46053303" w:rsidR="00351F6B" w:rsidRDefault="00D72130">
          <w:pPr>
            <w:pStyle w:val="TOC2"/>
            <w:tabs>
              <w:tab w:val="right" w:leader="dot" w:pos="8949"/>
            </w:tabs>
            <w:ind w:left="240"/>
            <w:rPr>
              <w:rFonts w:asciiTheme="minorHAnsi" w:eastAsiaTheme="minorEastAsia" w:hAnsiTheme="minorHAnsi" w:cstheme="minorBidi"/>
              <w:noProof/>
              <w:sz w:val="21"/>
              <w:szCs w:val="22"/>
            </w:rPr>
          </w:pPr>
          <w:hyperlink w:anchor="_Toc198449160" w:history="1">
            <w:r w:rsidR="00351F6B" w:rsidRPr="001465F1">
              <w:rPr>
                <w:rStyle w:val="af2"/>
                <w:rFonts w:eastAsia="黑体"/>
                <w:noProof/>
              </w:rPr>
              <w:t xml:space="preserve">5.1 </w:t>
            </w:r>
            <w:r w:rsidR="00351F6B" w:rsidRPr="001465F1">
              <w:rPr>
                <w:rStyle w:val="af2"/>
                <w:rFonts w:eastAsia="黑体"/>
                <w:noProof/>
              </w:rPr>
              <w:t>实验过程</w:t>
            </w:r>
            <w:r w:rsidR="00351F6B">
              <w:rPr>
                <w:noProof/>
              </w:rPr>
              <w:tab/>
            </w:r>
            <w:r w:rsidR="00351F6B">
              <w:rPr>
                <w:noProof/>
              </w:rPr>
              <w:fldChar w:fldCharType="begin"/>
            </w:r>
            <w:r w:rsidR="00351F6B">
              <w:rPr>
                <w:noProof/>
              </w:rPr>
              <w:instrText xml:space="preserve"> PAGEREF _Toc198449160 \h </w:instrText>
            </w:r>
            <w:r w:rsidR="00351F6B">
              <w:rPr>
                <w:noProof/>
              </w:rPr>
            </w:r>
            <w:r w:rsidR="00351F6B">
              <w:rPr>
                <w:noProof/>
              </w:rPr>
              <w:fldChar w:fldCharType="separate"/>
            </w:r>
            <w:r w:rsidR="00A84076">
              <w:rPr>
                <w:noProof/>
              </w:rPr>
              <w:t>56</w:t>
            </w:r>
            <w:r w:rsidR="00351F6B">
              <w:rPr>
                <w:noProof/>
              </w:rPr>
              <w:fldChar w:fldCharType="end"/>
            </w:r>
          </w:hyperlink>
        </w:p>
        <w:p w14:paraId="6705E7B1" w14:textId="4887466C" w:rsidR="00351F6B" w:rsidRDefault="00D72130">
          <w:pPr>
            <w:pStyle w:val="TOC2"/>
            <w:tabs>
              <w:tab w:val="right" w:leader="dot" w:pos="8949"/>
            </w:tabs>
            <w:ind w:left="240"/>
            <w:rPr>
              <w:rFonts w:asciiTheme="minorHAnsi" w:eastAsiaTheme="minorEastAsia" w:hAnsiTheme="minorHAnsi" w:cstheme="minorBidi"/>
              <w:noProof/>
              <w:sz w:val="21"/>
              <w:szCs w:val="22"/>
            </w:rPr>
          </w:pPr>
          <w:hyperlink w:anchor="_Toc198449161" w:history="1">
            <w:r w:rsidR="00351F6B" w:rsidRPr="001465F1">
              <w:rPr>
                <w:rStyle w:val="af2"/>
                <w:rFonts w:eastAsia="黑体"/>
                <w:noProof/>
              </w:rPr>
              <w:t xml:space="preserve">5.2 </w:t>
            </w:r>
            <w:r w:rsidR="00351F6B" w:rsidRPr="001465F1">
              <w:rPr>
                <w:rStyle w:val="af2"/>
                <w:rFonts w:eastAsia="黑体"/>
                <w:noProof/>
              </w:rPr>
              <w:t>心得体会</w:t>
            </w:r>
            <w:r w:rsidR="00351F6B">
              <w:rPr>
                <w:noProof/>
              </w:rPr>
              <w:tab/>
            </w:r>
            <w:r w:rsidR="00351F6B">
              <w:rPr>
                <w:noProof/>
              </w:rPr>
              <w:fldChar w:fldCharType="begin"/>
            </w:r>
            <w:r w:rsidR="00351F6B">
              <w:rPr>
                <w:noProof/>
              </w:rPr>
              <w:instrText xml:space="preserve"> PAGEREF _Toc198449161 \h </w:instrText>
            </w:r>
            <w:r w:rsidR="00351F6B">
              <w:rPr>
                <w:noProof/>
              </w:rPr>
            </w:r>
            <w:r w:rsidR="00351F6B">
              <w:rPr>
                <w:noProof/>
              </w:rPr>
              <w:fldChar w:fldCharType="separate"/>
            </w:r>
            <w:r w:rsidR="00A84076">
              <w:rPr>
                <w:noProof/>
              </w:rPr>
              <w:t>57</w:t>
            </w:r>
            <w:r w:rsidR="00351F6B">
              <w:rPr>
                <w:noProof/>
              </w:rPr>
              <w:fldChar w:fldCharType="end"/>
            </w:r>
          </w:hyperlink>
        </w:p>
        <w:p w14:paraId="68966B6F" w14:textId="4FA4DC43" w:rsidR="00351F6B" w:rsidRDefault="00D72130">
          <w:pPr>
            <w:pStyle w:val="TOC1"/>
            <w:tabs>
              <w:tab w:val="right" w:leader="dot" w:pos="8949"/>
            </w:tabs>
            <w:rPr>
              <w:rFonts w:asciiTheme="minorHAnsi" w:eastAsiaTheme="minorEastAsia" w:hAnsiTheme="minorHAnsi" w:cstheme="minorBidi"/>
              <w:noProof/>
              <w:sz w:val="21"/>
              <w:szCs w:val="22"/>
            </w:rPr>
          </w:pPr>
          <w:hyperlink w:anchor="_Toc198449162" w:history="1">
            <w:r w:rsidR="00351F6B" w:rsidRPr="001465F1">
              <w:rPr>
                <w:rStyle w:val="af2"/>
                <w:rFonts w:eastAsia="黑体"/>
                <w:noProof/>
              </w:rPr>
              <w:t>附</w:t>
            </w:r>
            <w:r w:rsidR="00351F6B" w:rsidRPr="001465F1">
              <w:rPr>
                <w:rStyle w:val="af2"/>
                <w:rFonts w:eastAsia="黑体"/>
                <w:noProof/>
              </w:rPr>
              <w:t xml:space="preserve">   </w:t>
            </w:r>
            <w:r w:rsidR="00351F6B" w:rsidRPr="001465F1">
              <w:rPr>
                <w:rStyle w:val="af2"/>
                <w:rFonts w:eastAsia="黑体"/>
                <w:noProof/>
              </w:rPr>
              <w:t>录</w:t>
            </w:r>
            <w:r w:rsidR="00351F6B">
              <w:rPr>
                <w:noProof/>
              </w:rPr>
              <w:tab/>
            </w:r>
            <w:r w:rsidR="00351F6B">
              <w:rPr>
                <w:noProof/>
              </w:rPr>
              <w:fldChar w:fldCharType="begin"/>
            </w:r>
            <w:r w:rsidR="00351F6B">
              <w:rPr>
                <w:noProof/>
              </w:rPr>
              <w:instrText xml:space="preserve"> PAGEREF _Toc198449162 \h </w:instrText>
            </w:r>
            <w:r w:rsidR="00351F6B">
              <w:rPr>
                <w:noProof/>
              </w:rPr>
            </w:r>
            <w:r w:rsidR="00351F6B">
              <w:rPr>
                <w:noProof/>
              </w:rPr>
              <w:fldChar w:fldCharType="separate"/>
            </w:r>
            <w:r w:rsidR="00A84076">
              <w:rPr>
                <w:noProof/>
              </w:rPr>
              <w:t>61</w:t>
            </w:r>
            <w:r w:rsidR="00351F6B">
              <w:rPr>
                <w:noProof/>
              </w:rPr>
              <w:fldChar w:fldCharType="end"/>
            </w:r>
          </w:hyperlink>
        </w:p>
        <w:p w14:paraId="4669D471" w14:textId="6DA45E02" w:rsidR="00EC2536" w:rsidRDefault="00420918" w:rsidP="00272AB4">
          <w:pPr>
            <w:ind w:firstLineChars="0" w:firstLine="0"/>
          </w:pPr>
          <w:r>
            <w:lastRenderedPageBreak/>
            <w:fldChar w:fldCharType="end"/>
          </w:r>
        </w:p>
      </w:sdtContent>
    </w:sdt>
    <w:p w14:paraId="6507C073" w14:textId="77777777" w:rsidR="00EC2536" w:rsidRDefault="00420918">
      <w:pPr>
        <w:pStyle w:val="1"/>
        <w:numPr>
          <w:ilvl w:val="0"/>
          <w:numId w:val="6"/>
        </w:numPr>
        <w:rPr>
          <w:rFonts w:eastAsia="黑体"/>
        </w:rPr>
      </w:pPr>
      <w:bookmarkStart w:id="38" w:name="_Toc198449131"/>
      <w:r>
        <w:rPr>
          <w:rFonts w:eastAsia="黑体"/>
        </w:rPr>
        <w:t>前言</w:t>
      </w:r>
      <w:bookmarkEnd w:id="37"/>
      <w:bookmarkEnd w:id="38"/>
    </w:p>
    <w:p w14:paraId="756EEDF7" w14:textId="77777777" w:rsidR="00EC2536" w:rsidRDefault="00420918">
      <w:pPr>
        <w:ind w:firstLineChars="0" w:firstLine="360"/>
        <w:rPr>
          <w:szCs w:val="24"/>
          <w:lang w:eastAsia="zh-Hans"/>
        </w:rPr>
      </w:pPr>
      <w:r>
        <w:rPr>
          <w:szCs w:val="24"/>
          <w:lang w:eastAsia="zh-Hans"/>
        </w:rPr>
        <w:t>在全球数字化进程加速与心理健康需求激增的双重驱动下，智能环境交互系统正经历从</w:t>
      </w:r>
      <w:r>
        <w:rPr>
          <w:szCs w:val="24"/>
          <w:lang w:eastAsia="zh-Hans"/>
        </w:rPr>
        <w:t>"</w:t>
      </w:r>
      <w:r>
        <w:rPr>
          <w:szCs w:val="24"/>
          <w:lang w:eastAsia="zh-Hans"/>
        </w:rPr>
        <w:t>功能驱动</w:t>
      </w:r>
      <w:r>
        <w:rPr>
          <w:szCs w:val="24"/>
          <w:lang w:eastAsia="zh-Hans"/>
        </w:rPr>
        <w:t>"</w:t>
      </w:r>
      <w:r>
        <w:rPr>
          <w:szCs w:val="24"/>
          <w:lang w:eastAsia="zh-Hans"/>
        </w:rPr>
        <w:t>向</w:t>
      </w:r>
      <w:r>
        <w:rPr>
          <w:szCs w:val="24"/>
          <w:lang w:eastAsia="zh-Hans"/>
        </w:rPr>
        <w:t>"</w:t>
      </w:r>
      <w:r>
        <w:rPr>
          <w:szCs w:val="24"/>
          <w:lang w:eastAsia="zh-Hans"/>
        </w:rPr>
        <w:t>情感驱动</w:t>
      </w:r>
      <w:r>
        <w:rPr>
          <w:szCs w:val="24"/>
          <w:lang w:eastAsia="zh-Hans"/>
        </w:rPr>
        <w:t>"</w:t>
      </w:r>
      <w:r>
        <w:rPr>
          <w:szCs w:val="24"/>
          <w:lang w:eastAsia="zh-Hans"/>
        </w:rPr>
        <w:t>的范式变革。然而，传统智能家居系统普遍存在感知维度单一、场景适配僵化等问题：灯光与音乐控制多依赖预设规则或手动操作，既无法感知用户情绪状态，也难以实现动态环境适配；现有音乐推荐算法多基于静态标签分类，缺乏对用户实时心理需求的精准响应；交互方式局限于单一模态（如仅语音或触屏），导致操作灵活性与场景适应性不足。这些痛点严重制约了智能环境在心理健康支持、个性化体验等领域的深度应用。</w:t>
      </w:r>
    </w:p>
    <w:p w14:paraId="3BAC160A" w14:textId="77777777" w:rsidR="00EC2536" w:rsidRDefault="00420918">
      <w:pPr>
        <w:ind w:firstLineChars="0" w:firstLine="360"/>
        <w:rPr>
          <w:szCs w:val="24"/>
          <w:lang w:eastAsia="zh-Hans"/>
        </w:rPr>
      </w:pPr>
      <w:r>
        <w:rPr>
          <w:szCs w:val="24"/>
          <w:lang w:eastAsia="zh-Hans"/>
        </w:rPr>
        <w:t>近年来，多模态情感计算与边缘智能技术的融合为破解上述难题提供了全新思路。通过计算机视觉捕捉微表情特征、语音信号分析情感倾向，结合深度学习构建情绪</w:t>
      </w:r>
      <w:r>
        <w:rPr>
          <w:szCs w:val="24"/>
          <w:lang w:eastAsia="zh-Hans"/>
        </w:rPr>
        <w:t>-</w:t>
      </w:r>
      <w:r>
        <w:rPr>
          <w:szCs w:val="24"/>
          <w:lang w:eastAsia="zh-Hans"/>
        </w:rPr>
        <w:t>环境映射模型，系统可实现从</w:t>
      </w:r>
      <w:r>
        <w:rPr>
          <w:szCs w:val="24"/>
          <w:lang w:eastAsia="zh-Hans"/>
        </w:rPr>
        <w:t>"</w:t>
      </w:r>
      <w:r>
        <w:rPr>
          <w:szCs w:val="24"/>
          <w:lang w:eastAsia="zh-Hans"/>
        </w:rPr>
        <w:t>被动响应</w:t>
      </w:r>
      <w:r>
        <w:rPr>
          <w:szCs w:val="24"/>
          <w:lang w:eastAsia="zh-Hans"/>
        </w:rPr>
        <w:t>"</w:t>
      </w:r>
      <w:r>
        <w:rPr>
          <w:szCs w:val="24"/>
          <w:lang w:eastAsia="zh-Hans"/>
        </w:rPr>
        <w:t>到</w:t>
      </w:r>
      <w:r>
        <w:rPr>
          <w:szCs w:val="24"/>
          <w:lang w:eastAsia="zh-Hans"/>
        </w:rPr>
        <w:t>"</w:t>
      </w:r>
      <w:r>
        <w:rPr>
          <w:szCs w:val="24"/>
          <w:lang w:eastAsia="zh-Hans"/>
        </w:rPr>
        <w:t>主动感知</w:t>
      </w:r>
      <w:r>
        <w:rPr>
          <w:szCs w:val="24"/>
          <w:lang w:eastAsia="zh-Hans"/>
        </w:rPr>
        <w:t>"</w:t>
      </w:r>
      <w:r>
        <w:rPr>
          <w:szCs w:val="24"/>
          <w:lang w:eastAsia="zh-Hans"/>
        </w:rPr>
        <w:t>的跨越式升级。本课题创新性地采用</w:t>
      </w:r>
      <w:r>
        <w:rPr>
          <w:szCs w:val="24"/>
          <w:lang w:eastAsia="zh-Hans"/>
        </w:rPr>
        <w:t>"Atlas200DK+STM32"</w:t>
      </w:r>
      <w:r>
        <w:rPr>
          <w:szCs w:val="24"/>
          <w:lang w:eastAsia="zh-Hans"/>
        </w:rPr>
        <w:t>异构架构：前端依托昇腾</w:t>
      </w:r>
      <w:r>
        <w:rPr>
          <w:szCs w:val="24"/>
          <w:lang w:eastAsia="zh-Hans"/>
        </w:rPr>
        <w:t>AI</w:t>
      </w:r>
      <w:r>
        <w:rPr>
          <w:szCs w:val="24"/>
          <w:lang w:eastAsia="zh-Hans"/>
        </w:rPr>
        <w:t>处理器的</w:t>
      </w:r>
      <w:r>
        <w:rPr>
          <w:szCs w:val="24"/>
          <w:lang w:eastAsia="zh-Hans"/>
        </w:rPr>
        <w:t>4 TOPS</w:t>
      </w:r>
      <w:r>
        <w:rPr>
          <w:szCs w:val="24"/>
          <w:lang w:eastAsia="zh-Hans"/>
        </w:rPr>
        <w:t>算力，在边缘端实时运行多模态情绪识别模型，突破云端依赖导致的隐私与延迟瓶颈；后端通过</w:t>
      </w:r>
      <w:r>
        <w:rPr>
          <w:szCs w:val="24"/>
          <w:lang w:eastAsia="zh-Hans"/>
        </w:rPr>
        <w:t>STM32</w:t>
      </w:r>
      <w:r>
        <w:rPr>
          <w:szCs w:val="24"/>
          <w:lang w:eastAsia="zh-Hans"/>
        </w:rPr>
        <w:t>微控制器的高精度</w:t>
      </w:r>
      <w:r>
        <w:rPr>
          <w:szCs w:val="24"/>
          <w:lang w:eastAsia="zh-Hans"/>
        </w:rPr>
        <w:t>PWM</w:t>
      </w:r>
      <w:r>
        <w:rPr>
          <w:szCs w:val="24"/>
          <w:lang w:eastAsia="zh-Hans"/>
        </w:rPr>
        <w:t>调控与多协议通信接口，实现灯光色温、音乐节奏、环境参数的毫秒级协同控制。这种</w:t>
      </w:r>
      <w:r>
        <w:rPr>
          <w:szCs w:val="24"/>
          <w:lang w:eastAsia="zh-Hans"/>
        </w:rPr>
        <w:t>"</w:t>
      </w:r>
      <w:r>
        <w:rPr>
          <w:szCs w:val="24"/>
          <w:lang w:eastAsia="zh-Hans"/>
        </w:rPr>
        <w:t>感知</w:t>
      </w:r>
      <w:r>
        <w:rPr>
          <w:szCs w:val="24"/>
          <w:lang w:eastAsia="zh-Hans"/>
        </w:rPr>
        <w:t>-</w:t>
      </w:r>
      <w:r>
        <w:rPr>
          <w:szCs w:val="24"/>
          <w:lang w:eastAsia="zh-Hans"/>
        </w:rPr>
        <w:t>决策</w:t>
      </w:r>
      <w:r>
        <w:rPr>
          <w:szCs w:val="24"/>
          <w:lang w:eastAsia="zh-Hans"/>
        </w:rPr>
        <w:t>-</w:t>
      </w:r>
      <w:r>
        <w:rPr>
          <w:szCs w:val="24"/>
          <w:lang w:eastAsia="zh-Hans"/>
        </w:rPr>
        <w:t>执行</w:t>
      </w:r>
      <w:r>
        <w:rPr>
          <w:szCs w:val="24"/>
          <w:lang w:eastAsia="zh-Hans"/>
        </w:rPr>
        <w:t>"</w:t>
      </w:r>
      <w:r>
        <w:rPr>
          <w:szCs w:val="24"/>
          <w:lang w:eastAsia="zh-Hans"/>
        </w:rPr>
        <w:t>的全链路优化设计，使系统响应延迟稳定控制在</w:t>
      </w:r>
      <w:r>
        <w:rPr>
          <w:szCs w:val="24"/>
          <w:lang w:eastAsia="zh-Hans"/>
        </w:rPr>
        <w:t>200ms</w:t>
      </w:r>
      <w:r>
        <w:rPr>
          <w:szCs w:val="24"/>
          <w:lang w:eastAsia="zh-Hans"/>
        </w:rPr>
        <w:t>以内，为情感驱动的环境交互奠定了技术基石。</w:t>
      </w:r>
    </w:p>
    <w:p w14:paraId="53D65A78" w14:textId="77777777" w:rsidR="00EC2536" w:rsidRDefault="00420918">
      <w:pPr>
        <w:ind w:firstLineChars="0" w:firstLine="480"/>
        <w:rPr>
          <w:szCs w:val="24"/>
          <w:lang w:eastAsia="zh-Hans"/>
        </w:rPr>
      </w:pPr>
      <w:r>
        <w:rPr>
          <w:szCs w:val="24"/>
          <w:lang w:eastAsia="zh-Hans"/>
        </w:rPr>
        <w:t>本课题基于面部表情与语音特征的双模态情绪识别，结合音乐情感特征提取算法，构建</w:t>
      </w:r>
      <w:r>
        <w:rPr>
          <w:b/>
          <w:bCs/>
          <w:szCs w:val="24"/>
          <w:lang w:eastAsia="zh-Hans"/>
        </w:rPr>
        <w:t>"</w:t>
      </w:r>
      <w:r>
        <w:rPr>
          <w:b/>
          <w:bCs/>
          <w:szCs w:val="24"/>
          <w:lang w:eastAsia="zh-Hans"/>
        </w:rPr>
        <w:t>用户情绪</w:t>
      </w:r>
      <w:r>
        <w:rPr>
          <w:b/>
          <w:bCs/>
          <w:szCs w:val="24"/>
          <w:lang w:eastAsia="zh-Hans"/>
        </w:rPr>
        <w:t>-</w:t>
      </w:r>
      <w:r>
        <w:rPr>
          <w:b/>
          <w:bCs/>
          <w:szCs w:val="24"/>
          <w:lang w:eastAsia="zh-Hans"/>
        </w:rPr>
        <w:t>环境反馈</w:t>
      </w:r>
      <w:r>
        <w:rPr>
          <w:b/>
          <w:bCs/>
          <w:szCs w:val="24"/>
          <w:lang w:eastAsia="zh-Hans"/>
        </w:rPr>
        <w:t>"</w:t>
      </w:r>
      <w:r>
        <w:rPr>
          <w:b/>
          <w:bCs/>
          <w:szCs w:val="24"/>
          <w:lang w:eastAsia="zh-Hans"/>
        </w:rPr>
        <w:t>动态匹配机制</w:t>
      </w:r>
      <w:r>
        <w:rPr>
          <w:szCs w:val="24"/>
          <w:lang w:eastAsia="zh-Hans"/>
        </w:rPr>
        <w:t>，实现焦虑状态下的舒缓干预、社交场景中的氛围增强等功能。这不仅推动了多模态情感计算在嵌入式领域的落地实践，更通过</w:t>
      </w:r>
      <w:r>
        <w:rPr>
          <w:szCs w:val="24"/>
          <w:lang w:eastAsia="zh-Hans"/>
        </w:rPr>
        <w:t>"</w:t>
      </w:r>
      <w:r>
        <w:rPr>
          <w:szCs w:val="24"/>
          <w:lang w:eastAsia="zh-Hans"/>
        </w:rPr>
        <w:t>情感</w:t>
      </w:r>
      <w:r>
        <w:rPr>
          <w:szCs w:val="24"/>
          <w:lang w:eastAsia="zh-Hans"/>
        </w:rPr>
        <w:t>-</w:t>
      </w:r>
      <w:r>
        <w:rPr>
          <w:szCs w:val="24"/>
          <w:lang w:eastAsia="zh-Hans"/>
        </w:rPr>
        <w:t>环境</w:t>
      </w:r>
      <w:r>
        <w:rPr>
          <w:szCs w:val="24"/>
          <w:lang w:eastAsia="zh-Hans"/>
        </w:rPr>
        <w:t>"</w:t>
      </w:r>
      <w:r>
        <w:rPr>
          <w:szCs w:val="24"/>
          <w:lang w:eastAsia="zh-Hans"/>
        </w:rPr>
        <w:t>双向调节机制，为智能家居、车载系统、心理健康干预等场景提供了可复用的技术框架。其低功耗、高实时、易扩展的特性，标志着智能环境交互正式迈入</w:t>
      </w:r>
      <w:r>
        <w:rPr>
          <w:szCs w:val="24"/>
          <w:lang w:eastAsia="zh-Hans"/>
        </w:rPr>
        <w:t>"</w:t>
      </w:r>
      <w:r>
        <w:rPr>
          <w:szCs w:val="24"/>
          <w:lang w:eastAsia="zh-Hans"/>
        </w:rPr>
        <w:t>以人为中心</w:t>
      </w:r>
      <w:r>
        <w:rPr>
          <w:szCs w:val="24"/>
          <w:lang w:eastAsia="zh-Hans"/>
        </w:rPr>
        <w:t>"</w:t>
      </w:r>
      <w:r>
        <w:rPr>
          <w:szCs w:val="24"/>
          <w:lang w:eastAsia="zh-Hans"/>
        </w:rPr>
        <w:t>的新纪元。</w:t>
      </w:r>
    </w:p>
    <w:p w14:paraId="61598974" w14:textId="77777777" w:rsidR="00EC2536" w:rsidRDefault="00420918">
      <w:pPr>
        <w:widowControl/>
        <w:spacing w:line="240" w:lineRule="auto"/>
        <w:ind w:firstLineChars="0" w:firstLine="0"/>
        <w:jc w:val="left"/>
        <w:rPr>
          <w:szCs w:val="24"/>
          <w:lang w:eastAsia="zh-Hans"/>
        </w:rPr>
      </w:pPr>
      <w:r>
        <w:rPr>
          <w:szCs w:val="24"/>
          <w:lang w:eastAsia="zh-Hans"/>
        </w:rPr>
        <w:br w:type="page"/>
      </w:r>
    </w:p>
    <w:p w14:paraId="42FB1B81" w14:textId="77777777" w:rsidR="00EC2536" w:rsidRDefault="00420918">
      <w:pPr>
        <w:pStyle w:val="1"/>
        <w:rPr>
          <w:rFonts w:eastAsia="黑体"/>
        </w:rPr>
      </w:pPr>
      <w:bookmarkStart w:id="39" w:name="_Toc198391862"/>
      <w:bookmarkStart w:id="40" w:name="_Toc198449132"/>
      <w:r>
        <w:rPr>
          <w:rFonts w:eastAsia="黑体"/>
        </w:rPr>
        <w:lastRenderedPageBreak/>
        <w:t>设计任务及要求</w:t>
      </w:r>
      <w:bookmarkEnd w:id="39"/>
      <w:bookmarkEnd w:id="40"/>
    </w:p>
    <w:p w14:paraId="365B0113" w14:textId="77777777" w:rsidR="00EC2536" w:rsidRDefault="00420918">
      <w:pPr>
        <w:pStyle w:val="2"/>
        <w:numPr>
          <w:ilvl w:val="1"/>
          <w:numId w:val="0"/>
        </w:numPr>
        <w:ind w:left="443"/>
      </w:pPr>
      <w:bookmarkStart w:id="41" w:name="_Toc198449133"/>
      <w:r>
        <w:t>1.1</w:t>
      </w:r>
      <w:r>
        <w:rPr>
          <w:rFonts w:eastAsia="黑体"/>
        </w:rPr>
        <w:t>设计任务</w:t>
      </w:r>
      <w:bookmarkEnd w:id="41"/>
    </w:p>
    <w:p w14:paraId="5C450E3E" w14:textId="77777777" w:rsidR="00EC2536" w:rsidRDefault="00420918">
      <w:pPr>
        <w:ind w:firstLine="480"/>
      </w:pPr>
      <w:r>
        <w:t>本项目将实现以下功能：</w:t>
      </w:r>
    </w:p>
    <w:p w14:paraId="60404048" w14:textId="77777777" w:rsidR="00EC2536" w:rsidRDefault="00420918">
      <w:pPr>
        <w:pStyle w:val="af7"/>
        <w:numPr>
          <w:ilvl w:val="0"/>
          <w:numId w:val="7"/>
        </w:numPr>
        <w:ind w:firstLineChars="0"/>
      </w:pPr>
      <w:r>
        <w:t>人脸情绪识别分析：实时捕捉并分析用户面部表情，精准识别愤怒、厌恶、恐惧、开心、平静、悲伤和惊讶等情绪状态。</w:t>
      </w:r>
    </w:p>
    <w:p w14:paraId="1BEEE93E" w14:textId="77777777" w:rsidR="00EC2536" w:rsidRDefault="00420918">
      <w:pPr>
        <w:pStyle w:val="af7"/>
        <w:numPr>
          <w:ilvl w:val="0"/>
          <w:numId w:val="7"/>
        </w:numPr>
        <w:ind w:firstLineChars="0"/>
      </w:pPr>
      <w:r>
        <w:t>音乐情绪分类：用户下载喜欢听的歌曲导入歌单，系统识别音乐的情绪，分类为悲伤</w:t>
      </w:r>
      <w:r>
        <w:t>/</w:t>
      </w:r>
      <w:r>
        <w:t>忧郁、愉悦</w:t>
      </w:r>
      <w:r>
        <w:t>/</w:t>
      </w:r>
      <w:r>
        <w:t>放松和实验性</w:t>
      </w:r>
      <w:r>
        <w:t>/</w:t>
      </w:r>
      <w:r>
        <w:t>失真等情绪。</w:t>
      </w:r>
    </w:p>
    <w:p w14:paraId="3776B642" w14:textId="77777777" w:rsidR="00EC2536" w:rsidRDefault="00420918">
      <w:pPr>
        <w:pStyle w:val="af7"/>
        <w:numPr>
          <w:ilvl w:val="0"/>
          <w:numId w:val="7"/>
        </w:numPr>
        <w:ind w:firstLineChars="0"/>
      </w:pPr>
      <w:r>
        <w:t>沉浸式氛围营造</w:t>
      </w:r>
      <w:r>
        <w:t>-</w:t>
      </w:r>
      <w:r>
        <w:t>灯光与音乐：根据识别到的人脸情绪，系统自动从用户上传的歌单中选出与用户当前情绪相匹配或能引导情绪转换的曲目，通过</w:t>
      </w:r>
      <w:r>
        <w:t>STM32</w:t>
      </w:r>
      <w:r>
        <w:t>控制扬声器播放、控制氛围灯颜色和亮度。</w:t>
      </w:r>
    </w:p>
    <w:p w14:paraId="603AC76F" w14:textId="77777777" w:rsidR="00EC2536" w:rsidRDefault="00420918">
      <w:pPr>
        <w:pStyle w:val="af7"/>
        <w:numPr>
          <w:ilvl w:val="0"/>
          <w:numId w:val="7"/>
        </w:numPr>
        <w:ind w:firstLineChars="0"/>
      </w:pPr>
      <w:r>
        <w:t>智能语音识别：支持语音控制灯和音乐的开关，支持语音点歌播放。</w:t>
      </w:r>
    </w:p>
    <w:p w14:paraId="4A01D5C6" w14:textId="77777777" w:rsidR="00EC2536" w:rsidRDefault="00420918">
      <w:pPr>
        <w:pStyle w:val="af7"/>
        <w:numPr>
          <w:ilvl w:val="0"/>
          <w:numId w:val="7"/>
        </w:numPr>
        <w:ind w:firstLineChars="0"/>
      </w:pPr>
      <w:r>
        <w:t>触屏控制：可通过触屏操作实现音乐切换、暂停播放及音量调节的功能</w:t>
      </w:r>
    </w:p>
    <w:p w14:paraId="4372EEB6" w14:textId="77777777" w:rsidR="00EC2536" w:rsidRDefault="00420918">
      <w:pPr>
        <w:pStyle w:val="af7"/>
        <w:numPr>
          <w:ilvl w:val="0"/>
          <w:numId w:val="7"/>
        </w:numPr>
        <w:ind w:firstLineChars="0"/>
      </w:pPr>
      <w:r>
        <w:t>实时日期显示：小显示屏可显示实时日期及当前识别的人脸情绪。</w:t>
      </w:r>
    </w:p>
    <w:p w14:paraId="2B3C9788" w14:textId="77777777" w:rsidR="00EC2536" w:rsidRDefault="00EC2536">
      <w:pPr>
        <w:pStyle w:val="af7"/>
        <w:ind w:left="420" w:firstLineChars="0" w:firstLine="0"/>
      </w:pPr>
    </w:p>
    <w:p w14:paraId="4E8E06F6" w14:textId="77777777" w:rsidR="00EC2536" w:rsidRDefault="00420918">
      <w:pPr>
        <w:pStyle w:val="2"/>
        <w:numPr>
          <w:ilvl w:val="1"/>
          <w:numId w:val="0"/>
        </w:numPr>
        <w:ind w:left="443"/>
      </w:pPr>
      <w:bookmarkStart w:id="42" w:name="_Toc198449134"/>
      <w:r>
        <w:t>1.2</w:t>
      </w:r>
      <w:r>
        <w:rPr>
          <w:rFonts w:eastAsia="黑体"/>
        </w:rPr>
        <w:t>要求</w:t>
      </w:r>
      <w:bookmarkEnd w:id="42"/>
    </w:p>
    <w:p w14:paraId="39ADDAF1" w14:textId="77777777" w:rsidR="00EC2536" w:rsidRDefault="00420918">
      <w:pPr>
        <w:pStyle w:val="af7"/>
        <w:numPr>
          <w:ilvl w:val="0"/>
          <w:numId w:val="8"/>
        </w:numPr>
        <w:ind w:firstLineChars="0"/>
      </w:pPr>
      <w:r>
        <w:t>摄像头识别采用电脑驱动摄像头。</w:t>
      </w:r>
    </w:p>
    <w:p w14:paraId="5DB525A4" w14:textId="77777777" w:rsidR="00EC2536" w:rsidRDefault="00420918">
      <w:pPr>
        <w:pStyle w:val="af7"/>
        <w:numPr>
          <w:ilvl w:val="0"/>
          <w:numId w:val="8"/>
        </w:numPr>
        <w:ind w:firstLineChars="0"/>
      </w:pPr>
      <w:r>
        <w:t>上位机采用华为</w:t>
      </w:r>
      <w:r>
        <w:t>Atlas200DK</w:t>
      </w:r>
      <w:r>
        <w:t>型号开发板。</w:t>
      </w:r>
    </w:p>
    <w:p w14:paraId="0971F978" w14:textId="77777777" w:rsidR="00EC2536" w:rsidRDefault="00420918">
      <w:pPr>
        <w:pStyle w:val="af7"/>
        <w:numPr>
          <w:ilvl w:val="0"/>
          <w:numId w:val="8"/>
        </w:numPr>
        <w:ind w:firstLineChars="0"/>
      </w:pPr>
      <w:r>
        <w:t>下位机采用</w:t>
      </w:r>
      <w:r>
        <w:t>STM3232f407ZGT6</w:t>
      </w:r>
      <w:r>
        <w:t>和</w:t>
      </w:r>
      <w:r>
        <w:t>STM32F103C8T6</w:t>
      </w:r>
      <w:r>
        <w:t>型号单片机，实现语音、触屏、灯光控制等功能。</w:t>
      </w:r>
    </w:p>
    <w:p w14:paraId="747C31DA" w14:textId="77777777" w:rsidR="00EC2536" w:rsidRDefault="00420918">
      <w:pPr>
        <w:pStyle w:val="af7"/>
        <w:numPr>
          <w:ilvl w:val="0"/>
          <w:numId w:val="8"/>
        </w:numPr>
        <w:ind w:firstLineChars="0"/>
      </w:pPr>
      <w:r>
        <w:t>语音系统采用</w:t>
      </w:r>
      <w:r>
        <w:t>LD3320</w:t>
      </w:r>
      <w:r>
        <w:t>可编辑语音识别芯片，模块内部通信为</w:t>
      </w:r>
      <w:r>
        <w:t>SPI</w:t>
      </w:r>
      <w:r>
        <w:t>接口，对外采用串口通信。</w:t>
      </w:r>
    </w:p>
    <w:p w14:paraId="5B91806A" w14:textId="77777777" w:rsidR="00EC2536" w:rsidRDefault="00EC2536">
      <w:pPr>
        <w:pStyle w:val="af7"/>
        <w:ind w:firstLineChars="0" w:firstLine="0"/>
      </w:pPr>
    </w:p>
    <w:p w14:paraId="77F84509" w14:textId="77777777" w:rsidR="00EC2536" w:rsidRDefault="00420918">
      <w:pPr>
        <w:pStyle w:val="2"/>
        <w:numPr>
          <w:ilvl w:val="1"/>
          <w:numId w:val="0"/>
        </w:numPr>
        <w:ind w:left="443"/>
      </w:pPr>
      <w:bookmarkStart w:id="43" w:name="_Toc198449135"/>
      <w:r>
        <w:t xml:space="preserve">1.3 </w:t>
      </w:r>
      <w:r>
        <w:rPr>
          <w:rFonts w:eastAsia="黑体"/>
        </w:rPr>
        <w:t>预期关键技术与难点突破</w:t>
      </w:r>
      <w:bookmarkEnd w:id="43"/>
    </w:p>
    <w:p w14:paraId="0A7D6501" w14:textId="77777777" w:rsidR="00EC2536" w:rsidRDefault="00420918">
      <w:pPr>
        <w:pStyle w:val="af7"/>
        <w:numPr>
          <w:ilvl w:val="0"/>
          <w:numId w:val="9"/>
        </w:numPr>
        <w:ind w:firstLineChars="0"/>
      </w:pPr>
      <w:r>
        <w:t>关键技术：</w:t>
      </w:r>
    </w:p>
    <w:p w14:paraId="07989F39" w14:textId="77777777" w:rsidR="00EC2536" w:rsidRDefault="00420918">
      <w:pPr>
        <w:pStyle w:val="af7"/>
        <w:ind w:left="420" w:firstLineChars="0" w:firstLine="0"/>
      </w:pPr>
      <w:r>
        <w:t xml:space="preserve">1. </w:t>
      </w:r>
      <w:r>
        <w:t>软件方面：</w:t>
      </w:r>
      <w:r>
        <w:cr/>
      </w:r>
      <w:r>
        <w:t>提升音乐情绪分类器的准确性：特征工程多模态融合。</w:t>
      </w:r>
      <w:r>
        <w:t xml:space="preserve"> </w:t>
      </w:r>
      <w:r>
        <w:cr/>
        <w:t xml:space="preserve">2. </w:t>
      </w:r>
      <w:r>
        <w:t>硬件方面：</w:t>
      </w:r>
      <w:r>
        <w:cr/>
      </w:r>
      <w:r>
        <w:t>实现各硬件模块之间的串口通信，优化状态切换的效率。</w:t>
      </w:r>
      <w:r>
        <w:cr/>
      </w:r>
      <w:r>
        <w:t>完善硬件模块在不同模式下的代码和控制方式，实现功耗和效率的匹配。</w:t>
      </w:r>
    </w:p>
    <w:p w14:paraId="0521089B" w14:textId="77777777" w:rsidR="00EC2536" w:rsidRDefault="00420918">
      <w:pPr>
        <w:pStyle w:val="af7"/>
        <w:numPr>
          <w:ilvl w:val="0"/>
          <w:numId w:val="9"/>
        </w:numPr>
        <w:ind w:firstLineChars="0"/>
      </w:pPr>
      <w:r>
        <w:t>主要难点：</w:t>
      </w:r>
    </w:p>
    <w:p w14:paraId="5F53CCF1" w14:textId="4A32AB01" w:rsidR="00EC2536" w:rsidRDefault="00420918">
      <w:pPr>
        <w:pStyle w:val="af7"/>
        <w:ind w:left="420" w:firstLineChars="0" w:firstLine="0"/>
      </w:pPr>
      <w:r>
        <w:t xml:space="preserve">1. </w:t>
      </w:r>
      <w:r>
        <w:t>人脸情绪识别信号干扰：</w:t>
      </w:r>
      <w:r>
        <w:cr/>
      </w:r>
      <w:r>
        <w:t>口罩</w:t>
      </w:r>
      <w:r>
        <w:t>/</w:t>
      </w:r>
      <w:r>
        <w:t>眼镜遮挡面部关键区域；侧光产生的面部阴影；摄像头的动态范围不足。</w:t>
      </w:r>
      <w:r>
        <w:cr/>
      </w:r>
      <w:r>
        <w:lastRenderedPageBreak/>
        <w:t xml:space="preserve">2. </w:t>
      </w:r>
      <w:r>
        <w:t>并行多任务实施时对单片机的精准调控：</w:t>
      </w:r>
      <w:r>
        <w:cr/>
      </w:r>
      <w:r>
        <w:t>显示屏显示；音乐播放；触摸</w:t>
      </w:r>
      <w:r>
        <w:t>/</w:t>
      </w:r>
      <w:r>
        <w:t>语音控制等多种输入；当前工作状态下控制模式的切换。</w:t>
      </w:r>
    </w:p>
    <w:p w14:paraId="21F21770" w14:textId="626F7A7B" w:rsidR="00082943" w:rsidRDefault="00082943" w:rsidP="00082943">
      <w:pPr>
        <w:widowControl/>
        <w:spacing w:line="240" w:lineRule="auto"/>
        <w:ind w:firstLineChars="0" w:firstLine="0"/>
        <w:jc w:val="left"/>
      </w:pPr>
      <w:r>
        <w:br w:type="page"/>
      </w:r>
    </w:p>
    <w:p w14:paraId="2CEA20F4" w14:textId="77777777" w:rsidR="00EC2536" w:rsidRDefault="00420918">
      <w:pPr>
        <w:pStyle w:val="1"/>
        <w:rPr>
          <w:rFonts w:eastAsia="黑体"/>
        </w:rPr>
      </w:pPr>
      <w:bookmarkStart w:id="44" w:name="_Toc198391863"/>
      <w:bookmarkStart w:id="45" w:name="_Toc198449136"/>
      <w:bookmarkEnd w:id="0"/>
      <w:r>
        <w:rPr>
          <w:rFonts w:eastAsia="黑体"/>
        </w:rPr>
        <w:lastRenderedPageBreak/>
        <w:t>系统工作原理</w:t>
      </w:r>
      <w:bookmarkEnd w:id="44"/>
      <w:bookmarkEnd w:id="45"/>
      <w:r>
        <w:rPr>
          <w:rFonts w:eastAsia="黑体"/>
        </w:rPr>
        <w:t xml:space="preserve"> </w:t>
      </w:r>
      <w:bookmarkStart w:id="46" w:name="_Toc198391864"/>
    </w:p>
    <w:p w14:paraId="2CFEFD98" w14:textId="41EB5920" w:rsidR="00EC2536" w:rsidRDefault="00420918">
      <w:pPr>
        <w:pStyle w:val="2"/>
        <w:numPr>
          <w:ilvl w:val="1"/>
          <w:numId w:val="0"/>
        </w:numPr>
        <w:ind w:left="443"/>
        <w:rPr>
          <w:rFonts w:eastAsia="黑体"/>
        </w:rPr>
      </w:pPr>
      <w:bookmarkStart w:id="47" w:name="_Toc198449137"/>
      <w:r>
        <w:t xml:space="preserve">2.1 </w:t>
      </w:r>
      <w:r>
        <w:rPr>
          <w:rFonts w:eastAsia="黑体"/>
        </w:rPr>
        <w:t>原理概述图</w:t>
      </w:r>
      <w:bookmarkEnd w:id="46"/>
      <w:bookmarkEnd w:id="47"/>
    </w:p>
    <w:p w14:paraId="312BD1C6" w14:textId="7F968365" w:rsidR="00082943" w:rsidRPr="00082943" w:rsidRDefault="00082943" w:rsidP="00082943">
      <w:pPr>
        <w:ind w:firstLineChars="83" w:firstLine="199"/>
      </w:pPr>
      <w:r>
        <w:rPr>
          <w:noProof/>
        </w:rPr>
        <w:drawing>
          <wp:inline distT="0" distB="0" distL="0" distR="0" wp14:anchorId="4C3BB240" wp14:editId="72CCF2D5">
            <wp:extent cx="5688965" cy="1769110"/>
            <wp:effectExtent l="0" t="0" r="6985"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7"/>
                    <a:stretch>
                      <a:fillRect/>
                    </a:stretch>
                  </pic:blipFill>
                  <pic:spPr>
                    <a:xfrm>
                      <a:off x="0" y="0"/>
                      <a:ext cx="5688965" cy="1769110"/>
                    </a:xfrm>
                    <a:prstGeom prst="rect">
                      <a:avLst/>
                    </a:prstGeom>
                  </pic:spPr>
                </pic:pic>
              </a:graphicData>
            </a:graphic>
          </wp:inline>
        </w:drawing>
      </w:r>
    </w:p>
    <w:p w14:paraId="4D537899" w14:textId="77777777" w:rsidR="00EC2536" w:rsidRDefault="00420918">
      <w:pPr>
        <w:pStyle w:val="2"/>
        <w:numPr>
          <w:ilvl w:val="1"/>
          <w:numId w:val="0"/>
        </w:numPr>
        <w:ind w:firstLine="480"/>
      </w:pPr>
      <w:bookmarkStart w:id="48" w:name="_Toc198391865"/>
      <w:bookmarkStart w:id="49" w:name="_Toc198449138"/>
      <w:r>
        <w:rPr>
          <w:rFonts w:eastAsia="黑体"/>
        </w:rPr>
        <w:t xml:space="preserve">2.2 </w:t>
      </w:r>
      <w:r>
        <w:rPr>
          <w:rFonts w:eastAsia="黑体"/>
        </w:rPr>
        <w:t>部分原理详细介绍</w:t>
      </w:r>
      <w:bookmarkStart w:id="50" w:name="_Toc198391866"/>
      <w:bookmarkEnd w:id="48"/>
      <w:bookmarkEnd w:id="49"/>
    </w:p>
    <w:p w14:paraId="16467142" w14:textId="77777777" w:rsidR="00EC2536" w:rsidRDefault="00420918">
      <w:pPr>
        <w:pStyle w:val="3"/>
        <w:numPr>
          <w:ilvl w:val="2"/>
          <w:numId w:val="0"/>
        </w:numPr>
        <w:spacing w:before="120"/>
      </w:pPr>
      <w:bookmarkStart w:id="51" w:name="_Toc198449139"/>
      <w:r>
        <w:t xml:space="preserve">2.2.1 </w:t>
      </w:r>
      <w:r>
        <w:rPr>
          <w:rFonts w:eastAsia="黑体"/>
        </w:rPr>
        <w:t>音乐情绪分类器工作原理</w:t>
      </w:r>
      <w:bookmarkEnd w:id="50"/>
      <w:bookmarkEnd w:id="51"/>
    </w:p>
    <w:p w14:paraId="2773A521" w14:textId="77777777" w:rsidR="00EC2536" w:rsidRDefault="00420918">
      <w:pPr>
        <w:ind w:firstLine="480"/>
      </w:pPr>
      <w:r>
        <w:t>本音乐情绪分类器基于音频特征分析和无监督学习技术，实现了对音乐作品的三类情感识别。系统采用</w:t>
      </w:r>
      <w:r>
        <w:t>Librosa</w:t>
      </w:r>
      <w:r>
        <w:t>提取</w:t>
      </w:r>
      <w:r>
        <w:t>15</w:t>
      </w:r>
      <w:r>
        <w:t>个关键声学特征，通过</w:t>
      </w:r>
      <w:r>
        <w:t>K-Means</w:t>
      </w:r>
      <w:r>
        <w:t>聚类算法实现自动分类，支持</w:t>
      </w:r>
      <w:r>
        <w:t>PCA</w:t>
      </w:r>
      <w:r>
        <w:t>可视化与特征重要性分析。</w:t>
      </w:r>
    </w:p>
    <w:p w14:paraId="1A92A6A7" w14:textId="77777777" w:rsidR="00EC2536" w:rsidRDefault="00420918">
      <w:pPr>
        <w:pStyle w:val="af7"/>
        <w:numPr>
          <w:ilvl w:val="0"/>
          <w:numId w:val="10"/>
        </w:numPr>
        <w:ind w:firstLineChars="0"/>
      </w:pPr>
      <w:r>
        <w:t xml:space="preserve"> </w:t>
      </w:r>
      <w:r>
        <w:t>特征工程体系</w:t>
      </w:r>
    </w:p>
    <w:p w14:paraId="071008F9" w14:textId="77777777" w:rsidR="00EC2536" w:rsidRDefault="00420918">
      <w:pPr>
        <w:ind w:firstLineChars="0" w:firstLine="420"/>
      </w:pPr>
      <w:r>
        <w:t>特征工程是音乐情绪分类器的关键环节，它直接影响模型的性能和准确性。在本项目中，我们构建了一个全面且高效的特征工程体系，通过</w:t>
      </w:r>
      <w:r>
        <w:t>Librosa</w:t>
      </w:r>
      <w:r>
        <w:t>库提取多维声学特征，为后续的聚类分析提供丰富的数据支持。</w:t>
      </w:r>
    </w:p>
    <w:p w14:paraId="0D34E3B2" w14:textId="77777777" w:rsidR="00EC2536" w:rsidRDefault="00420918">
      <w:pPr>
        <w:ind w:firstLineChars="0" w:firstLine="420"/>
      </w:pPr>
      <w:r>
        <w:t>Librosa</w:t>
      </w:r>
      <w:r>
        <w:t>是一个开源的</w:t>
      </w:r>
      <w:r>
        <w:t>Python</w:t>
      </w:r>
      <w:r>
        <w:t>库，专门用于音频信号处理和音乐信息检索。它提供了丰富的音频分析工具，能够高效地提取各种音频特征，支持多种音频格式的读取和处理。本项目采用</w:t>
      </w:r>
      <w:r>
        <w:t>Librosa</w:t>
      </w:r>
      <w:r>
        <w:t>库提取的特征工程体系包括以下几类特征：</w:t>
      </w:r>
    </w:p>
    <w:p w14:paraId="410FCFB9" w14:textId="77777777" w:rsidR="00EC2536" w:rsidRDefault="00420918">
      <w:pPr>
        <w:pStyle w:val="af7"/>
        <w:numPr>
          <w:ilvl w:val="0"/>
          <w:numId w:val="11"/>
        </w:numPr>
        <w:ind w:firstLineChars="0"/>
      </w:pPr>
      <w:r>
        <w:t>节奏特征：</w:t>
      </w:r>
      <w:r>
        <w:t>BPM</w:t>
      </w:r>
      <w:r>
        <w:t>速度（</w:t>
      </w:r>
      <w:r>
        <w:t>tempo</w:t>
      </w:r>
      <w:r>
        <w:t>）与节拍强度，精准捕捉音乐的节奏韵律。</w:t>
      </w:r>
    </w:p>
    <w:p w14:paraId="16A0BE8E" w14:textId="77777777" w:rsidR="00EC2536" w:rsidRDefault="00420918">
      <w:pPr>
        <w:pStyle w:val="af7"/>
        <w:numPr>
          <w:ilvl w:val="0"/>
          <w:numId w:val="11"/>
        </w:numPr>
        <w:ind w:firstLineChars="0"/>
      </w:pPr>
      <w:r>
        <w:t>频谱特征：</w:t>
      </w:r>
      <w:r>
        <w:t>MFCC</w:t>
      </w:r>
      <w:r>
        <w:t>均值、频谱质心、带宽与滚降点，剖析音频的频谱分布。</w:t>
      </w:r>
    </w:p>
    <w:p w14:paraId="2FBB18F7" w14:textId="77777777" w:rsidR="00EC2536" w:rsidRDefault="00420918">
      <w:pPr>
        <w:pStyle w:val="af7"/>
        <w:numPr>
          <w:ilvl w:val="0"/>
          <w:numId w:val="11"/>
        </w:numPr>
        <w:ind w:firstLineChars="0"/>
      </w:pPr>
      <w:r>
        <w:t>时域特征：过零率（</w:t>
      </w:r>
      <w:r>
        <w:t>ZCR</w:t>
      </w:r>
      <w:r>
        <w:t>）与均方根能量（</w:t>
      </w:r>
      <w:r>
        <w:t>RMSE</w:t>
      </w:r>
      <w:r>
        <w:t>），从时域角度评估音频信号的动态特性。</w:t>
      </w:r>
    </w:p>
    <w:p w14:paraId="37B98B3B" w14:textId="77777777" w:rsidR="00EC2536" w:rsidRDefault="00420918">
      <w:pPr>
        <w:pStyle w:val="af7"/>
        <w:numPr>
          <w:ilvl w:val="0"/>
          <w:numId w:val="11"/>
        </w:numPr>
        <w:ind w:firstLineChars="0"/>
      </w:pPr>
      <w:r>
        <w:t>和声特征：色度特征与谐波</w:t>
      </w:r>
      <w:r>
        <w:t>/</w:t>
      </w:r>
      <w:r>
        <w:t>打击分离度，分析音乐的和声结构与成分。</w:t>
      </w:r>
    </w:p>
    <w:p w14:paraId="641F258E" w14:textId="77777777" w:rsidR="00EC2536" w:rsidRDefault="00420918">
      <w:pPr>
        <w:pStyle w:val="af7"/>
        <w:numPr>
          <w:ilvl w:val="0"/>
          <w:numId w:val="11"/>
        </w:numPr>
        <w:ind w:firstLineChars="0"/>
      </w:pPr>
      <w:r>
        <w:t>高级特征：音色网络（</w:t>
      </w:r>
      <w:r>
        <w:t>tonnetz</w:t>
      </w:r>
      <w:r>
        <w:t>）与频谱对比度，进一步挖掘音频的复杂特征。</w:t>
      </w:r>
    </w:p>
    <w:p w14:paraId="19F0B199" w14:textId="77777777" w:rsidR="00EC2536" w:rsidRDefault="00420918">
      <w:pPr>
        <w:pStyle w:val="af7"/>
        <w:numPr>
          <w:ilvl w:val="0"/>
          <w:numId w:val="10"/>
        </w:numPr>
        <w:ind w:firstLineChars="0"/>
      </w:pPr>
      <w:r>
        <w:t xml:space="preserve"> K-Means</w:t>
      </w:r>
      <w:r>
        <w:t>优化实现</w:t>
      </w:r>
    </w:p>
    <w:p w14:paraId="41D9FB78" w14:textId="77777777" w:rsidR="00EC2536" w:rsidRDefault="00420918">
      <w:pPr>
        <w:ind w:firstLineChars="0" w:firstLine="420"/>
      </w:pPr>
      <w:r>
        <w:t xml:space="preserve">K-Means </w:t>
      </w:r>
      <w:r>
        <w:t>是一种经典的聚类算法，广泛应用于无监督学习任务中。然而，标准的</w:t>
      </w:r>
      <w:r>
        <w:t xml:space="preserve"> K-Means </w:t>
      </w:r>
      <w:r>
        <w:t>算法在处理大规模数据集时存在一些局限性，例如初始聚类中心的选择可能导致局部最优解、特征量纲差异影响聚类效果等。为了克服这些问题，本项目对</w:t>
      </w:r>
      <w:r>
        <w:t xml:space="preserve"> K-Means </w:t>
      </w:r>
      <w:r>
        <w:t>算法进行了多方面的优化，提升其性能和准确性。</w:t>
      </w:r>
    </w:p>
    <w:p w14:paraId="62910FF8" w14:textId="77777777" w:rsidR="00EC2536" w:rsidRDefault="00420918">
      <w:pPr>
        <w:pStyle w:val="af7"/>
        <w:numPr>
          <w:ilvl w:val="0"/>
          <w:numId w:val="12"/>
        </w:numPr>
        <w:ind w:firstLineChars="0"/>
      </w:pPr>
      <w:r>
        <w:lastRenderedPageBreak/>
        <w:t>初始化优化：</w:t>
      </w:r>
      <w:r>
        <w:t xml:space="preserve">K-Means++ </w:t>
      </w:r>
      <w:r>
        <w:t>初始化策略</w:t>
      </w:r>
    </w:p>
    <w:p w14:paraId="721E9414" w14:textId="77777777" w:rsidR="00EC2536" w:rsidRDefault="00420918">
      <w:pPr>
        <w:pStyle w:val="af7"/>
        <w:numPr>
          <w:ilvl w:val="0"/>
          <w:numId w:val="13"/>
        </w:numPr>
        <w:ind w:firstLineChars="0"/>
      </w:pPr>
      <w:r>
        <w:t>在传统的</w:t>
      </w:r>
      <w:r>
        <w:t xml:space="preserve"> K-Means </w:t>
      </w:r>
      <w:r>
        <w:t>算法中，初始聚类中心的选择是随机的，这可能导致算法收敛到局部最优解，影响聚类效果。为了改善这一点，我们采用了</w:t>
      </w:r>
      <w:r>
        <w:t xml:space="preserve"> K-Means++ </w:t>
      </w:r>
      <w:r>
        <w:t>初始化策略。该策略通过以下步骤选择初始聚类中心：</w:t>
      </w:r>
      <w:r>
        <w:cr/>
      </w:r>
      <w:r>
        <w:t>选择第一个聚类中心：从数据集中随机选择一个数据点作为第一个聚类中心。</w:t>
      </w:r>
    </w:p>
    <w:p w14:paraId="1A23AE31" w14:textId="77777777" w:rsidR="00EC2536" w:rsidRDefault="00420918">
      <w:pPr>
        <w:pStyle w:val="af7"/>
        <w:numPr>
          <w:ilvl w:val="0"/>
          <w:numId w:val="13"/>
        </w:numPr>
        <w:ind w:firstLineChars="0"/>
      </w:pPr>
      <w:r>
        <w:t>计算距离：对于数据集中的每个数据点，计算其到已选择聚类中心的欧氏距离。</w:t>
      </w:r>
    </w:p>
    <w:p w14:paraId="65DE4911" w14:textId="77777777" w:rsidR="00EC2536" w:rsidRDefault="00420918">
      <w:pPr>
        <w:pStyle w:val="af7"/>
        <w:numPr>
          <w:ilvl w:val="0"/>
          <w:numId w:val="13"/>
        </w:numPr>
        <w:ind w:firstLineChars="0"/>
      </w:pPr>
      <w:r>
        <w:t>选择下一个聚类中心：根据距离的平方选择下一个聚类中心，概率与距离的平方成正比。即距离当前聚类中心越远的数据点，被选为下一个聚类中心的概率越高。</w:t>
      </w:r>
    </w:p>
    <w:p w14:paraId="1BA60504" w14:textId="77777777" w:rsidR="00EC2536" w:rsidRDefault="00420918">
      <w:pPr>
        <w:pStyle w:val="af7"/>
        <w:numPr>
          <w:ilvl w:val="0"/>
          <w:numId w:val="13"/>
        </w:numPr>
        <w:ind w:firstLineChars="0"/>
      </w:pPr>
      <w:r>
        <w:t>重复步骤</w:t>
      </w:r>
      <w:r>
        <w:t>2</w:t>
      </w:r>
      <w:r>
        <w:t>和</w:t>
      </w:r>
      <w:r>
        <w:t>3</w:t>
      </w:r>
      <w:r>
        <w:t>：直到选择出</w:t>
      </w:r>
      <w:r>
        <w:t xml:space="preserve"> k </w:t>
      </w:r>
      <w:r>
        <w:t>个聚类中心。</w:t>
      </w:r>
    </w:p>
    <w:p w14:paraId="4B1B3D40" w14:textId="77777777" w:rsidR="00EC2536" w:rsidRDefault="00420918">
      <w:pPr>
        <w:ind w:firstLineChars="0" w:firstLine="0"/>
      </w:pPr>
      <w:r>
        <w:t>（</w:t>
      </w:r>
      <w:r>
        <w:t>2</w:t>
      </w:r>
      <w:r>
        <w:t>）特征归一化：</w:t>
      </w:r>
      <w:r>
        <w:t>MinMaxScaler</w:t>
      </w:r>
    </w:p>
    <w:p w14:paraId="6F098F12" w14:textId="77777777" w:rsidR="00EC2536" w:rsidRDefault="00420918">
      <w:pPr>
        <w:ind w:firstLineChars="0" w:firstLine="420"/>
      </w:pPr>
      <w:r>
        <w:t>我们采用了</w:t>
      </w:r>
      <w:r>
        <w:t xml:space="preserve"> MinMaxScaler </w:t>
      </w:r>
      <w:r>
        <w:t>对特征进行归一化处理。</w:t>
      </w:r>
      <w:r>
        <w:t xml:space="preserve">MinMaxScaler </w:t>
      </w:r>
      <w:r>
        <w:t>将每个特征的值缩放到</w:t>
      </w:r>
      <w:r>
        <w:t xml:space="preserve"> [0, 1] </w:t>
      </w:r>
      <w:r>
        <w:t>区间，具体公式如下：</w:t>
      </w:r>
    </w:p>
    <w:p w14:paraId="5CC2A909" w14:textId="77777777" w:rsidR="00EC2536" w:rsidRDefault="00D72130">
      <w:pPr>
        <w:ind w:firstLineChars="0" w:firstLine="0"/>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x-min(x)</m:t>
              </m:r>
            </m:num>
            <m:den>
              <m:r>
                <w:rPr>
                  <w:rFonts w:ascii="Cambria Math" w:hAnsi="Cambria Math"/>
                </w:rPr>
                <m:t>max(x)-min(x)</m:t>
              </m:r>
            </m:den>
          </m:f>
        </m:oMath>
      </m:oMathPara>
    </w:p>
    <w:p w14:paraId="32DBB615" w14:textId="77777777" w:rsidR="00EC2536" w:rsidRDefault="00420918">
      <w:pPr>
        <w:ind w:firstLineChars="0" w:firstLine="0"/>
      </w:pPr>
      <w:r>
        <w:t>其中，</w:t>
      </w:r>
      <m:oMath>
        <m:r>
          <w:rPr>
            <w:rFonts w:ascii="Cambria Math" w:hAnsi="Cambria Math"/>
          </w:rPr>
          <m:t>x</m:t>
        </m:r>
      </m:oMath>
      <w:r>
        <w:t>是原始特征值，</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t>是归一化后的特征值。</w:t>
      </w:r>
    </w:p>
    <w:p w14:paraId="31E5081D" w14:textId="77777777" w:rsidR="00EC2536" w:rsidRDefault="00420918">
      <w:pPr>
        <w:ind w:firstLineChars="0" w:firstLine="0"/>
      </w:pPr>
      <w:r>
        <w:t>（</w:t>
      </w:r>
      <w:r>
        <w:t>3</w:t>
      </w:r>
      <w:r>
        <w:t>）维度压缩：</w:t>
      </w:r>
      <w:r>
        <w:t>PCA</w:t>
      </w:r>
    </w:p>
    <w:p w14:paraId="3A751B20" w14:textId="77777777" w:rsidR="00EC2536" w:rsidRDefault="00420918">
      <w:pPr>
        <w:ind w:firstLineChars="0" w:firstLine="420"/>
      </w:pPr>
      <w:r>
        <w:t>在处理高维数据时，</w:t>
      </w:r>
      <w:r>
        <w:t xml:space="preserve">K-Means </w:t>
      </w:r>
      <w:r>
        <w:t>算法的计算复杂度较高，且容易受到噪声特征的影响。为了降低数据维度并保留关键信息，我们采用了</w:t>
      </w:r>
      <w:r>
        <w:rPr>
          <w:b/>
          <w:bCs/>
        </w:rPr>
        <w:t>主成分分析（</w:t>
      </w:r>
      <w:r>
        <w:rPr>
          <w:b/>
          <w:bCs/>
        </w:rPr>
        <w:t>PCA</w:t>
      </w:r>
      <w:r>
        <w:rPr>
          <w:b/>
          <w:bCs/>
        </w:rPr>
        <w:t>）</w:t>
      </w:r>
      <w:r>
        <w:t>。</w:t>
      </w:r>
      <w:r>
        <w:t xml:space="preserve">PCA </w:t>
      </w:r>
      <w:r>
        <w:t>通过线性变换将原始数据投影到新的特征空间，保留方差最大的主成分。在本项目中，我们选择保留</w:t>
      </w:r>
      <w:r>
        <w:t xml:space="preserve"> 85% </w:t>
      </w:r>
      <w:r>
        <w:t>的方差，以确保数据的主要信息得以保留，同时显著降低数据维度。</w:t>
      </w:r>
    </w:p>
    <w:p w14:paraId="399E6541" w14:textId="77777777" w:rsidR="00EC2536" w:rsidRDefault="00420918">
      <w:pPr>
        <w:ind w:firstLineChars="0" w:firstLine="0"/>
      </w:pPr>
      <w:r>
        <w:t>（</w:t>
      </w:r>
      <w:r>
        <w:t>4</w:t>
      </w:r>
      <w:r>
        <w:t>）目标函数：最小化欧式距离平方和</w:t>
      </w:r>
    </w:p>
    <w:p w14:paraId="0C9F4529" w14:textId="77777777" w:rsidR="00EC2536" w:rsidRDefault="00420918">
      <w:pPr>
        <w:ind w:firstLineChars="0" w:firstLine="420"/>
      </w:pPr>
      <w:r>
        <w:t xml:space="preserve">K-Means </w:t>
      </w:r>
      <w:r>
        <w:t>算法的目标是最小化每个数据点到其所属聚类中心的欧式距离平方和，即：</w:t>
      </w:r>
    </w:p>
    <w:p w14:paraId="552CE180" w14:textId="77777777" w:rsidR="00EC2536" w:rsidRDefault="00420918">
      <w:pPr>
        <w:ind w:firstLineChars="0" w:firstLine="0"/>
        <w:rPr>
          <w:i/>
        </w:rPr>
      </w:pPr>
      <m:oMathPara>
        <m:oMath>
          <m:r>
            <w:rPr>
              <w:rFonts w:ascii="Cambria Math" w:hAnsi="Cambria Math"/>
            </w:rPr>
            <m:t>J=</m:t>
          </m:r>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e>
                <m:sup>
                  <m:r>
                    <w:rPr>
                      <w:rFonts w:ascii="Cambria Math" w:hAnsi="Cambria Math"/>
                    </w:rPr>
                    <m:t>2</m:t>
                  </m:r>
                </m:sup>
              </m:sSup>
            </m:e>
          </m:nary>
          <m:r>
            <w:rPr>
              <w:rFonts w:ascii="Cambria Math" w:hAnsi="Cambria Math"/>
            </w:rPr>
            <m:t>(j∈</m:t>
          </m:r>
          <m:r>
            <m:rPr>
              <m:nor/>
            </m:rPr>
            <w:rPr>
              <w:rFonts w:ascii="Cambria Math" w:hAnsi="Cambria Math"/>
            </w:rPr>
            <m:t xml:space="preserve"> cluster_center </m:t>
          </m:r>
          <m:r>
            <w:rPr>
              <w:rFonts w:ascii="Cambria Math" w:hAnsi="Cambria Math"/>
            </w:rPr>
            <m:t>)</m:t>
          </m:r>
        </m:oMath>
      </m:oMathPara>
    </w:p>
    <w:p w14:paraId="35D3E0C4" w14:textId="77777777" w:rsidR="00EC2536" w:rsidRDefault="00420918">
      <w:pPr>
        <w:pStyle w:val="af7"/>
        <w:numPr>
          <w:ilvl w:val="0"/>
          <w:numId w:val="10"/>
        </w:numPr>
        <w:ind w:firstLineChars="0"/>
      </w:pPr>
      <w:r>
        <w:t xml:space="preserve"> </w:t>
      </w:r>
      <w:r>
        <w:t>训练结果</w:t>
      </w:r>
    </w:p>
    <w:p w14:paraId="1C627CF2" w14:textId="77777777" w:rsidR="00EC2536" w:rsidRDefault="00420918">
      <w:pPr>
        <w:ind w:firstLineChars="0" w:firstLine="420"/>
      </w:pPr>
      <w:r>
        <w:t>训练后，将聚类结果、歌曲特征以及聚类中心特征保存为</w:t>
      </w:r>
      <w:r>
        <w:t xml:space="preserve"> CSV </w:t>
      </w:r>
      <w:r>
        <w:t>文件，并绘制成柱状图，用于解释聚类结果的情感含义。然后，根据聚类中心的特征值（如节奏、谱质心、过零率等）来人为推测每个聚类对应的情绪类型。最终，确定分类为</w:t>
      </w:r>
      <w:r>
        <w:rPr>
          <w:b/>
          <w:bCs/>
        </w:rPr>
        <w:t>悲伤</w:t>
      </w:r>
      <w:r>
        <w:rPr>
          <w:b/>
          <w:bCs/>
        </w:rPr>
        <w:t>/</w:t>
      </w:r>
      <w:r>
        <w:rPr>
          <w:b/>
          <w:bCs/>
        </w:rPr>
        <w:t>忧郁（</w:t>
      </w:r>
      <w:r>
        <w:rPr>
          <w:b/>
          <w:bCs/>
        </w:rPr>
        <w:t>0</w:t>
      </w:r>
      <w:r>
        <w:rPr>
          <w:b/>
          <w:bCs/>
        </w:rPr>
        <w:t>类）、愉悦</w:t>
      </w:r>
      <w:r>
        <w:rPr>
          <w:b/>
          <w:bCs/>
        </w:rPr>
        <w:t>/</w:t>
      </w:r>
      <w:r>
        <w:rPr>
          <w:b/>
          <w:bCs/>
        </w:rPr>
        <w:t>放松（</w:t>
      </w:r>
      <w:r>
        <w:rPr>
          <w:b/>
          <w:bCs/>
        </w:rPr>
        <w:t>1</w:t>
      </w:r>
      <w:r>
        <w:rPr>
          <w:b/>
          <w:bCs/>
        </w:rPr>
        <w:t>类）和实验性</w:t>
      </w:r>
      <w:r>
        <w:rPr>
          <w:b/>
          <w:bCs/>
        </w:rPr>
        <w:t>/</w:t>
      </w:r>
      <w:r>
        <w:rPr>
          <w:b/>
          <w:bCs/>
        </w:rPr>
        <w:t>失真（</w:t>
      </w:r>
      <w:r>
        <w:rPr>
          <w:b/>
          <w:bCs/>
        </w:rPr>
        <w:t>2</w:t>
      </w:r>
      <w:r>
        <w:rPr>
          <w:b/>
          <w:bCs/>
        </w:rPr>
        <w:t>类）</w:t>
      </w:r>
      <w:r>
        <w:t>。</w:t>
      </w:r>
    </w:p>
    <w:p w14:paraId="09601D2B" w14:textId="77777777" w:rsidR="00EC2536" w:rsidRDefault="00420918">
      <w:pPr>
        <w:ind w:firstLineChars="0" w:firstLine="0"/>
        <w:jc w:val="center"/>
      </w:pPr>
      <w:r>
        <w:rPr>
          <w:noProof/>
        </w:rPr>
        <w:lastRenderedPageBreak/>
        <w:drawing>
          <wp:inline distT="0" distB="0" distL="0" distR="0" wp14:anchorId="3B364130" wp14:editId="2B6F910D">
            <wp:extent cx="5160010" cy="27578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178031" cy="2767310"/>
                    </a:xfrm>
                    <a:prstGeom prst="rect">
                      <a:avLst/>
                    </a:prstGeom>
                    <a:noFill/>
                    <a:ln>
                      <a:noFill/>
                    </a:ln>
                  </pic:spPr>
                </pic:pic>
              </a:graphicData>
            </a:graphic>
          </wp:inline>
        </w:drawing>
      </w:r>
    </w:p>
    <w:p w14:paraId="474BB883" w14:textId="0F707549" w:rsidR="00EC2536" w:rsidRDefault="00082943" w:rsidP="00082943">
      <w:pPr>
        <w:ind w:firstLine="480"/>
        <w:jc w:val="center"/>
      </w:pPr>
      <w:r>
        <w:rPr>
          <w:rFonts w:hint="eastAsia"/>
        </w:rPr>
        <w:t>图</w:t>
      </w:r>
      <w:r>
        <w:rPr>
          <w:rFonts w:hint="eastAsia"/>
        </w:rPr>
        <w:t>2</w:t>
      </w:r>
      <w:r>
        <w:t xml:space="preserve">-1 </w:t>
      </w:r>
      <w:r>
        <w:rPr>
          <w:rFonts w:hint="eastAsia"/>
        </w:rPr>
        <w:t>音乐情绪分类特征值图</w:t>
      </w:r>
    </w:p>
    <w:p w14:paraId="3EF254C7" w14:textId="77777777" w:rsidR="00EC2536" w:rsidRDefault="00420918">
      <w:pPr>
        <w:pStyle w:val="3"/>
        <w:numPr>
          <w:ilvl w:val="2"/>
          <w:numId w:val="0"/>
        </w:numPr>
        <w:spacing w:before="120"/>
      </w:pPr>
      <w:bookmarkStart w:id="52" w:name="_Toc198391867"/>
      <w:bookmarkStart w:id="53" w:name="_Toc198449140"/>
      <w:r>
        <w:t xml:space="preserve">2.2.2 </w:t>
      </w:r>
      <w:r>
        <w:rPr>
          <w:rFonts w:eastAsia="黑体"/>
        </w:rPr>
        <w:t>人脸情绪识别系统工作原理</w:t>
      </w:r>
      <w:bookmarkEnd w:id="52"/>
      <w:bookmarkEnd w:id="53"/>
    </w:p>
    <w:p w14:paraId="71AB324D" w14:textId="77777777" w:rsidR="00EC2536" w:rsidRDefault="00420918">
      <w:pPr>
        <w:ind w:firstLine="480"/>
      </w:pPr>
      <w:r>
        <w:t>人脸情绪识别系统基于深度学习中的卷积神经网络（</w:t>
      </w:r>
      <w:r>
        <w:t>CNN</w:t>
      </w:r>
      <w:r>
        <w:t>），利用大量标注情绪的人脸图像数据进行训练，实现对新图像情绪的自动识别。</w:t>
      </w:r>
    </w:p>
    <w:p w14:paraId="4FB5B646" w14:textId="77777777" w:rsidR="00EC2536" w:rsidRDefault="00420918">
      <w:pPr>
        <w:pStyle w:val="af7"/>
        <w:numPr>
          <w:ilvl w:val="0"/>
          <w:numId w:val="14"/>
        </w:numPr>
        <w:ind w:firstLineChars="0"/>
      </w:pPr>
      <w:r>
        <w:t xml:space="preserve"> </w:t>
      </w:r>
      <w:r>
        <w:t>数据准备</w:t>
      </w:r>
    </w:p>
    <w:p w14:paraId="091E707A" w14:textId="77777777" w:rsidR="00EC2536" w:rsidRDefault="00420918">
      <w:pPr>
        <w:ind w:firstLineChars="0" w:firstLine="420"/>
      </w:pPr>
      <w:r>
        <w:t>数据来源于</w:t>
      </w:r>
      <w:r>
        <w:t>Kaggle</w:t>
      </w:r>
      <w:r>
        <w:t>平台。一共</w:t>
      </w:r>
      <w:r>
        <w:t>28709</w:t>
      </w:r>
      <w:r>
        <w:t>张图片：</w:t>
      </w:r>
    </w:p>
    <w:p w14:paraId="6FCDB203" w14:textId="77777777" w:rsidR="00EC2536" w:rsidRDefault="00D72130">
      <w:pPr>
        <w:ind w:firstLineChars="0" w:firstLine="420"/>
      </w:pPr>
      <w:hyperlink r:id="rId19" w:history="1">
        <w:r w:rsidR="00420918">
          <w:rPr>
            <w:rStyle w:val="af2"/>
          </w:rPr>
          <w:t>https://www.kaggle.com/datasets/debanga/facial-expression-recognition-challenge</w:t>
        </w:r>
      </w:hyperlink>
    </w:p>
    <w:p w14:paraId="4133180C" w14:textId="77777777" w:rsidR="00EC2536" w:rsidRDefault="00420918">
      <w:pPr>
        <w:ind w:firstLineChars="0" w:firstLine="420"/>
      </w:pPr>
      <w:r>
        <w:t>数据预处理步骤为：统一图像尺寸为</w:t>
      </w:r>
      <w:r>
        <w:t>56x56</w:t>
      </w:r>
      <w:r>
        <w:t>像素；将彩色图像转换为灰度图像；通过平移、旋转、水平翻转等操作扩充数据集（增强数据），提高模型泛化能力；数据归一化，将像素值缩放至</w:t>
      </w:r>
      <w:r>
        <w:t>0 - 1</w:t>
      </w:r>
      <w:r>
        <w:t>范围，加速模型训练并提升稳定性。</w:t>
      </w:r>
    </w:p>
    <w:p w14:paraId="602E610B" w14:textId="77777777" w:rsidR="00EC2536" w:rsidRDefault="00420918">
      <w:pPr>
        <w:pStyle w:val="af7"/>
        <w:numPr>
          <w:ilvl w:val="0"/>
          <w:numId w:val="14"/>
        </w:numPr>
        <w:ind w:firstLineChars="0"/>
      </w:pPr>
      <w:r>
        <w:t xml:space="preserve"> </w:t>
      </w:r>
      <w:r>
        <w:t>模型构建</w:t>
      </w:r>
    </w:p>
    <w:p w14:paraId="6E4DD748" w14:textId="77777777" w:rsidR="00EC2536" w:rsidRDefault="00420918">
      <w:pPr>
        <w:ind w:firstLineChars="0" w:firstLine="420"/>
      </w:pPr>
      <w:r>
        <w:t>模型架构为卷积神经网络</w:t>
      </w:r>
      <w:r>
        <w:t>CNN</w:t>
      </w:r>
      <w:r>
        <w:t>，结构如下：</w:t>
      </w:r>
    </w:p>
    <w:p w14:paraId="3B48E1C3" w14:textId="77777777" w:rsidR="00EC2536" w:rsidRDefault="00420918">
      <w:pPr>
        <w:pStyle w:val="af7"/>
        <w:numPr>
          <w:ilvl w:val="0"/>
          <w:numId w:val="15"/>
        </w:numPr>
        <w:ind w:firstLineChars="0"/>
      </w:pPr>
      <w:r>
        <w:t>卷积层：提取图像的局部特征，如边缘、纹理等，随着层数增加，提取的特征越来越复杂和抽象，能捕捉到更高级的情绪特征模式。</w:t>
      </w:r>
    </w:p>
    <w:p w14:paraId="7609D260" w14:textId="77777777" w:rsidR="00EC2536" w:rsidRDefault="00420918">
      <w:pPr>
        <w:pStyle w:val="af7"/>
        <w:numPr>
          <w:ilvl w:val="0"/>
          <w:numId w:val="15"/>
        </w:numPr>
        <w:ind w:firstLineChars="0"/>
      </w:pPr>
      <w:r>
        <w:t>批量归一化层：对卷积层输出进行标准化，加速训练过程，提高模型稳定性和收敛速度，同时起到一定正则化作用。</w:t>
      </w:r>
    </w:p>
    <w:p w14:paraId="71D89339" w14:textId="77777777" w:rsidR="00EC2536" w:rsidRDefault="00420918">
      <w:pPr>
        <w:pStyle w:val="af7"/>
        <w:numPr>
          <w:ilvl w:val="0"/>
          <w:numId w:val="15"/>
        </w:numPr>
        <w:ind w:firstLineChars="0"/>
      </w:pPr>
      <w:r>
        <w:t>激活函数：采用</w:t>
      </w:r>
      <w:r>
        <w:t>ReLU</w:t>
      </w:r>
      <w:r>
        <w:t>函数，引入非线性因素，增强模型表达能力，使模型能更好地拟合训练数据中的情绪特征模式。</w:t>
      </w:r>
    </w:p>
    <w:p w14:paraId="1C94F6B5" w14:textId="77777777" w:rsidR="00EC2536" w:rsidRDefault="00420918">
      <w:pPr>
        <w:pStyle w:val="af7"/>
        <w:numPr>
          <w:ilvl w:val="0"/>
          <w:numId w:val="15"/>
        </w:numPr>
        <w:ind w:firstLineChars="0"/>
      </w:pPr>
      <w:r>
        <w:t>池化层：降低特征图空间维度，减少计算量和参数数量，防止过拟合，同时保留关键特征信息，使模型对图像变换具有不变性。</w:t>
      </w:r>
    </w:p>
    <w:p w14:paraId="19C9411E" w14:textId="77777777" w:rsidR="00EC2536" w:rsidRDefault="00420918">
      <w:pPr>
        <w:pStyle w:val="af7"/>
        <w:numPr>
          <w:ilvl w:val="0"/>
          <w:numId w:val="15"/>
        </w:numPr>
        <w:ind w:firstLineChars="0"/>
      </w:pPr>
      <w:r>
        <w:t>Dropout</w:t>
      </w:r>
      <w:r>
        <w:t>层：在训练过程中随机丢弃一定比例神经元，防止过拟合，提高泛化能力。</w:t>
      </w:r>
    </w:p>
    <w:p w14:paraId="58D3DAB0" w14:textId="77777777" w:rsidR="00EC2536" w:rsidRDefault="00420918">
      <w:pPr>
        <w:pStyle w:val="af7"/>
        <w:numPr>
          <w:ilvl w:val="0"/>
          <w:numId w:val="15"/>
        </w:numPr>
        <w:ind w:firstLineChars="0"/>
      </w:pPr>
      <w:r>
        <w:t>全连接层：整合前面提取的高维特征，挖掘全局关联和组合模式，为情绪分类提供全面特征表示。</w:t>
      </w:r>
    </w:p>
    <w:p w14:paraId="52797405" w14:textId="77777777" w:rsidR="00EC2536" w:rsidRDefault="00420918">
      <w:pPr>
        <w:pStyle w:val="af7"/>
        <w:numPr>
          <w:ilvl w:val="0"/>
          <w:numId w:val="15"/>
        </w:numPr>
        <w:ind w:firstLineChars="0"/>
      </w:pPr>
      <w:r>
        <w:t>输出层：包含</w:t>
      </w:r>
      <w:r>
        <w:t>7</w:t>
      </w:r>
      <w:r>
        <w:t>个神经元，对应</w:t>
      </w:r>
      <w:r>
        <w:t>7</w:t>
      </w:r>
      <w:r>
        <w:t>种情绪类别，使用</w:t>
      </w:r>
      <w:r>
        <w:t>softmax</w:t>
      </w:r>
      <w:r>
        <w:t>函数输出概率分布，</w:t>
      </w:r>
      <w:r>
        <w:lastRenderedPageBreak/>
        <w:t>预测情绪类别。</w:t>
      </w:r>
    </w:p>
    <w:p w14:paraId="1864B4BE" w14:textId="77777777" w:rsidR="00EC2536" w:rsidRDefault="00420918">
      <w:pPr>
        <w:pStyle w:val="af7"/>
        <w:numPr>
          <w:ilvl w:val="0"/>
          <w:numId w:val="14"/>
        </w:numPr>
        <w:ind w:firstLineChars="0"/>
      </w:pPr>
      <w:r>
        <w:t xml:space="preserve"> </w:t>
      </w:r>
      <w:r>
        <w:t>模型训练</w:t>
      </w:r>
    </w:p>
    <w:p w14:paraId="6A769717" w14:textId="77777777" w:rsidR="00EC2536" w:rsidRDefault="00420918">
      <w:pPr>
        <w:ind w:firstLineChars="0" w:firstLine="420"/>
      </w:pPr>
      <w:r>
        <w:t>首先，选择</w:t>
      </w:r>
      <w:r>
        <w:t>Adam</w:t>
      </w:r>
      <w:r>
        <w:t>优化器，初始学习率设为</w:t>
      </w:r>
      <w:r>
        <w:t>0.0001</w:t>
      </w:r>
      <w:r>
        <w:t>；其次，损失函数采用分类交叉熵。设置训练周期（</w:t>
      </w:r>
      <w:r>
        <w:t>epochs</w:t>
      </w:r>
      <w:r>
        <w:t>）为</w:t>
      </w:r>
      <w:r>
        <w:t>60</w:t>
      </w:r>
      <w:r>
        <w:t>，每个</w:t>
      </w:r>
      <w:r>
        <w:t>epoch</w:t>
      </w:r>
      <w:r>
        <w:t>处理一定数量的图像批次，确保遍历整个训练数据集。</w:t>
      </w:r>
    </w:p>
    <w:p w14:paraId="628F44CA" w14:textId="77777777" w:rsidR="00EC2536" w:rsidRDefault="00420918">
      <w:pPr>
        <w:ind w:firstLineChars="0" w:firstLine="420"/>
      </w:pPr>
      <w:r>
        <w:t>训练结果如下：</w:t>
      </w:r>
    </w:p>
    <w:p w14:paraId="2D4EE7C1" w14:textId="1485474B" w:rsidR="00EC2536" w:rsidRDefault="00420918">
      <w:pPr>
        <w:ind w:firstLineChars="0" w:firstLine="0"/>
      </w:pPr>
      <w:r>
        <w:rPr>
          <w:noProof/>
        </w:rPr>
        <w:drawing>
          <wp:inline distT="0" distB="0" distL="0" distR="0" wp14:anchorId="721C658E" wp14:editId="4670DD84">
            <wp:extent cx="5513705" cy="1549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527416" cy="1553213"/>
                    </a:xfrm>
                    <a:prstGeom prst="rect">
                      <a:avLst/>
                    </a:prstGeom>
                    <a:noFill/>
                    <a:ln>
                      <a:noFill/>
                    </a:ln>
                  </pic:spPr>
                </pic:pic>
              </a:graphicData>
            </a:graphic>
          </wp:inline>
        </w:drawing>
      </w:r>
    </w:p>
    <w:p w14:paraId="30FFFA66" w14:textId="128FD0D7" w:rsidR="00082943" w:rsidRDefault="00082943" w:rsidP="00082943">
      <w:pPr>
        <w:ind w:firstLine="480"/>
        <w:jc w:val="center"/>
      </w:pPr>
      <w:r>
        <w:rPr>
          <w:rFonts w:hint="eastAsia"/>
        </w:rPr>
        <w:t>图</w:t>
      </w:r>
      <w:r>
        <w:rPr>
          <w:rFonts w:hint="eastAsia"/>
        </w:rPr>
        <w:t>2</w:t>
      </w:r>
      <w:r>
        <w:t xml:space="preserve">-2 </w:t>
      </w:r>
      <w:r>
        <w:rPr>
          <w:rFonts w:hint="eastAsia"/>
        </w:rPr>
        <w:t>人脸情绪识别训练效果</w:t>
      </w:r>
    </w:p>
    <w:p w14:paraId="580CC623" w14:textId="77777777" w:rsidR="00082943" w:rsidRPr="00082943" w:rsidRDefault="00082943">
      <w:pPr>
        <w:ind w:firstLineChars="0" w:firstLine="0"/>
      </w:pPr>
    </w:p>
    <w:p w14:paraId="471D9FF2" w14:textId="77777777" w:rsidR="00EC2536" w:rsidRDefault="00EC2536">
      <w:pPr>
        <w:ind w:firstLineChars="0" w:firstLine="0"/>
      </w:pPr>
    </w:p>
    <w:p w14:paraId="568DCFAB" w14:textId="77777777" w:rsidR="00EC2536" w:rsidRDefault="00420918">
      <w:pPr>
        <w:pStyle w:val="3"/>
        <w:numPr>
          <w:ilvl w:val="2"/>
          <w:numId w:val="0"/>
        </w:numPr>
        <w:spacing w:before="120"/>
      </w:pPr>
      <w:bookmarkStart w:id="54" w:name="_Toc198449141"/>
      <w:bookmarkStart w:id="55" w:name="_Toc198391868"/>
      <w:bookmarkStart w:id="56" w:name="_Toc184921138"/>
      <w:r>
        <w:t xml:space="preserve">2.2.3 </w:t>
      </w:r>
      <w:r>
        <w:rPr>
          <w:rFonts w:eastAsia="黑体"/>
        </w:rPr>
        <w:t>人脸目标检测工作原理</w:t>
      </w:r>
      <w:bookmarkEnd w:id="54"/>
    </w:p>
    <w:p w14:paraId="1964BB46" w14:textId="77777777" w:rsidR="00EC2536" w:rsidRDefault="00420918">
      <w:pPr>
        <w:ind w:firstLine="480"/>
      </w:pPr>
      <w:r>
        <w:t>人脸目标检测采用</w:t>
      </w:r>
      <w:r>
        <w:t>OpenCV</w:t>
      </w:r>
      <w:r>
        <w:t>的</w:t>
      </w:r>
      <w:r>
        <w:t>Haar</w:t>
      </w:r>
      <w:r>
        <w:t>级联分类器（</w:t>
      </w:r>
      <w:r>
        <w:t>haarcascade_frontalface_default.xml</w:t>
      </w:r>
      <w:r>
        <w:t>）来实现。这是</w:t>
      </w:r>
      <w:r>
        <w:t xml:space="preserve"> OpenCV </w:t>
      </w:r>
      <w:r>
        <w:t>中预训练的人脸检测级联分类器，主要用于正面人脸的快速检测。</w:t>
      </w:r>
      <w:r>
        <w:t>haarcascade_frontalface_default.xml</w:t>
      </w:r>
      <w:r>
        <w:t>基于传统机器学习方法，原理如下：</w:t>
      </w:r>
    </w:p>
    <w:p w14:paraId="48713256" w14:textId="77777777" w:rsidR="00EC2536" w:rsidRDefault="00420918">
      <w:pPr>
        <w:pStyle w:val="af7"/>
        <w:numPr>
          <w:ilvl w:val="0"/>
          <w:numId w:val="16"/>
        </w:numPr>
        <w:ind w:firstLineChars="0"/>
      </w:pPr>
      <w:r>
        <w:t>Haar</w:t>
      </w:r>
      <w:r>
        <w:t>特征：</w:t>
      </w:r>
    </w:p>
    <w:p w14:paraId="39A4F924" w14:textId="77777777" w:rsidR="00EC2536" w:rsidRDefault="00420918">
      <w:pPr>
        <w:pStyle w:val="af7"/>
        <w:ind w:left="420" w:firstLineChars="0" w:firstLine="0"/>
      </w:pPr>
      <w:r>
        <w:t xml:space="preserve">Haar </w:t>
      </w:r>
      <w:r>
        <w:t>特征是一种基于矩形区域像素差值的特征描述方法，通过计算图像中不同位置的亮暗区域差异来捕捉人脸的关键结构（如眼睛、鼻子等）。例如，眼睛区域通常比脸颊更暗，这种亮度差异可通过</w:t>
      </w:r>
      <w:r>
        <w:t xml:space="preserve"> Haar </w:t>
      </w:r>
      <w:r>
        <w:t>特征量化。</w:t>
      </w:r>
    </w:p>
    <w:p w14:paraId="08F6A323" w14:textId="77777777" w:rsidR="00EC2536" w:rsidRDefault="00420918">
      <w:pPr>
        <w:pStyle w:val="af7"/>
        <w:numPr>
          <w:ilvl w:val="0"/>
          <w:numId w:val="16"/>
        </w:numPr>
        <w:ind w:firstLineChars="0"/>
      </w:pPr>
      <w:r>
        <w:t>积分图加速计算：</w:t>
      </w:r>
    </w:p>
    <w:p w14:paraId="78DD2D02" w14:textId="77777777" w:rsidR="00EC2536" w:rsidRDefault="00420918">
      <w:pPr>
        <w:pStyle w:val="af7"/>
        <w:ind w:left="420" w:firstLineChars="0" w:firstLine="0"/>
      </w:pPr>
      <w:r>
        <w:t>积分图（</w:t>
      </w:r>
      <w:r>
        <w:t>Integral Image</w:t>
      </w:r>
      <w:r>
        <w:t>）技术用于快速计算任意矩形区域的像素和，显著提升了</w:t>
      </w:r>
      <w:r>
        <w:t xml:space="preserve"> Haar </w:t>
      </w:r>
      <w:r>
        <w:t>特征的计算效率。通过一次遍历图像即可生成积分图，后续特征计算复杂度降至常数时间。</w:t>
      </w:r>
    </w:p>
    <w:p w14:paraId="5814A7E0" w14:textId="77777777" w:rsidR="00EC2536" w:rsidRDefault="00420918">
      <w:pPr>
        <w:pStyle w:val="af7"/>
        <w:numPr>
          <w:ilvl w:val="0"/>
          <w:numId w:val="16"/>
        </w:numPr>
        <w:ind w:firstLineChars="0"/>
      </w:pPr>
      <w:r>
        <w:t xml:space="preserve">AdaBoost </w:t>
      </w:r>
      <w:r>
        <w:t>算法：</w:t>
      </w:r>
    </w:p>
    <w:p w14:paraId="2B7929D9" w14:textId="77777777" w:rsidR="00EC2536" w:rsidRDefault="00420918">
      <w:pPr>
        <w:pStyle w:val="af7"/>
        <w:ind w:left="420" w:firstLineChars="0" w:firstLine="0"/>
      </w:pPr>
      <w:r>
        <w:t>通过</w:t>
      </w:r>
      <w:r>
        <w:t xml:space="preserve"> AdaBoost </w:t>
      </w:r>
      <w:r>
        <w:t>算法从大量</w:t>
      </w:r>
      <w:r>
        <w:t xml:space="preserve"> Haar </w:t>
      </w:r>
      <w:r>
        <w:t>特征中筛选出最具区分性的特征，构建弱分类器。这些弱分类器通过加权组合形成强分类器，提升分类精度。</w:t>
      </w:r>
    </w:p>
    <w:p w14:paraId="62472BC4" w14:textId="77777777" w:rsidR="00EC2536" w:rsidRDefault="00420918">
      <w:pPr>
        <w:pStyle w:val="af7"/>
        <w:numPr>
          <w:ilvl w:val="0"/>
          <w:numId w:val="16"/>
        </w:numPr>
        <w:ind w:firstLineChars="0"/>
      </w:pPr>
      <w:r>
        <w:t>级联结构（</w:t>
      </w:r>
      <w:r>
        <w:t>Cascade</w:t>
      </w:r>
      <w:r>
        <w:t>）：</w:t>
      </w:r>
    </w:p>
    <w:p w14:paraId="5F66F869" w14:textId="77777777" w:rsidR="00EC2536" w:rsidRDefault="00420918">
      <w:pPr>
        <w:pStyle w:val="af7"/>
        <w:ind w:left="420" w:firstLineChars="0" w:firstLine="0"/>
      </w:pPr>
      <w:r>
        <w:t>级联分类器由多级强分类器串联而成，每一级负责过滤掉大量非人脸区域，仅保留可能的人脸候选区域。这种</w:t>
      </w:r>
      <w:r>
        <w:t>“</w:t>
      </w:r>
      <w:r>
        <w:t>由粗到细</w:t>
      </w:r>
      <w:r>
        <w:t>”</w:t>
      </w:r>
      <w:r>
        <w:t>的检测机制大幅减少了计算量，适用于实时检测场景。</w:t>
      </w:r>
    </w:p>
    <w:p w14:paraId="0C54B7CD" w14:textId="324B7CA2" w:rsidR="00EC2536" w:rsidRDefault="00420918">
      <w:pPr>
        <w:ind w:firstLineChars="0" w:firstLine="0"/>
      </w:pPr>
      <w:r>
        <w:rPr>
          <w:noProof/>
        </w:rPr>
        <w:lastRenderedPageBreak/>
        <w:drawing>
          <wp:inline distT="0" distB="0" distL="0" distR="0" wp14:anchorId="72EEDE34" wp14:editId="50CF5525">
            <wp:extent cx="5756275" cy="83312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794640" cy="838894"/>
                    </a:xfrm>
                    <a:prstGeom prst="rect">
                      <a:avLst/>
                    </a:prstGeom>
                    <a:noFill/>
                    <a:ln>
                      <a:noFill/>
                    </a:ln>
                  </pic:spPr>
                </pic:pic>
              </a:graphicData>
            </a:graphic>
          </wp:inline>
        </w:drawing>
      </w:r>
    </w:p>
    <w:p w14:paraId="14F912FE" w14:textId="2C2E480A" w:rsidR="00082943" w:rsidRPr="00082943" w:rsidRDefault="00082943" w:rsidP="00082943">
      <w:pPr>
        <w:ind w:firstLine="480"/>
        <w:jc w:val="center"/>
      </w:pPr>
      <w:r>
        <w:rPr>
          <w:rFonts w:hint="eastAsia"/>
        </w:rPr>
        <w:t>图</w:t>
      </w:r>
      <w:r>
        <w:rPr>
          <w:rFonts w:hint="eastAsia"/>
        </w:rPr>
        <w:t>2</w:t>
      </w:r>
      <w:r>
        <w:t>-3 Haar</w:t>
      </w:r>
      <w:r>
        <w:t>级联分类器</w:t>
      </w:r>
      <w:r>
        <w:rPr>
          <w:rFonts w:hint="eastAsia"/>
        </w:rPr>
        <w:t>原理流程图</w:t>
      </w:r>
    </w:p>
    <w:p w14:paraId="291BFD47" w14:textId="77777777" w:rsidR="00EC2536" w:rsidRDefault="00EC2536">
      <w:pPr>
        <w:pStyle w:val="111"/>
        <w:rPr>
          <w:rFonts w:ascii="Times New Roman" w:hAnsi="Times New Roman"/>
        </w:rPr>
      </w:pPr>
    </w:p>
    <w:p w14:paraId="31D06369" w14:textId="641287F4" w:rsidR="00EC2536" w:rsidRPr="00C45A48" w:rsidRDefault="00420918">
      <w:pPr>
        <w:pStyle w:val="3"/>
        <w:numPr>
          <w:ilvl w:val="2"/>
          <w:numId w:val="0"/>
        </w:numPr>
        <w:spacing w:before="120"/>
        <w:rPr>
          <w:rFonts w:eastAsia="黑体"/>
        </w:rPr>
      </w:pPr>
      <w:bookmarkStart w:id="57" w:name="_Toc198449142"/>
      <w:r w:rsidRPr="00C45A48">
        <w:rPr>
          <w:rFonts w:eastAsia="黑体"/>
        </w:rPr>
        <w:t xml:space="preserve">2.2.4 </w:t>
      </w:r>
      <w:r>
        <w:rPr>
          <w:rFonts w:eastAsia="黑体"/>
        </w:rPr>
        <w:t>UART</w:t>
      </w:r>
      <w:r>
        <w:rPr>
          <w:rFonts w:eastAsia="黑体"/>
        </w:rPr>
        <w:t>串口通信</w:t>
      </w:r>
      <w:bookmarkEnd w:id="55"/>
      <w:bookmarkEnd w:id="56"/>
      <w:bookmarkEnd w:id="57"/>
    </w:p>
    <w:p w14:paraId="22828C16" w14:textId="77777777" w:rsidR="00EC2536" w:rsidRDefault="00420918">
      <w:pPr>
        <w:ind w:firstLine="480"/>
      </w:pPr>
      <w:r>
        <w:t>UART</w:t>
      </w:r>
      <w:r>
        <w:t>（</w:t>
      </w:r>
      <w:r>
        <w:t>Universal Asynchronous Receiver/Transmitter</w:t>
      </w:r>
      <w:r>
        <w:t>，通用异步收发器）串口通信是一种串行通信协议。它是一种异步通信方式，即发送端和接收端不需要提前约定好通信的时间，而是通过特定的起始位和结束位来标识数据的开始和结束。</w:t>
      </w:r>
    </w:p>
    <w:p w14:paraId="0544F2C6" w14:textId="77777777" w:rsidR="00EC2536" w:rsidRDefault="00420918">
      <w:pPr>
        <w:ind w:firstLine="480"/>
      </w:pPr>
      <w:r>
        <w:t>UART</w:t>
      </w:r>
      <w:r>
        <w:t>串口通信主要由三个部分组成：发送器、接收器和波特率发生器。发送器负责将并行数据转换为串行数据并发送出去；接收器负责将接收到的串行数据转换为并行数据；波特率发生器负责生成用于控制数据传输速率的时钟信号。</w:t>
      </w:r>
    </w:p>
    <w:p w14:paraId="4122540C" w14:textId="77777777" w:rsidR="00EC2536" w:rsidRDefault="00420918">
      <w:pPr>
        <w:ind w:firstLine="480"/>
      </w:pPr>
      <w:r>
        <w:t>UART</w:t>
      </w:r>
      <w:r>
        <w:t>串口通信的主要特点是简单、易用，但是传输距离较短，通常在几米到几十米之间。它广泛应用于各种设备之间的短距离通信，如计算机与打印机、鼠标等外设的通信，以及嵌入式系统中的设备间通信等。</w:t>
      </w:r>
    </w:p>
    <w:p w14:paraId="5CFF1A16" w14:textId="77777777" w:rsidR="00EC2536" w:rsidRDefault="00420918">
      <w:pPr>
        <w:ind w:firstLine="480"/>
        <w:jc w:val="center"/>
      </w:pPr>
      <w:r>
        <w:rPr>
          <w:noProof/>
        </w:rPr>
        <w:drawing>
          <wp:inline distT="0" distB="0" distL="0" distR="0" wp14:anchorId="3D0247C8" wp14:editId="1B88873E">
            <wp:extent cx="2247900" cy="1454150"/>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247900" cy="1454150"/>
                    </a:xfrm>
                    <a:prstGeom prst="rect">
                      <a:avLst/>
                    </a:prstGeom>
                    <a:noFill/>
                    <a:ln>
                      <a:noFill/>
                    </a:ln>
                  </pic:spPr>
                </pic:pic>
              </a:graphicData>
            </a:graphic>
          </wp:inline>
        </w:drawing>
      </w:r>
    </w:p>
    <w:p w14:paraId="4198B401" w14:textId="77777777" w:rsidR="00EC2536" w:rsidRDefault="00420918">
      <w:pPr>
        <w:ind w:firstLine="480"/>
      </w:pPr>
      <w:r>
        <w:t xml:space="preserve">UART </w:t>
      </w:r>
      <w:r>
        <w:t>是通用异步接收器</w:t>
      </w:r>
      <w:r>
        <w:t>/</w:t>
      </w:r>
      <w:r>
        <w:t>发送器。它不同于</w:t>
      </w:r>
      <w:r>
        <w:t xml:space="preserve"> SPI</w:t>
      </w:r>
      <w:r>
        <w:t>、</w:t>
      </w:r>
      <w:r>
        <w:t xml:space="preserve">I2C </w:t>
      </w:r>
      <w:r>
        <w:t>那样的通信协议，而是微控制器中的物理电路，或者说是独立的</w:t>
      </w:r>
      <w:r>
        <w:t xml:space="preserve"> IC</w:t>
      </w:r>
      <w:r>
        <w:t>。</w:t>
      </w:r>
      <w:r>
        <w:t xml:space="preserve">UART </w:t>
      </w:r>
      <w:r>
        <w:t>的主要用途是传输和接收串行数据。在</w:t>
      </w:r>
      <w:r>
        <w:t>UART</w:t>
      </w:r>
      <w:r>
        <w:t>通信中，两个</w:t>
      </w:r>
      <w:r>
        <w:t>UART</w:t>
      </w:r>
      <w:r>
        <w:t>直接相互通信。发送端</w:t>
      </w:r>
      <w:r>
        <w:t xml:space="preserve"> UART </w:t>
      </w:r>
      <w:r>
        <w:t>将来自微控制器设备的并行数据转换为串行形式，将其串行数据传输到接收端</w:t>
      </w:r>
      <w:r>
        <w:t xml:space="preserve"> UART</w:t>
      </w:r>
      <w:r>
        <w:t>，然后接收端</w:t>
      </w:r>
      <w:r>
        <w:t>UART</w:t>
      </w:r>
      <w:r>
        <w:t>将串行数据转换回并行数据。在两个</w:t>
      </w:r>
      <w:r>
        <w:t xml:space="preserve"> UART </w:t>
      </w:r>
      <w:r>
        <w:t>之间传输数据只需要两根线。数据从发送端</w:t>
      </w:r>
      <w:r>
        <w:t>UART</w:t>
      </w:r>
      <w:r>
        <w:t>的</w:t>
      </w:r>
      <w:r>
        <w:t>TX</w:t>
      </w:r>
      <w:r>
        <w:t>引脚流向接收端</w:t>
      </w:r>
      <w:r>
        <w:t>UART</w:t>
      </w:r>
      <w:r>
        <w:t>的</w:t>
      </w:r>
      <w:r>
        <w:t>RX</w:t>
      </w:r>
      <w:r>
        <w:t>引脚。</w:t>
      </w:r>
    </w:p>
    <w:p w14:paraId="1A3E676D" w14:textId="77777777" w:rsidR="00EC2536" w:rsidRDefault="00420918">
      <w:pPr>
        <w:ind w:firstLine="480"/>
      </w:pPr>
      <w:r>
        <w:t xml:space="preserve">Atals 200DK </w:t>
      </w:r>
      <w:r>
        <w:t>默认的</w:t>
      </w:r>
      <w:r>
        <w:t>0</w:t>
      </w:r>
      <w:r>
        <w:t>号串口设备名为</w:t>
      </w:r>
      <w:r>
        <w:t>ttyAMA0</w:t>
      </w:r>
      <w:r>
        <w:t>，引脚为</w:t>
      </w:r>
      <w:r>
        <w:t>8pin</w:t>
      </w:r>
      <w:r>
        <w:t>和</w:t>
      </w:r>
      <w:r>
        <w:t>10pin,</w:t>
      </w:r>
      <w:r>
        <w:t>初始阶段是被终端登录功能占用，所以在使用前需要将占用的功能终止，分别执行以下指令，最后</w:t>
      </w:r>
      <w:r>
        <w:t xml:space="preserve"> </w:t>
      </w:r>
      <w:r>
        <w:t>用</w:t>
      </w:r>
      <w:r>
        <w:t>‘fuser /dev/ttyAMA0’</w:t>
      </w:r>
      <w:r>
        <w:t>指令查询设备，没有显示内容说明此时未被占用，配置成功。</w:t>
      </w:r>
    </w:p>
    <w:p w14:paraId="67128B00" w14:textId="77777777" w:rsidR="00EC2536" w:rsidRDefault="00420918">
      <w:pPr>
        <w:ind w:firstLineChars="83" w:firstLine="199"/>
        <w:jc w:val="center"/>
      </w:pPr>
      <w:r>
        <w:rPr>
          <w:noProof/>
        </w:rPr>
        <w:lastRenderedPageBreak/>
        <w:drawing>
          <wp:inline distT="0" distB="0" distL="0" distR="0" wp14:anchorId="5FB92937" wp14:editId="5D6F1F0F">
            <wp:extent cx="5175250" cy="1409700"/>
            <wp:effectExtent l="0" t="0" r="6350" b="0"/>
            <wp:docPr id="52"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descr="文本&#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175250" cy="1409700"/>
                    </a:xfrm>
                    <a:prstGeom prst="rect">
                      <a:avLst/>
                    </a:prstGeom>
                    <a:noFill/>
                    <a:ln>
                      <a:noFill/>
                    </a:ln>
                  </pic:spPr>
                </pic:pic>
              </a:graphicData>
            </a:graphic>
          </wp:inline>
        </w:drawing>
      </w:r>
    </w:p>
    <w:p w14:paraId="4D6B6700" w14:textId="5B9616C8" w:rsidR="00EC2536" w:rsidRDefault="00420918">
      <w:pPr>
        <w:spacing w:beforeLines="50" w:before="120" w:afterLines="50" w:after="120"/>
        <w:ind w:firstLine="480"/>
        <w:jc w:val="center"/>
      </w:pPr>
      <w:r>
        <w:t>图</w:t>
      </w:r>
      <w:r w:rsidR="00082943">
        <w:rPr>
          <w:rFonts w:hint="eastAsia"/>
        </w:rPr>
        <w:t>2</w:t>
      </w:r>
      <w:r w:rsidR="00082943">
        <w:t>-4</w:t>
      </w:r>
      <w:r>
        <w:t xml:space="preserve"> </w:t>
      </w:r>
      <w:r>
        <w:t>串口通信指令</w:t>
      </w:r>
    </w:p>
    <w:p w14:paraId="2C5B4956" w14:textId="77777777" w:rsidR="00EC2536" w:rsidRDefault="00420918">
      <w:pPr>
        <w:ind w:firstLine="480"/>
      </w:pPr>
      <w:r>
        <w:t>串口配置完毕后，使用</w:t>
      </w:r>
      <w:r>
        <w:t>python-periphery</w:t>
      </w:r>
      <w:r>
        <w:t>库，读取人脸识别文件中的结果建立映射关系，通过串口发送对应指令给下位机，约定传送数据的格式以</w:t>
      </w:r>
      <w:r>
        <w:t>“@”</w:t>
      </w:r>
      <w:r>
        <w:t>开头</w:t>
      </w:r>
      <w:r>
        <w:t>“%#”</w:t>
      </w:r>
      <w:r>
        <w:t>结尾，每隔</w:t>
      </w:r>
      <w:r>
        <w:t>1</w:t>
      </w:r>
      <w:r>
        <w:t>秒更新文件获取最新识别结果。</w:t>
      </w:r>
    </w:p>
    <w:tbl>
      <w:tblPr>
        <w:tblW w:w="8560"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0"/>
      </w:tblGrid>
      <w:tr w:rsidR="00EC2536" w14:paraId="4D82426F" w14:textId="77777777">
        <w:trPr>
          <w:trHeight w:val="1566"/>
        </w:trPr>
        <w:tc>
          <w:tcPr>
            <w:tcW w:w="8560" w:type="dxa"/>
          </w:tcPr>
          <w:p w14:paraId="45193605" w14:textId="77777777" w:rsidR="00EC2536" w:rsidRDefault="00420918">
            <w:pPr>
              <w:ind w:firstLineChars="0" w:firstLine="0"/>
            </w:pPr>
            <w:r>
              <w:t>from periphery import Serial</w:t>
            </w:r>
          </w:p>
          <w:p w14:paraId="733A261F" w14:textId="77777777" w:rsidR="00EC2536" w:rsidRDefault="00420918">
            <w:pPr>
              <w:ind w:firstLineChars="0" w:firstLine="0"/>
            </w:pPr>
            <w:r>
              <w:t>ser = Serial("/dev/ttyAMA0", 115200)                        #</w:t>
            </w:r>
            <w:r>
              <w:t>初始化串口</w:t>
            </w:r>
          </w:p>
          <w:p w14:paraId="18D557F8" w14:textId="77777777" w:rsidR="00EC2536" w:rsidRDefault="00420918">
            <w:pPr>
              <w:ind w:firstLineChars="0" w:firstLine="0"/>
            </w:pPr>
            <w:r>
              <w:t>emotion_commands = { "neutral": b"@%#","fear": b"@ %#",…}  #</w:t>
            </w:r>
            <w:r>
              <w:t>定义映射关系</w:t>
            </w:r>
          </w:p>
          <w:p w14:paraId="4B9C7D5D" w14:textId="77777777" w:rsidR="00EC2536" w:rsidRDefault="00420918">
            <w:pPr>
              <w:ind w:firstLineChars="0" w:firstLine="0"/>
            </w:pPr>
            <w:r>
              <w:t>ser.write(command)                                       #</w:t>
            </w:r>
            <w:r>
              <w:t>发送指令</w:t>
            </w:r>
          </w:p>
        </w:tc>
      </w:tr>
    </w:tbl>
    <w:p w14:paraId="193B7A83" w14:textId="77777777" w:rsidR="00EC2536" w:rsidRDefault="00EC2536">
      <w:pPr>
        <w:ind w:firstLineChars="0" w:firstLine="0"/>
      </w:pPr>
    </w:p>
    <w:p w14:paraId="19D7B36E" w14:textId="68FD9B36" w:rsidR="00EC2536" w:rsidRPr="00C45A48" w:rsidRDefault="00420918">
      <w:pPr>
        <w:pStyle w:val="3"/>
        <w:numPr>
          <w:ilvl w:val="2"/>
          <w:numId w:val="0"/>
        </w:numPr>
        <w:spacing w:before="120"/>
        <w:rPr>
          <w:rFonts w:ascii="黑体" w:eastAsia="黑体" w:hAnsi="黑体"/>
        </w:rPr>
      </w:pPr>
      <w:bookmarkStart w:id="58" w:name="_Toc198449143"/>
      <w:r w:rsidRPr="00480171">
        <w:rPr>
          <w:rFonts w:eastAsia="黑体"/>
        </w:rPr>
        <w:t>2.2.5</w:t>
      </w:r>
      <w:r w:rsidR="0011390D">
        <w:rPr>
          <w:rFonts w:eastAsia="黑体"/>
        </w:rPr>
        <w:t xml:space="preserve"> </w:t>
      </w:r>
      <w:r w:rsidRPr="00C45A48">
        <w:rPr>
          <w:rFonts w:ascii="黑体" w:eastAsia="黑体" w:hAnsi="黑体"/>
        </w:rPr>
        <w:t>灯光控制器数据传输原理</w:t>
      </w:r>
      <w:bookmarkEnd w:id="58"/>
    </w:p>
    <w:p w14:paraId="030B5383" w14:textId="77777777" w:rsidR="00EC2536" w:rsidRDefault="00420918">
      <w:pPr>
        <w:ind w:firstLineChars="0" w:firstLine="0"/>
      </w:pPr>
      <w:r>
        <w:rPr>
          <w:rFonts w:hint="eastAsia"/>
        </w:rPr>
        <w:t xml:space="preserve">　　</w:t>
      </w:r>
      <w:r>
        <w:t>灯光控制器利用</w:t>
      </w:r>
      <w:r>
        <w:t>STM32</w:t>
      </w:r>
      <w:r>
        <w:t>微控制器的</w:t>
      </w:r>
      <w:r>
        <w:t>SPI</w:t>
      </w:r>
      <w:r>
        <w:t>外设和</w:t>
      </w:r>
      <w:r>
        <w:t>DMA</w:t>
      </w:r>
      <w:r>
        <w:t>技术高效地驱动</w:t>
      </w:r>
      <w:r>
        <w:t>WS2812 LED</w:t>
      </w:r>
      <w:r>
        <w:t>阵列。</w:t>
      </w:r>
      <w:r>
        <w:t xml:space="preserve"> WS2812</w:t>
      </w:r>
      <w:r>
        <w:t>是一种单线串行控制的</w:t>
      </w:r>
      <w:r>
        <w:t>RGB LED</w:t>
      </w:r>
      <w:r>
        <w:t>，对时序有严格要求，但允许一定范围内的误差。</w:t>
      </w:r>
    </w:p>
    <w:p w14:paraId="648F862E" w14:textId="77777777" w:rsidR="00EC2536" w:rsidRDefault="00420918">
      <w:pPr>
        <w:numPr>
          <w:ilvl w:val="0"/>
          <w:numId w:val="17"/>
        </w:numPr>
        <w:ind w:firstLineChars="0"/>
      </w:pPr>
      <w:r>
        <w:rPr>
          <w:b/>
          <w:bCs/>
        </w:rPr>
        <w:t>时序生成原理</w:t>
      </w:r>
    </w:p>
    <w:p w14:paraId="711B7863" w14:textId="77777777" w:rsidR="00EC2536" w:rsidRDefault="00420918">
      <w:pPr>
        <w:numPr>
          <w:ilvl w:val="0"/>
          <w:numId w:val="18"/>
        </w:numPr>
        <w:ind w:firstLineChars="0"/>
      </w:pPr>
      <w:r>
        <w:rPr>
          <w:b/>
          <w:bCs/>
        </w:rPr>
        <w:t xml:space="preserve">9MHz SPI </w:t>
      </w:r>
      <w:r>
        <w:rPr>
          <w:b/>
          <w:bCs/>
        </w:rPr>
        <w:t>主时钟频率：</w:t>
      </w:r>
      <w:r>
        <w:t xml:space="preserve"> STM32</w:t>
      </w:r>
      <w:r>
        <w:t>的</w:t>
      </w:r>
      <w:r>
        <w:t>SPI1</w:t>
      </w:r>
      <w:r>
        <w:t>被配置为主模式，工作在</w:t>
      </w:r>
      <w:r>
        <w:t>9MHz</w:t>
      </w:r>
      <w:r>
        <w:t>的时钟频率下。</w:t>
      </w:r>
      <w:r>
        <w:t xml:space="preserve"> WS2812</w:t>
      </w:r>
      <w:r>
        <w:t>数据线上的正负电平持续时间主要由</w:t>
      </w:r>
      <w:r>
        <w:t>SPI</w:t>
      </w:r>
      <w:r>
        <w:t>的时钟周期决定。</w:t>
      </w:r>
      <w:r>
        <w:t xml:space="preserve"> </w:t>
      </w:r>
      <w:r>
        <w:rPr>
          <w:b/>
          <w:bCs/>
        </w:rPr>
        <w:t>每个</w:t>
      </w:r>
      <w:r>
        <w:rPr>
          <w:b/>
          <w:bCs/>
        </w:rPr>
        <w:t>SPI</w:t>
      </w:r>
      <w:r>
        <w:rPr>
          <w:b/>
          <w:bCs/>
        </w:rPr>
        <w:t>时钟周期对应一位数据的传输，通过发送特定的数据位组合，可以在数据线上产生近似</w:t>
      </w:r>
      <w:r>
        <w:rPr>
          <w:b/>
          <w:bCs/>
        </w:rPr>
        <w:t>WS2812</w:t>
      </w:r>
      <w:r>
        <w:rPr>
          <w:b/>
          <w:bCs/>
        </w:rPr>
        <w:t>协议要求的</w:t>
      </w:r>
      <w:r>
        <w:rPr>
          <w:b/>
          <w:bCs/>
        </w:rPr>
        <w:t>“0”</w:t>
      </w:r>
      <w:r>
        <w:rPr>
          <w:b/>
          <w:bCs/>
        </w:rPr>
        <w:t>码和</w:t>
      </w:r>
      <w:r>
        <w:rPr>
          <w:b/>
          <w:bCs/>
        </w:rPr>
        <w:t>“1”</w:t>
      </w:r>
      <w:r>
        <w:rPr>
          <w:b/>
          <w:bCs/>
        </w:rPr>
        <w:t>码时序。</w:t>
      </w:r>
      <w:r>
        <w:rPr>
          <w:b/>
          <w:bCs/>
        </w:rPr>
        <w:t xml:space="preserve"> </w:t>
      </w:r>
    </w:p>
    <w:p w14:paraId="45E67177" w14:textId="77777777" w:rsidR="00EC2536" w:rsidRDefault="00420918">
      <w:pPr>
        <w:ind w:firstLineChars="0" w:firstLine="0"/>
      </w:pPr>
      <w:r>
        <w:rPr>
          <w:rFonts w:hint="eastAsia"/>
        </w:rPr>
        <w:t xml:space="preserve">　　</w:t>
      </w:r>
      <w:r>
        <w:t>WS2812</w:t>
      </w:r>
      <w:r>
        <w:t>协议对高电平和低电平的持续时间有具体要求，以区分</w:t>
      </w:r>
      <w:r>
        <w:t>“0”</w:t>
      </w:r>
      <w:r>
        <w:t>和</w:t>
      </w:r>
      <w:r>
        <w:t>“1”</w:t>
      </w:r>
      <w:r>
        <w:t>。</w:t>
      </w:r>
      <w:r>
        <w:t xml:space="preserve"> </w:t>
      </w:r>
      <w:r>
        <w:t>虽然</w:t>
      </w:r>
      <w:r>
        <w:t>SPI</w:t>
      </w:r>
      <w:r>
        <w:t>的时钟周期是时序的基础，但实际在</w:t>
      </w:r>
      <w:r>
        <w:t>WS2812</w:t>
      </w:r>
      <w:r>
        <w:t>数据线上形成的时序还可能受到以下因素的影响：</w:t>
      </w:r>
    </w:p>
    <w:p w14:paraId="349BB3AE" w14:textId="77777777" w:rsidR="00EC2536" w:rsidRDefault="00420918">
      <w:pPr>
        <w:numPr>
          <w:ilvl w:val="0"/>
          <w:numId w:val="18"/>
        </w:numPr>
        <w:ind w:firstLineChars="0"/>
      </w:pPr>
      <w:r>
        <w:rPr>
          <w:b/>
          <w:bCs/>
        </w:rPr>
        <w:t xml:space="preserve">SPI </w:t>
      </w:r>
      <w:r>
        <w:rPr>
          <w:b/>
          <w:bCs/>
        </w:rPr>
        <w:t>驱动配置：</w:t>
      </w:r>
      <w:r>
        <w:t xml:space="preserve"> </w:t>
      </w:r>
      <w:r>
        <w:t>时钟极性、时钟相位等参数会影响数据输出时高低电平的起始和结束时间。</w:t>
      </w:r>
    </w:p>
    <w:p w14:paraId="5448DEB2" w14:textId="77777777" w:rsidR="00EC2536" w:rsidRDefault="00420918">
      <w:pPr>
        <w:numPr>
          <w:ilvl w:val="0"/>
          <w:numId w:val="18"/>
        </w:numPr>
        <w:ind w:firstLineChars="0"/>
      </w:pPr>
      <w:r>
        <w:rPr>
          <w:b/>
          <w:bCs/>
        </w:rPr>
        <w:t xml:space="preserve">GPIO </w:t>
      </w:r>
      <w:r>
        <w:rPr>
          <w:b/>
          <w:bCs/>
        </w:rPr>
        <w:t>切换速度：</w:t>
      </w:r>
      <w:r>
        <w:t xml:space="preserve"> SPI</w:t>
      </w:r>
      <w:r>
        <w:t>的输出通过</w:t>
      </w:r>
      <w:r>
        <w:t>GPIO</w:t>
      </w:r>
      <w:r>
        <w:t>引脚实现，</w:t>
      </w:r>
      <w:r>
        <w:t>GPIO</w:t>
      </w:r>
      <w:r>
        <w:t>的上升沿和下降沿速度会影响最终电平的持续时间。</w:t>
      </w:r>
    </w:p>
    <w:p w14:paraId="0A942D42" w14:textId="77777777" w:rsidR="00EC2536" w:rsidRDefault="00420918">
      <w:pPr>
        <w:numPr>
          <w:ilvl w:val="0"/>
          <w:numId w:val="18"/>
        </w:numPr>
        <w:ind w:firstLineChars="0"/>
      </w:pPr>
      <w:r>
        <w:rPr>
          <w:b/>
          <w:bCs/>
        </w:rPr>
        <w:t xml:space="preserve">WS2812 </w:t>
      </w:r>
      <w:r>
        <w:rPr>
          <w:b/>
          <w:bCs/>
        </w:rPr>
        <w:t>的内部采样机制：</w:t>
      </w:r>
      <w:r>
        <w:t xml:space="preserve"> WS2812</w:t>
      </w:r>
      <w:r>
        <w:t>芯片在特定的时间窗口内采样数据线上的电平，只要</w:t>
      </w:r>
      <w:r>
        <w:t>SPI</w:t>
      </w:r>
      <w:r>
        <w:t>产生的时序在这个窗口内能够被正确识别即可。</w:t>
      </w:r>
    </w:p>
    <w:p w14:paraId="7198E13D" w14:textId="77777777" w:rsidR="00EC2536" w:rsidRDefault="00420918">
      <w:pPr>
        <w:numPr>
          <w:ilvl w:val="0"/>
          <w:numId w:val="18"/>
        </w:numPr>
        <w:ind w:firstLineChars="0"/>
      </w:pPr>
      <w:r>
        <w:rPr>
          <w:b/>
          <w:bCs/>
        </w:rPr>
        <w:t>软件辅助调整：</w:t>
      </w:r>
      <w:r>
        <w:t xml:space="preserve"> </w:t>
      </w:r>
      <w:r>
        <w:t>为了更精确地符合</w:t>
      </w:r>
      <w:r>
        <w:t>WS2812</w:t>
      </w:r>
      <w:r>
        <w:t>的时序要求，驱动程序可能在</w:t>
      </w:r>
      <w:r>
        <w:t>SPI</w:t>
      </w:r>
      <w:r>
        <w:t>发送数据后，进行极短的</w:t>
      </w:r>
      <w:r>
        <w:t>GPIO</w:t>
      </w:r>
      <w:r>
        <w:t>电平维持作，以微调高低电平的持续时间。</w:t>
      </w:r>
    </w:p>
    <w:p w14:paraId="1105DE12" w14:textId="77777777" w:rsidR="00EC2536" w:rsidRDefault="00420918">
      <w:pPr>
        <w:numPr>
          <w:ilvl w:val="0"/>
          <w:numId w:val="17"/>
        </w:numPr>
        <w:ind w:firstLineChars="0"/>
      </w:pPr>
      <w:r>
        <w:rPr>
          <w:b/>
          <w:bCs/>
        </w:rPr>
        <w:lastRenderedPageBreak/>
        <w:t xml:space="preserve">DMA </w:t>
      </w:r>
      <w:r>
        <w:rPr>
          <w:b/>
          <w:bCs/>
        </w:rPr>
        <w:t>传输优化</w:t>
      </w:r>
    </w:p>
    <w:p w14:paraId="29250439" w14:textId="77777777" w:rsidR="00EC2536" w:rsidRDefault="00420918">
      <w:pPr>
        <w:numPr>
          <w:ilvl w:val="0"/>
          <w:numId w:val="19"/>
        </w:numPr>
        <w:ind w:firstLineChars="0"/>
      </w:pPr>
      <w:r>
        <w:rPr>
          <w:b/>
          <w:bCs/>
        </w:rPr>
        <w:t>传输缓冲区大小：</w:t>
      </w:r>
    </w:p>
    <w:p w14:paraId="0C1FD494" w14:textId="77777777" w:rsidR="00EC2536" w:rsidRDefault="00420918">
      <w:pPr>
        <w:numPr>
          <w:ilvl w:val="0"/>
          <w:numId w:val="20"/>
        </w:numPr>
        <w:ind w:firstLineChars="0"/>
      </w:pPr>
      <w:r>
        <w:t>24bit × LED</w:t>
      </w:r>
      <w:r>
        <w:t>数量：每个</w:t>
      </w:r>
      <w:r>
        <w:t>WS2812 LED</w:t>
      </w:r>
      <w:r>
        <w:t>需要</w:t>
      </w:r>
      <w:r>
        <w:t>24</w:t>
      </w:r>
      <w:r>
        <w:t>位颜色数据。</w:t>
      </w:r>
      <w:r>
        <w:t xml:space="preserve"> N</w:t>
      </w:r>
      <w:r>
        <w:t>个</w:t>
      </w:r>
      <w:r>
        <w:t>LED</w:t>
      </w:r>
      <w:r>
        <w:t>总共需要</w:t>
      </w:r>
      <w:r>
        <w:t xml:space="preserve"> 24×N </w:t>
      </w:r>
      <w:r>
        <w:t>位的数据。</w:t>
      </w:r>
    </w:p>
    <w:p w14:paraId="3C2AEB63" w14:textId="77777777" w:rsidR="00EC2536" w:rsidRDefault="00420918">
      <w:pPr>
        <w:numPr>
          <w:ilvl w:val="0"/>
          <w:numId w:val="20"/>
        </w:numPr>
        <w:ind w:firstLineChars="0"/>
      </w:pPr>
      <w:r>
        <w:t>+ 32</w:t>
      </w:r>
      <w:r>
        <w:t>字节：</w:t>
      </w:r>
      <w:r>
        <w:t>WS2812</w:t>
      </w:r>
      <w:r>
        <w:t>协议要求的复位码，通过发送至少</w:t>
      </w:r>
      <w:r>
        <w:t>50</w:t>
      </w:r>
      <w:r>
        <w:t>微秒的低电平来结束一帧数据。</w:t>
      </w:r>
      <w:r>
        <w:t xml:space="preserve"> </w:t>
      </w:r>
      <w:r>
        <w:t>这</w:t>
      </w:r>
      <w:r>
        <w:t>32</w:t>
      </w:r>
      <w:r>
        <w:t>字节的低电平数据通过</w:t>
      </w:r>
      <w:r>
        <w:t>SPI</w:t>
      </w:r>
      <w:r>
        <w:t>发送以确保复位。</w:t>
      </w:r>
    </w:p>
    <w:p w14:paraId="55950297" w14:textId="77777777" w:rsidR="00EC2536" w:rsidRDefault="00420918">
      <w:pPr>
        <w:numPr>
          <w:ilvl w:val="0"/>
          <w:numId w:val="19"/>
        </w:numPr>
        <w:ind w:firstLineChars="0"/>
      </w:pPr>
      <w:r>
        <w:rPr>
          <w:b/>
          <w:bCs/>
        </w:rPr>
        <w:t>双缓冲策略</w:t>
      </w:r>
      <w:r>
        <w:rPr>
          <w:b/>
          <w:bCs/>
        </w:rPr>
        <w:t xml:space="preserve"> </w:t>
      </w:r>
      <w:r>
        <w:rPr>
          <w:b/>
          <w:bCs/>
        </w:rPr>
        <w:t>（</w:t>
      </w:r>
      <w:r>
        <w:rPr>
          <w:b/>
          <w:bCs/>
        </w:rPr>
        <w:t>DMA</w:t>
      </w:r>
      <w:r>
        <w:rPr>
          <w:b/>
          <w:bCs/>
        </w:rPr>
        <w:t>发送缓冲区和颜色数据缓冲区）：</w:t>
      </w:r>
    </w:p>
    <w:p w14:paraId="50913B96" w14:textId="77777777" w:rsidR="00EC2536" w:rsidRDefault="00420918">
      <w:pPr>
        <w:numPr>
          <w:ilvl w:val="0"/>
          <w:numId w:val="21"/>
        </w:numPr>
        <w:ind w:firstLineChars="0"/>
      </w:pPr>
      <w:r>
        <w:t>系统采用两个主要的缓冲区：</w:t>
      </w:r>
      <w:r>
        <w:t xml:space="preserve"> </w:t>
      </w:r>
    </w:p>
    <w:p w14:paraId="6EA7D66F" w14:textId="77777777" w:rsidR="00EC2536" w:rsidRDefault="00420918">
      <w:pPr>
        <w:numPr>
          <w:ilvl w:val="0"/>
          <w:numId w:val="22"/>
        </w:numPr>
        <w:ind w:firstLineChars="0"/>
      </w:pPr>
      <w:r>
        <w:rPr>
          <w:b/>
          <w:bCs/>
        </w:rPr>
        <w:t>颜色数据缓冲区：</w:t>
      </w:r>
      <w:r>
        <w:t xml:space="preserve"> CPU</w:t>
      </w:r>
      <w:r>
        <w:t>在此缓冲区中计算和准备下一帧</w:t>
      </w:r>
      <w:r>
        <w:t>LED</w:t>
      </w:r>
      <w:r>
        <w:t>的颜色数据。</w:t>
      </w:r>
    </w:p>
    <w:p w14:paraId="37DA6493" w14:textId="77777777" w:rsidR="00EC2536" w:rsidRDefault="00420918">
      <w:pPr>
        <w:numPr>
          <w:ilvl w:val="0"/>
          <w:numId w:val="22"/>
        </w:numPr>
        <w:ind w:firstLineChars="0"/>
      </w:pPr>
      <w:r>
        <w:rPr>
          <w:b/>
          <w:bCs/>
        </w:rPr>
        <w:t>DMA</w:t>
      </w:r>
      <w:r>
        <w:rPr>
          <w:b/>
          <w:bCs/>
        </w:rPr>
        <w:t>发送缓冲区：</w:t>
      </w:r>
      <w:r>
        <w:t xml:space="preserve"> </w:t>
      </w:r>
      <w:r>
        <w:t>此缓冲区用于存储即将通过</w:t>
      </w:r>
      <w:r>
        <w:t>SPI</w:t>
      </w:r>
      <w:r>
        <w:t>和</w:t>
      </w:r>
      <w:r>
        <w:t>DMA</w:t>
      </w:r>
      <w:r>
        <w:t>发送给</w:t>
      </w:r>
      <w:r>
        <w:t>WS2812 LED</w:t>
      </w:r>
      <w:r>
        <w:t>的数据。</w:t>
      </w:r>
    </w:p>
    <w:p w14:paraId="505125CE" w14:textId="77777777" w:rsidR="00EC2536" w:rsidRDefault="00420918">
      <w:pPr>
        <w:numPr>
          <w:ilvl w:val="0"/>
          <w:numId w:val="23"/>
        </w:numPr>
        <w:ind w:firstLineChars="0"/>
      </w:pPr>
      <w:r>
        <w:t>CPU</w:t>
      </w:r>
      <w:r>
        <w:t>将准备好的颜色数据写入颜色数据缓冲区。</w:t>
      </w:r>
    </w:p>
    <w:p w14:paraId="542437D6" w14:textId="77777777" w:rsidR="00EC2536" w:rsidRDefault="00420918">
      <w:pPr>
        <w:numPr>
          <w:ilvl w:val="0"/>
          <w:numId w:val="23"/>
        </w:numPr>
        <w:ind w:firstLineChars="0"/>
      </w:pPr>
      <w:r>
        <w:t>当</w:t>
      </w:r>
      <w:r>
        <w:t>DMA</w:t>
      </w:r>
      <w:r>
        <w:t>完成前一个缓冲区的发送后，</w:t>
      </w:r>
      <w:r>
        <w:t>CPU</w:t>
      </w:r>
      <w:r>
        <w:t>将下一个颜色数据缓冲区的内容复制到</w:t>
      </w:r>
      <w:r>
        <w:t>DMA</w:t>
      </w:r>
      <w:r>
        <w:t>发送缓冲区。</w:t>
      </w:r>
    </w:p>
    <w:p w14:paraId="0C7EEB15" w14:textId="77777777" w:rsidR="00EC2536" w:rsidRDefault="00420918">
      <w:pPr>
        <w:numPr>
          <w:ilvl w:val="0"/>
          <w:numId w:val="23"/>
        </w:numPr>
        <w:ind w:firstLineChars="0"/>
      </w:pPr>
      <w:r>
        <w:t>DMA</w:t>
      </w:r>
      <w:r>
        <w:t>控制器直接从</w:t>
      </w:r>
      <w:r>
        <w:t>DMA</w:t>
      </w:r>
      <w:r>
        <w:t>发送缓冲区读取数据，并通过</w:t>
      </w:r>
      <w:r>
        <w:t>SPI</w:t>
      </w:r>
      <w:r>
        <w:t>外设发送给</w:t>
      </w:r>
      <w:r>
        <w:t>WS2812 LED</w:t>
      </w:r>
      <w:r>
        <w:t>，无需</w:t>
      </w:r>
      <w:r>
        <w:t>CPU</w:t>
      </w:r>
      <w:r>
        <w:t>干预，实现了高速的数据输出。</w:t>
      </w:r>
    </w:p>
    <w:p w14:paraId="7C0D2C0A" w14:textId="77777777" w:rsidR="00EC2536" w:rsidRDefault="00420918">
      <w:pPr>
        <w:numPr>
          <w:ilvl w:val="0"/>
          <w:numId w:val="23"/>
        </w:numPr>
        <w:ind w:firstLineChars="0"/>
      </w:pPr>
      <w:r>
        <w:t>这种策略允许</w:t>
      </w:r>
      <w:r>
        <w:t>CPU</w:t>
      </w:r>
      <w:r>
        <w:t>在</w:t>
      </w:r>
      <w:r>
        <w:t>DMA</w:t>
      </w:r>
      <w:r>
        <w:t>传输进行的同时准备下一帧数据，提高了效率。</w:t>
      </w:r>
    </w:p>
    <w:p w14:paraId="205F6A4E" w14:textId="77777777" w:rsidR="00EC2536" w:rsidRDefault="00420918">
      <w:pPr>
        <w:numPr>
          <w:ilvl w:val="0"/>
          <w:numId w:val="19"/>
        </w:numPr>
        <w:ind w:firstLineChars="0"/>
      </w:pPr>
      <w:r>
        <w:rPr>
          <w:b/>
          <w:bCs/>
        </w:rPr>
        <w:t>实际测试与理论刷新率：</w:t>
      </w:r>
    </w:p>
    <w:p w14:paraId="077DF0C1" w14:textId="77777777" w:rsidR="00EC2536" w:rsidRDefault="00420918">
      <w:pPr>
        <w:numPr>
          <w:ilvl w:val="0"/>
          <w:numId w:val="24"/>
        </w:numPr>
        <w:ind w:firstLineChars="0"/>
      </w:pPr>
      <w:r>
        <w:t>驱动</w:t>
      </w:r>
      <w:r>
        <w:t>60</w:t>
      </w:r>
      <w:r>
        <w:t>颗</w:t>
      </w:r>
      <w:r>
        <w:t>LED</w:t>
      </w:r>
      <w:r>
        <w:t>时，一次完整数据传输周期约为</w:t>
      </w:r>
      <w:r>
        <w:t>1.35</w:t>
      </w:r>
      <w:r>
        <w:t>毫秒。</w:t>
      </w:r>
    </w:p>
    <w:p w14:paraId="0589DB5B" w14:textId="77777777" w:rsidR="00EC2536" w:rsidRDefault="00420918">
      <w:pPr>
        <w:numPr>
          <w:ilvl w:val="0"/>
          <w:numId w:val="24"/>
        </w:numPr>
        <w:ind w:firstLineChars="0"/>
      </w:pPr>
      <w:r>
        <w:t>理论刷新率约为</w:t>
      </w:r>
      <w:r>
        <w:t xml:space="preserve"> 1/(1.35×10−3)≈740 Hz</w:t>
      </w:r>
      <w:r>
        <w:t>。</w:t>
      </w:r>
    </w:p>
    <w:p w14:paraId="14B0F13A" w14:textId="77777777" w:rsidR="00EC2536" w:rsidRDefault="00420918">
      <w:pPr>
        <w:numPr>
          <w:ilvl w:val="0"/>
          <w:numId w:val="24"/>
        </w:numPr>
        <w:ind w:firstLineChars="0"/>
      </w:pPr>
      <w:r>
        <w:rPr>
          <w:b/>
          <w:bCs/>
        </w:rPr>
        <w:t>流畅动态光效：</w:t>
      </w:r>
      <w:r>
        <w:t xml:space="preserve"> </w:t>
      </w:r>
      <w:r>
        <w:t>高刷新率保证了动态光效的流畅性。</w:t>
      </w:r>
    </w:p>
    <w:p w14:paraId="6322F644" w14:textId="77777777" w:rsidR="00EC2536" w:rsidRDefault="00420918">
      <w:pPr>
        <w:spacing w:beforeLines="50" w:before="120" w:afterLines="50" w:after="120"/>
        <w:ind w:firstLineChars="0" w:firstLine="0"/>
        <w:rPr>
          <w:rFonts w:ascii="黑体" w:eastAsia="黑体" w:hAnsi="黑体"/>
          <w:b/>
          <w:bCs/>
          <w:sz w:val="28"/>
          <w:szCs w:val="28"/>
        </w:rPr>
      </w:pPr>
      <w:r>
        <w:rPr>
          <w:rFonts w:ascii="黑体" w:eastAsia="黑体" w:hAnsi="黑体"/>
          <w:b/>
          <w:bCs/>
          <w:sz w:val="28"/>
          <w:szCs w:val="28"/>
        </w:rPr>
        <w:t>2.2.6 粒子光效控制原理</w:t>
      </w:r>
    </w:p>
    <w:p w14:paraId="4F4E7162" w14:textId="77777777" w:rsidR="00EC2536" w:rsidRDefault="00420918">
      <w:pPr>
        <w:ind w:firstLineChars="0" w:firstLine="0"/>
      </w:pPr>
      <w:r>
        <w:rPr>
          <w:rFonts w:hint="eastAsia"/>
        </w:rPr>
        <w:t xml:space="preserve">　　</w:t>
      </w:r>
      <w:r>
        <w:t>粒子光效通过模拟大量虚拟粒子的运动和相互作用，将抽象的运动转化为</w:t>
      </w:r>
      <w:r>
        <w:t>LED</w:t>
      </w:r>
      <w:r>
        <w:t>阵列上丰富的光影变化。</w:t>
      </w:r>
    </w:p>
    <w:p w14:paraId="0F609EE9" w14:textId="77777777" w:rsidR="00EC2536" w:rsidRDefault="00420918">
      <w:pPr>
        <w:numPr>
          <w:ilvl w:val="0"/>
          <w:numId w:val="25"/>
        </w:numPr>
        <w:ind w:firstLineChars="0"/>
      </w:pPr>
      <w:r>
        <w:rPr>
          <w:b/>
          <w:bCs/>
        </w:rPr>
        <w:t>速度梯度控制</w:t>
      </w:r>
    </w:p>
    <w:p w14:paraId="08BD101D" w14:textId="77777777" w:rsidR="00EC2536" w:rsidRDefault="00420918">
      <w:pPr>
        <w:numPr>
          <w:ilvl w:val="0"/>
          <w:numId w:val="26"/>
        </w:numPr>
        <w:ind w:firstLineChars="0"/>
        <w:rPr>
          <w:b/>
          <w:bCs/>
        </w:rPr>
      </w:pPr>
      <w:r>
        <w:rPr>
          <w:b/>
          <w:bCs/>
        </w:rPr>
        <w:t>速度和加速度的数学描述：</w:t>
      </w:r>
    </w:p>
    <w:p w14:paraId="581FD63E" w14:textId="77777777" w:rsidR="00EC2536" w:rsidRDefault="00420918">
      <w:pPr>
        <w:numPr>
          <w:ilvl w:val="0"/>
          <w:numId w:val="27"/>
        </w:numPr>
        <w:ind w:firstLineChars="0"/>
        <w:rPr>
          <w:b/>
          <w:bCs/>
        </w:rPr>
      </w:pPr>
      <w:r>
        <w:rPr>
          <w:b/>
          <w:bCs/>
        </w:rPr>
        <w:t>位置更新：</w:t>
      </w:r>
      <w:r>
        <w:rPr>
          <w:b/>
          <w:bCs/>
        </w:rPr>
        <w:t xml:space="preserve"> positionnew​=positionold​+velocity×Δt+21​×acceleration×(Δt)2</w:t>
      </w:r>
    </w:p>
    <w:p w14:paraId="586ADAB8" w14:textId="77777777" w:rsidR="00EC2536" w:rsidRDefault="00420918">
      <w:pPr>
        <w:numPr>
          <w:ilvl w:val="0"/>
          <w:numId w:val="28"/>
        </w:numPr>
        <w:ind w:firstLineChars="0"/>
      </w:pPr>
      <w:r>
        <w:t>position</w:t>
      </w:r>
      <w:r>
        <w:t>：粒子在</w:t>
      </w:r>
      <w:r>
        <w:t>LED</w:t>
      </w:r>
      <w:r>
        <w:t>阵列中的虚拟坐标（可以是浮点数，允许亚像素级别的精度）。</w:t>
      </w:r>
    </w:p>
    <w:p w14:paraId="1655A8A7" w14:textId="77777777" w:rsidR="00EC2536" w:rsidRDefault="00420918">
      <w:pPr>
        <w:numPr>
          <w:ilvl w:val="0"/>
          <w:numId w:val="28"/>
        </w:numPr>
        <w:ind w:firstLineChars="0"/>
      </w:pPr>
      <w:r>
        <w:t>velocity</w:t>
      </w:r>
      <w:r>
        <w:t>：粒子的速度矢量，表示粒子在单位时间内在各个方向上的位移量（例如，</w:t>
      </w:r>
      <w:r>
        <w:t>x</w:t>
      </w:r>
      <w:r>
        <w:t>方向和</w:t>
      </w:r>
      <w:r>
        <w:t>y</w:t>
      </w:r>
      <w:r>
        <w:t>方向的速度分量）。</w:t>
      </w:r>
    </w:p>
    <w:p w14:paraId="6F33C00B" w14:textId="77777777" w:rsidR="00EC2536" w:rsidRDefault="00420918">
      <w:pPr>
        <w:numPr>
          <w:ilvl w:val="0"/>
          <w:numId w:val="28"/>
        </w:numPr>
        <w:ind w:firstLineChars="0"/>
      </w:pPr>
      <w:r>
        <w:t>acceleration</w:t>
      </w:r>
      <w:r>
        <w:t>：粒子的加速度矢量，表示粒子速度随时间的变化率。</w:t>
      </w:r>
    </w:p>
    <w:p w14:paraId="2F5B5ABC" w14:textId="77777777" w:rsidR="00EC2536" w:rsidRDefault="00420918">
      <w:pPr>
        <w:numPr>
          <w:ilvl w:val="0"/>
          <w:numId w:val="28"/>
        </w:numPr>
        <w:ind w:firstLineChars="0"/>
      </w:pPr>
      <w:r>
        <w:t>Δt</w:t>
      </w:r>
      <w:r>
        <w:t>：时间步长，决定了粒子状态更新的频率。</w:t>
      </w:r>
      <w:r>
        <w:t xml:space="preserve"> </w:t>
      </w:r>
      <w:r>
        <w:t>较小的时间步长能产生更平滑的运动轨迹，但计算量也会增加。</w:t>
      </w:r>
    </w:p>
    <w:p w14:paraId="5EB4B822" w14:textId="77777777" w:rsidR="00EC2536" w:rsidRDefault="00420918">
      <w:pPr>
        <w:numPr>
          <w:ilvl w:val="0"/>
          <w:numId w:val="28"/>
        </w:numPr>
        <w:ind w:firstLineChars="0"/>
        <w:rPr>
          <w:b/>
          <w:bCs/>
        </w:rPr>
      </w:pPr>
      <w:r>
        <w:rPr>
          <w:b/>
          <w:bCs/>
        </w:rPr>
        <w:t>速度更新：</w:t>
      </w:r>
      <w:r>
        <w:rPr>
          <w:b/>
          <w:bCs/>
        </w:rPr>
        <w:t xml:space="preserve"> velocitynew​=velocityold​+acceleration×Δt</w:t>
      </w:r>
    </w:p>
    <w:p w14:paraId="5608E863" w14:textId="77777777" w:rsidR="00EC2536" w:rsidRDefault="00420918">
      <w:pPr>
        <w:numPr>
          <w:ilvl w:val="1"/>
          <w:numId w:val="29"/>
        </w:numPr>
        <w:ind w:firstLineChars="0"/>
      </w:pPr>
      <w:r>
        <w:t>加速度可以是恒定的、随时间变化的，或者受到其他因素（例如粒子间的</w:t>
      </w:r>
      <w:r>
        <w:lastRenderedPageBreak/>
        <w:t>相互作用力）的影响。</w:t>
      </w:r>
    </w:p>
    <w:p w14:paraId="2EC7F75B" w14:textId="77777777" w:rsidR="00EC2536" w:rsidRDefault="00420918">
      <w:pPr>
        <w:numPr>
          <w:ilvl w:val="0"/>
          <w:numId w:val="30"/>
        </w:numPr>
        <w:ind w:firstLineChars="0"/>
        <w:rPr>
          <w:b/>
          <w:bCs/>
        </w:rPr>
      </w:pPr>
      <w:r>
        <w:rPr>
          <w:b/>
          <w:bCs/>
        </w:rPr>
        <w:t>基础速度和随机扰动的引入：</w:t>
      </w:r>
    </w:p>
    <w:p w14:paraId="48692C49" w14:textId="77777777" w:rsidR="00EC2536" w:rsidRDefault="00420918">
      <w:pPr>
        <w:numPr>
          <w:ilvl w:val="0"/>
          <w:numId w:val="27"/>
        </w:numPr>
        <w:ind w:firstLineChars="0"/>
      </w:pPr>
      <w:r>
        <w:t>基础速度：</w:t>
      </w:r>
      <w:r>
        <w:t xml:space="preserve"> </w:t>
      </w:r>
      <w:r>
        <w:t>为所有粒子设置一个共同的运动趋势，例如都朝某个方向移动。</w:t>
      </w:r>
    </w:p>
    <w:p w14:paraId="05D4B847" w14:textId="77777777" w:rsidR="00EC2536" w:rsidRDefault="00420918">
      <w:pPr>
        <w:numPr>
          <w:ilvl w:val="0"/>
          <w:numId w:val="27"/>
        </w:numPr>
        <w:ind w:firstLineChars="0"/>
      </w:pPr>
      <w:r>
        <w:t>随机扰动：</w:t>
      </w:r>
      <w:r>
        <w:t xml:space="preserve"> </w:t>
      </w:r>
      <w:r>
        <w:t>在每个粒子的速度上叠加一个小的随机变化量（大小和方向都可能是随机的，且在一定范围内）。</w:t>
      </w:r>
      <w:r>
        <w:t xml:space="preserve"> </w:t>
      </w:r>
      <w:r>
        <w:t>这使得每个粒子的运动轨迹都略有不同，避免了所有粒子同步运动而产生的呆板感，增加了视觉上的自然性和多样性。</w:t>
      </w:r>
      <w:r>
        <w:t xml:space="preserve"> </w:t>
      </w:r>
      <w:r>
        <w:t>随机扰动可以采用各种随机数生成算法实现。</w:t>
      </w:r>
    </w:p>
    <w:p w14:paraId="4CAE2168" w14:textId="77777777" w:rsidR="00EC2536" w:rsidRDefault="00EC2536">
      <w:pPr>
        <w:ind w:firstLineChars="0" w:firstLine="0"/>
      </w:pPr>
    </w:p>
    <w:p w14:paraId="4F4473AA" w14:textId="77777777" w:rsidR="00EC2536" w:rsidRDefault="00420918">
      <w:pPr>
        <w:ind w:firstLineChars="0" w:firstLine="0"/>
      </w:pPr>
      <w:r>
        <w:rPr>
          <w:b/>
          <w:bCs/>
        </w:rPr>
        <w:t>（二）</w:t>
      </w:r>
      <w:r>
        <w:rPr>
          <w:b/>
          <w:bCs/>
        </w:rPr>
        <w:t xml:space="preserve"> </w:t>
      </w:r>
      <w:r>
        <w:rPr>
          <w:b/>
          <w:bCs/>
        </w:rPr>
        <w:t>平滑过渡技术</w:t>
      </w:r>
    </w:p>
    <w:p w14:paraId="10161548" w14:textId="77777777" w:rsidR="00EC2536" w:rsidRDefault="00420918">
      <w:pPr>
        <w:ind w:firstLineChars="0" w:firstLine="0"/>
      </w:pPr>
      <w:r>
        <w:rPr>
          <w:rFonts w:hint="eastAsia"/>
          <w:b/>
          <w:bCs/>
        </w:rPr>
        <w:t xml:space="preserve">　　</w:t>
      </w:r>
      <w:r>
        <w:rPr>
          <w:b/>
          <w:bCs/>
        </w:rPr>
        <w:t>线性插值</w:t>
      </w:r>
      <w:r>
        <w:rPr>
          <w:b/>
          <w:bCs/>
        </w:rPr>
        <w:t xml:space="preserve"> </w:t>
      </w:r>
      <w:r>
        <w:rPr>
          <w:b/>
          <w:bCs/>
        </w:rPr>
        <w:t>（</w:t>
      </w:r>
      <w:r>
        <w:rPr>
          <w:b/>
          <w:bCs/>
        </w:rPr>
        <w:t>LERP</w:t>
      </w:r>
      <w:r>
        <w:rPr>
          <w:b/>
          <w:bCs/>
        </w:rPr>
        <w:t>）</w:t>
      </w:r>
      <w:r>
        <w:rPr>
          <w:b/>
          <w:bCs/>
        </w:rPr>
        <w:t xml:space="preserve"> </w:t>
      </w:r>
      <w:r>
        <w:rPr>
          <w:b/>
          <w:bCs/>
        </w:rPr>
        <w:t>的数学公式：</w:t>
      </w:r>
      <w:r>
        <w:t xml:space="preserve"> </w:t>
      </w:r>
    </w:p>
    <w:p w14:paraId="3A3B1A70" w14:textId="77777777" w:rsidR="00EC2536" w:rsidRDefault="00420918">
      <w:pPr>
        <w:ind w:left="720" w:firstLineChars="0" w:firstLine="0"/>
      </w:pPr>
      <m:oMathPara>
        <m:oMath>
          <m:r>
            <w:rPr>
              <w:rFonts w:ascii="Cambria Math" w:hAnsi="Cambria Math" w:hint="eastAsia"/>
            </w:rPr>
            <m:t xml:space="preserve">　</m:t>
          </m:r>
          <m:r>
            <w:rPr>
              <w:rFonts w:ascii="Cambria Math" w:hAnsi="Cambria Math"/>
            </w:rPr>
            <m:t>Valuecurren</m:t>
          </m:r>
          <m:r>
            <w:rPr>
              <w:rFonts w:ascii="Cambria Math" w:hAnsi="Cambria Math" w:hint="eastAsia"/>
            </w:rPr>
            <m:t>ｔ</m:t>
          </m:r>
          <m:r>
            <m:rPr>
              <m:sty m:val="bi"/>
            </m:rPr>
            <w:rPr>
              <w:rFonts w:ascii="Cambria Math" w:hAnsi="Cambria Math"/>
            </w:rPr>
            <m:t>=</m:t>
          </m:r>
          <m:r>
            <w:rPr>
              <w:rFonts w:ascii="Cambria Math" w:hAnsi="Cambria Math"/>
            </w:rPr>
            <m:t>Valuestart​+(Valueend​-Valuestart​)×total_durationcurrent_time</m:t>
          </m:r>
          <m:r>
            <w:rPr>
              <w:rFonts w:ascii="Cambria Math" w:hAnsi="Cambria Math" w:hint="eastAsia"/>
            </w:rPr>
            <m:t xml:space="preserve">　</m:t>
          </m:r>
          <m:r>
            <w:rPr>
              <w:rFonts w:ascii="Cambria Math" w:hAnsi="Cambria Math"/>
            </w:rPr>
            <m:t>​</m:t>
          </m:r>
        </m:oMath>
      </m:oMathPara>
    </w:p>
    <w:p w14:paraId="087205C5" w14:textId="77777777" w:rsidR="00EC2536" w:rsidRDefault="00420918">
      <w:pPr>
        <w:numPr>
          <w:ilvl w:val="0"/>
          <w:numId w:val="31"/>
        </w:numPr>
        <w:ind w:firstLineChars="0"/>
      </w:pPr>
      <w:r>
        <w:t>这个公式可以应用于颜色分量（</w:t>
      </w:r>
      <w:r>
        <w:t>R</w:t>
      </w:r>
      <w:r>
        <w:t>、</w:t>
      </w:r>
      <w:r>
        <w:t>G</w:t>
      </w:r>
      <w:r>
        <w:t>、</w:t>
      </w:r>
      <w:r>
        <w:t>B</w:t>
      </w:r>
      <w:r>
        <w:t>或</w:t>
      </w:r>
      <w:r>
        <w:t>H</w:t>
      </w:r>
      <w:r>
        <w:t>、</w:t>
      </w:r>
      <w:r>
        <w:t>S</w:t>
      </w:r>
      <w:r>
        <w:t>、</w:t>
      </w:r>
      <w:r>
        <w:t>V</w:t>
      </w:r>
      <w:r>
        <w:t>）、粒子的位置、速度、大小等任何需要平滑过渡的属性。</w:t>
      </w:r>
      <w:r>
        <w:t xml:space="preserve"> </w:t>
      </w:r>
      <w:r>
        <w:t>从</w:t>
      </w:r>
      <w:r>
        <w:t>0</w:t>
      </w:r>
      <w:r>
        <w:t>逐渐增加到</w:t>
      </w:r>
      <w:r>
        <w:t xml:space="preserve"> current_timetotal_duration</w:t>
      </w:r>
      <w:r>
        <w:rPr>
          <w:rFonts w:hint="eastAsia"/>
        </w:rPr>
        <w:t>．</w:t>
      </w:r>
    </w:p>
    <w:p w14:paraId="19540A32" w14:textId="77777777" w:rsidR="00EC2536" w:rsidRDefault="00EC2536">
      <w:pPr>
        <w:ind w:firstLineChars="0" w:firstLine="0"/>
      </w:pPr>
    </w:p>
    <w:p w14:paraId="4817D969" w14:textId="77777777" w:rsidR="00EC2536" w:rsidRDefault="00420918">
      <w:pPr>
        <w:ind w:firstLineChars="0" w:firstLine="0"/>
      </w:pPr>
      <w:r>
        <w:rPr>
          <w:b/>
          <w:bCs/>
        </w:rPr>
        <w:t>（三）</w:t>
      </w:r>
      <w:r>
        <w:rPr>
          <w:b/>
          <w:bCs/>
        </w:rPr>
        <w:t xml:space="preserve"> </w:t>
      </w:r>
      <w:r>
        <w:rPr>
          <w:b/>
          <w:bCs/>
        </w:rPr>
        <w:t>渐变插值优化</w:t>
      </w:r>
    </w:p>
    <w:p w14:paraId="55FC624A" w14:textId="77777777" w:rsidR="00EC2536" w:rsidRDefault="00420918">
      <w:pPr>
        <w:ind w:firstLineChars="0" w:firstLine="0"/>
        <w:rPr>
          <w:b/>
          <w:bCs/>
        </w:rPr>
      </w:pPr>
      <w:r>
        <w:rPr>
          <w:rFonts w:hint="eastAsia"/>
          <w:b/>
          <w:bCs/>
        </w:rPr>
        <w:t xml:space="preserve">　　</w:t>
      </w:r>
      <w:r>
        <w:rPr>
          <w:b/>
          <w:bCs/>
        </w:rPr>
        <w:t xml:space="preserve">HSV </w:t>
      </w:r>
      <w:r>
        <w:rPr>
          <w:b/>
          <w:bCs/>
        </w:rPr>
        <w:t>色彩空间的优势：</w:t>
      </w:r>
    </w:p>
    <w:p w14:paraId="4E53A638" w14:textId="77777777" w:rsidR="00EC2536" w:rsidRDefault="00420918">
      <w:pPr>
        <w:numPr>
          <w:ilvl w:val="0"/>
          <w:numId w:val="31"/>
        </w:numPr>
        <w:ind w:firstLineChars="0"/>
        <w:rPr>
          <w:b/>
          <w:bCs/>
        </w:rPr>
      </w:pPr>
      <w:r>
        <w:rPr>
          <w:b/>
          <w:bCs/>
        </w:rPr>
        <w:t>色相</w:t>
      </w:r>
      <w:r>
        <w:rPr>
          <w:b/>
          <w:bCs/>
        </w:rPr>
        <w:t xml:space="preserve"> </w:t>
      </w:r>
      <w:r>
        <w:rPr>
          <w:b/>
          <w:bCs/>
        </w:rPr>
        <w:t>（</w:t>
      </w:r>
      <w:r>
        <w:rPr>
          <w:b/>
          <w:bCs/>
        </w:rPr>
        <w:t>Hue</w:t>
      </w:r>
      <w:r>
        <w:rPr>
          <w:b/>
          <w:bCs/>
        </w:rPr>
        <w:t>）：</w:t>
      </w:r>
      <w:r>
        <w:rPr>
          <w:b/>
          <w:bCs/>
        </w:rPr>
        <w:t xml:space="preserve"> </w:t>
      </w:r>
      <w:r>
        <w:t>表示颜色的种类（例如红色、绿色、蓝色），是一个角度值（</w:t>
      </w:r>
      <w:r>
        <w:t>0°</w:t>
      </w:r>
      <w:r>
        <w:t>到</w:t>
      </w:r>
      <w:r>
        <w:t>360°</w:t>
      </w:r>
      <w:r>
        <w:t>）。</w:t>
      </w:r>
    </w:p>
    <w:p w14:paraId="7A1C9D6A" w14:textId="77777777" w:rsidR="00EC2536" w:rsidRDefault="00420918">
      <w:pPr>
        <w:numPr>
          <w:ilvl w:val="0"/>
          <w:numId w:val="31"/>
        </w:numPr>
        <w:ind w:firstLineChars="0"/>
        <w:rPr>
          <w:b/>
          <w:bCs/>
        </w:rPr>
      </w:pPr>
      <w:r>
        <w:rPr>
          <w:b/>
          <w:bCs/>
        </w:rPr>
        <w:t>饱和度</w:t>
      </w:r>
      <w:r>
        <w:rPr>
          <w:b/>
          <w:bCs/>
        </w:rPr>
        <w:t xml:space="preserve"> </w:t>
      </w:r>
      <w:r>
        <w:rPr>
          <w:b/>
          <w:bCs/>
        </w:rPr>
        <w:t>（</w:t>
      </w:r>
      <w:r>
        <w:rPr>
          <w:b/>
          <w:bCs/>
        </w:rPr>
        <w:t>Saturation</w:t>
      </w:r>
      <w:r>
        <w:rPr>
          <w:b/>
          <w:bCs/>
        </w:rPr>
        <w:t>）：</w:t>
      </w:r>
      <w:r>
        <w:rPr>
          <w:b/>
          <w:bCs/>
        </w:rPr>
        <w:t xml:space="preserve"> </w:t>
      </w:r>
      <w:r>
        <w:t>表示颜色的纯度或鲜艳程度（</w:t>
      </w:r>
      <w:r>
        <w:t>0</w:t>
      </w:r>
      <w:r>
        <w:t>到</w:t>
      </w:r>
      <w:r>
        <w:t>1</w:t>
      </w:r>
      <w:r>
        <w:t>或</w:t>
      </w:r>
      <w:r>
        <w:t>0%</w:t>
      </w:r>
      <w:r>
        <w:t>到</w:t>
      </w:r>
      <w:r>
        <w:t>100%</w:t>
      </w:r>
      <w:r>
        <w:t>）。</w:t>
      </w:r>
    </w:p>
    <w:p w14:paraId="36CFDB01" w14:textId="77777777" w:rsidR="00EC2536" w:rsidRDefault="00420918">
      <w:pPr>
        <w:numPr>
          <w:ilvl w:val="0"/>
          <w:numId w:val="31"/>
        </w:numPr>
        <w:ind w:firstLineChars="0"/>
        <w:rPr>
          <w:b/>
          <w:bCs/>
        </w:rPr>
      </w:pPr>
      <w:r>
        <w:rPr>
          <w:b/>
          <w:bCs/>
        </w:rPr>
        <w:t>亮度（</w:t>
      </w:r>
      <w:r>
        <w:rPr>
          <w:b/>
          <w:bCs/>
        </w:rPr>
        <w:t>Value</w:t>
      </w:r>
      <w:r>
        <w:rPr>
          <w:b/>
          <w:bCs/>
        </w:rPr>
        <w:t>）：</w:t>
      </w:r>
      <w:r>
        <w:rPr>
          <w:b/>
          <w:bCs/>
        </w:rPr>
        <w:t xml:space="preserve"> </w:t>
      </w:r>
      <w:r>
        <w:t>表示颜色的明暗程度（</w:t>
      </w:r>
      <w:r>
        <w:t>0</w:t>
      </w:r>
      <w:r>
        <w:t>到</w:t>
      </w:r>
      <w:r>
        <w:t>1</w:t>
      </w:r>
      <w:r>
        <w:t>或</w:t>
      </w:r>
      <w:r>
        <w:t>0%</w:t>
      </w:r>
      <w:r>
        <w:t>到</w:t>
      </w:r>
      <w:r>
        <w:t>100%</w:t>
      </w:r>
      <w:r>
        <w:t>）。</w:t>
      </w:r>
    </w:p>
    <w:p w14:paraId="5F1173A1" w14:textId="77777777" w:rsidR="00EC2536" w:rsidRDefault="00420918">
      <w:pPr>
        <w:numPr>
          <w:ilvl w:val="0"/>
          <w:numId w:val="31"/>
        </w:numPr>
        <w:ind w:firstLineChars="0"/>
      </w:pPr>
      <w:r>
        <w:rPr>
          <w:b/>
          <w:bCs/>
        </w:rPr>
        <w:t>在</w:t>
      </w:r>
      <w:r>
        <w:rPr>
          <w:b/>
          <w:bCs/>
        </w:rPr>
        <w:t>HSV</w:t>
      </w:r>
      <w:r>
        <w:rPr>
          <w:b/>
          <w:bCs/>
        </w:rPr>
        <w:t>空间进行颜色插值，尤其是在色相上进行环形插值，可以避免</w:t>
      </w:r>
      <w:r>
        <w:rPr>
          <w:b/>
          <w:bCs/>
        </w:rPr>
        <w:t>RGB</w:t>
      </w:r>
      <w:r>
        <w:rPr>
          <w:b/>
          <w:bCs/>
        </w:rPr>
        <w:t>空间中可能出现的颜色中间态不自然的问题。</w:t>
      </w:r>
      <w:r>
        <w:t xml:space="preserve"> </w:t>
      </w:r>
      <w:r>
        <w:t>例如，从红色平滑过渡到蓝色，在</w:t>
      </w:r>
      <w:r>
        <w:t>HSV</w:t>
      </w:r>
      <w:r>
        <w:t>中只需要改变色相值，饱和度和亮度可以保持不变，产生更符合视觉感知的过渡。</w:t>
      </w:r>
    </w:p>
    <w:p w14:paraId="3B8DBF28" w14:textId="77777777" w:rsidR="00EC2536" w:rsidRDefault="00420918">
      <w:pPr>
        <w:widowControl/>
        <w:spacing w:beforeLines="50" w:before="120" w:afterLines="50" w:after="120" w:line="276" w:lineRule="auto"/>
        <w:ind w:firstLineChars="0" w:firstLine="0"/>
        <w:jc w:val="left"/>
        <w:rPr>
          <w:rFonts w:ascii="黑体" w:eastAsia="黑体" w:hAnsi="黑体"/>
          <w:bCs/>
          <w:snapToGrid w:val="0"/>
          <w:kern w:val="44"/>
          <w:sz w:val="28"/>
          <w:szCs w:val="44"/>
        </w:rPr>
      </w:pPr>
      <w:r>
        <w:rPr>
          <w:rFonts w:ascii="黑体" w:eastAsia="黑体" w:hAnsi="黑体"/>
          <w:b/>
          <w:bCs/>
          <w:snapToGrid w:val="0"/>
          <w:kern w:val="44"/>
          <w:sz w:val="28"/>
          <w:szCs w:val="44"/>
        </w:rPr>
        <w:t>2.2.7 音乐播放器音频解码原理</w:t>
      </w:r>
    </w:p>
    <w:p w14:paraId="47EB28F0" w14:textId="77777777" w:rsidR="00EC2536" w:rsidRDefault="00420918">
      <w:pPr>
        <w:widowControl/>
        <w:spacing w:line="276" w:lineRule="auto"/>
        <w:ind w:firstLineChars="0" w:firstLine="0"/>
      </w:pPr>
      <w:r>
        <w:rPr>
          <w:rFonts w:hint="eastAsia"/>
        </w:rPr>
        <w:t xml:space="preserve">  </w:t>
      </w:r>
      <w:r>
        <w:t>音乐播放器采用多格式解码架构，能够支持多种常见的音频文件格式，并针对不同格式采用了优化的解码方案和硬件加速技术，最终通过</w:t>
      </w:r>
      <w:r>
        <w:t>I2S</w:t>
      </w:r>
      <w:r>
        <w:t>接口将解码后的</w:t>
      </w:r>
      <w:r>
        <w:t>PCM</w:t>
      </w:r>
      <w:r>
        <w:t>音频数据送至</w:t>
      </w:r>
      <w:r>
        <w:t>ES8388</w:t>
      </w:r>
      <w:r>
        <w:t>音频编解码器进行数模转换并输出。</w:t>
      </w:r>
    </w:p>
    <w:p w14:paraId="238E5D00" w14:textId="77777777" w:rsidR="00EC2536" w:rsidRDefault="00420918">
      <w:pPr>
        <w:widowControl/>
        <w:spacing w:line="276" w:lineRule="auto"/>
        <w:ind w:firstLineChars="0" w:firstLine="0"/>
      </w:pPr>
      <w:r>
        <w:rPr>
          <w:noProof/>
        </w:rPr>
        <w:lastRenderedPageBreak/>
        <w:drawing>
          <wp:inline distT="0" distB="0" distL="0" distR="0" wp14:anchorId="0B077ADD" wp14:editId="39011FCA">
            <wp:extent cx="5274310" cy="3834130"/>
            <wp:effectExtent l="0" t="0" r="2540" b="0"/>
            <wp:docPr id="1861624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24897" name="图片 1"/>
                    <pic:cNvPicPr>
                      <a:picLocks noChangeAspect="1"/>
                    </pic:cNvPicPr>
                  </pic:nvPicPr>
                  <pic:blipFill>
                    <a:blip r:embed="rId24"/>
                    <a:stretch>
                      <a:fillRect/>
                    </a:stretch>
                  </pic:blipFill>
                  <pic:spPr>
                    <a:xfrm>
                      <a:off x="0" y="0"/>
                      <a:ext cx="5274310" cy="3834130"/>
                    </a:xfrm>
                    <a:prstGeom prst="rect">
                      <a:avLst/>
                    </a:prstGeom>
                  </pic:spPr>
                </pic:pic>
              </a:graphicData>
            </a:graphic>
          </wp:inline>
        </w:drawing>
      </w:r>
    </w:p>
    <w:p w14:paraId="27928C5D" w14:textId="7C3E8F28" w:rsidR="00EC2536" w:rsidRDefault="00420918">
      <w:pPr>
        <w:widowControl/>
        <w:spacing w:line="276" w:lineRule="auto"/>
        <w:ind w:firstLineChars="0" w:firstLine="0"/>
        <w:jc w:val="center"/>
      </w:pPr>
      <w:r>
        <w:rPr>
          <w:rFonts w:hint="eastAsia"/>
        </w:rPr>
        <w:t>图</w:t>
      </w:r>
      <w:r w:rsidR="00082943">
        <w:rPr>
          <w:rFonts w:hint="eastAsia"/>
        </w:rPr>
        <w:t>2</w:t>
      </w:r>
      <w:r w:rsidR="00082943">
        <w:t>-5</w:t>
      </w:r>
      <w:r>
        <w:rPr>
          <w:rFonts w:hint="eastAsia"/>
        </w:rPr>
        <w:t xml:space="preserve"> Es8388</w:t>
      </w:r>
      <w:r>
        <w:rPr>
          <w:rFonts w:hint="eastAsia"/>
        </w:rPr>
        <w:t>框图</w:t>
      </w:r>
    </w:p>
    <w:p w14:paraId="3C1F8A93" w14:textId="77777777" w:rsidR="00EC2536" w:rsidRDefault="00420918">
      <w:pPr>
        <w:widowControl/>
        <w:numPr>
          <w:ilvl w:val="0"/>
          <w:numId w:val="32"/>
        </w:numPr>
        <w:spacing w:line="276" w:lineRule="auto"/>
        <w:ind w:firstLineChars="0"/>
      </w:pPr>
      <w:r>
        <w:rPr>
          <w:b/>
          <w:bCs/>
        </w:rPr>
        <w:t>多格式解码架构：</w:t>
      </w:r>
    </w:p>
    <w:p w14:paraId="21140B7C" w14:textId="77777777" w:rsidR="00EC2536" w:rsidRDefault="00420918">
      <w:pPr>
        <w:widowControl/>
        <w:numPr>
          <w:ilvl w:val="0"/>
          <w:numId w:val="33"/>
        </w:numPr>
        <w:spacing w:line="276" w:lineRule="auto"/>
        <w:ind w:firstLineChars="0"/>
      </w:pPr>
      <w:r>
        <w:rPr>
          <w:b/>
          <w:bCs/>
        </w:rPr>
        <w:t xml:space="preserve">MP3 </w:t>
      </w:r>
      <w:r>
        <w:rPr>
          <w:b/>
          <w:bCs/>
        </w:rPr>
        <w:t>格式：</w:t>
      </w:r>
    </w:p>
    <w:p w14:paraId="190964F9" w14:textId="77777777" w:rsidR="00EC2536" w:rsidRDefault="00420918">
      <w:pPr>
        <w:widowControl/>
        <w:numPr>
          <w:ilvl w:val="0"/>
          <w:numId w:val="34"/>
        </w:numPr>
        <w:spacing w:line="276" w:lineRule="auto"/>
        <w:ind w:firstLineChars="0"/>
      </w:pPr>
      <w:r>
        <w:rPr>
          <w:b/>
          <w:bCs/>
        </w:rPr>
        <w:t>解码库：</w:t>
      </w:r>
      <w:r>
        <w:t xml:space="preserve"> </w:t>
      </w:r>
      <w:r>
        <w:t>系统采用高效的</w:t>
      </w:r>
      <w:r>
        <w:t>Helix</w:t>
      </w:r>
      <w:r>
        <w:t>解码库进行解码。</w:t>
      </w:r>
      <w:r>
        <w:t xml:space="preserve"> Helix</w:t>
      </w:r>
      <w:r>
        <w:t>库专为嵌入式系统优化，执行定点运算，这在资源受限的微控制器上至关重要，因为它避免了复杂的浮点运算，降低了</w:t>
      </w:r>
      <w:r>
        <w:t>CPU</w:t>
      </w:r>
      <w:r>
        <w:t>的计算负担。</w:t>
      </w:r>
    </w:p>
    <w:p w14:paraId="18735E87" w14:textId="77777777" w:rsidR="00EC2536" w:rsidRDefault="00420918">
      <w:pPr>
        <w:widowControl/>
        <w:numPr>
          <w:ilvl w:val="0"/>
          <w:numId w:val="34"/>
        </w:numPr>
        <w:spacing w:line="276" w:lineRule="auto"/>
        <w:ind w:firstLineChars="0"/>
      </w:pPr>
      <w:r>
        <w:rPr>
          <w:b/>
          <w:bCs/>
        </w:rPr>
        <w:t xml:space="preserve">SIMD </w:t>
      </w:r>
      <w:r>
        <w:rPr>
          <w:b/>
          <w:bCs/>
        </w:rPr>
        <w:t>加速：</w:t>
      </w:r>
      <w:r>
        <w:t xml:space="preserve"> STM32F4</w:t>
      </w:r>
      <w:r>
        <w:t>系列微控制器内置了</w:t>
      </w:r>
      <w:r>
        <w:t>Cortex-M4</w:t>
      </w:r>
      <w:r>
        <w:t>内核，该内核支持单指令多数据（</w:t>
      </w:r>
      <w:r>
        <w:t>SIMD</w:t>
      </w:r>
      <w:r>
        <w:t>）指令集。</w:t>
      </w:r>
      <w:r>
        <w:t xml:space="preserve"> Helix</w:t>
      </w:r>
      <w:r>
        <w:t>解码库能够利用这些</w:t>
      </w:r>
      <w:r>
        <w:t>SIMD</w:t>
      </w:r>
      <w:r>
        <w:t>指令，并行处理多个音频数据样本，显著提高</w:t>
      </w:r>
      <w:r>
        <w:t>MP3</w:t>
      </w:r>
      <w:r>
        <w:t>解码的速度和效率。</w:t>
      </w:r>
      <w:r>
        <w:t xml:space="preserve"> </w:t>
      </w:r>
      <w:r>
        <w:t>例如，可以同时对多个音频帧的多个频带进行计算，从而减少解码所需的时钟周期。</w:t>
      </w:r>
    </w:p>
    <w:p w14:paraId="1CFE321E" w14:textId="77777777" w:rsidR="00EC2536" w:rsidRDefault="00420918">
      <w:pPr>
        <w:widowControl/>
        <w:numPr>
          <w:ilvl w:val="0"/>
          <w:numId w:val="34"/>
        </w:numPr>
        <w:spacing w:line="276" w:lineRule="auto"/>
        <w:ind w:firstLineChars="0"/>
      </w:pPr>
      <w:r>
        <w:rPr>
          <w:b/>
          <w:bCs/>
        </w:rPr>
        <w:t>解码过程：</w:t>
      </w:r>
      <w:r>
        <w:t xml:space="preserve"> MP3</w:t>
      </w:r>
      <w:r>
        <w:t>解码是一个复杂的过程，主要包括以下步骤：</w:t>
      </w:r>
      <w:r>
        <w:t xml:space="preserve"> </w:t>
      </w:r>
    </w:p>
    <w:p w14:paraId="5ED570E7" w14:textId="77777777" w:rsidR="00EC2536" w:rsidRDefault="00420918">
      <w:pPr>
        <w:widowControl/>
        <w:numPr>
          <w:ilvl w:val="0"/>
          <w:numId w:val="35"/>
        </w:numPr>
        <w:spacing w:line="276" w:lineRule="auto"/>
        <w:ind w:firstLineChars="0"/>
      </w:pPr>
      <w:r>
        <w:rPr>
          <w:b/>
          <w:bCs/>
        </w:rPr>
        <w:t>帧同步和解复用：</w:t>
      </w:r>
      <w:r>
        <w:t xml:space="preserve"> </w:t>
      </w:r>
      <w:r>
        <w:t>从</w:t>
      </w:r>
      <w:r>
        <w:t>MP3</w:t>
      </w:r>
      <w:r>
        <w:t>文件中识别帧头，提取音频数据和辅助信息。</w:t>
      </w:r>
    </w:p>
    <w:p w14:paraId="3D593D1D" w14:textId="77777777" w:rsidR="00EC2536" w:rsidRDefault="00420918">
      <w:pPr>
        <w:widowControl/>
        <w:numPr>
          <w:ilvl w:val="0"/>
          <w:numId w:val="35"/>
        </w:numPr>
        <w:spacing w:line="276" w:lineRule="auto"/>
        <w:ind w:firstLineChars="0"/>
      </w:pPr>
      <w:r>
        <w:rPr>
          <w:b/>
          <w:bCs/>
        </w:rPr>
        <w:t>霍夫曼解码：</w:t>
      </w:r>
      <w:r>
        <w:t xml:space="preserve"> </w:t>
      </w:r>
      <w:r>
        <w:t>对压缩后的音频数据进行变长解码，恢复量化后的频谱系数。</w:t>
      </w:r>
    </w:p>
    <w:p w14:paraId="238A4A4B" w14:textId="77777777" w:rsidR="00EC2536" w:rsidRDefault="00420918">
      <w:pPr>
        <w:widowControl/>
        <w:numPr>
          <w:ilvl w:val="0"/>
          <w:numId w:val="35"/>
        </w:numPr>
        <w:spacing w:line="276" w:lineRule="auto"/>
        <w:ind w:firstLineChars="0"/>
      </w:pPr>
      <w:r>
        <w:rPr>
          <w:b/>
          <w:bCs/>
        </w:rPr>
        <w:t>反量化：</w:t>
      </w:r>
      <w:r>
        <w:t xml:space="preserve"> </w:t>
      </w:r>
      <w:r>
        <w:t>根据帧头中的比例因子信息，对频谱系数进行反量化。</w:t>
      </w:r>
    </w:p>
    <w:p w14:paraId="0B50E109" w14:textId="77777777" w:rsidR="00EC2536" w:rsidRDefault="00420918">
      <w:pPr>
        <w:widowControl/>
        <w:numPr>
          <w:ilvl w:val="0"/>
          <w:numId w:val="35"/>
        </w:numPr>
        <w:spacing w:line="276" w:lineRule="auto"/>
        <w:ind w:firstLineChars="0"/>
      </w:pPr>
      <w:r>
        <w:rPr>
          <w:b/>
          <w:bCs/>
        </w:rPr>
        <w:t>逆修正离散余弦变换</w:t>
      </w:r>
      <w:r>
        <w:rPr>
          <w:b/>
          <w:bCs/>
        </w:rPr>
        <w:t xml:space="preserve"> </w:t>
      </w:r>
      <w:r>
        <w:rPr>
          <w:b/>
          <w:bCs/>
        </w:rPr>
        <w:t>（</w:t>
      </w:r>
      <w:r>
        <w:rPr>
          <w:b/>
          <w:bCs/>
        </w:rPr>
        <w:t>IMDCT</w:t>
      </w:r>
      <w:r>
        <w:rPr>
          <w:b/>
          <w:bCs/>
        </w:rPr>
        <w:t>）：</w:t>
      </w:r>
      <w:r>
        <w:t xml:space="preserve"> </w:t>
      </w:r>
      <w:r>
        <w:t>将频域的频谱系数转换回时域的</w:t>
      </w:r>
      <w:r>
        <w:t>PCM</w:t>
      </w:r>
      <w:r>
        <w:t>音频样本。</w:t>
      </w:r>
    </w:p>
    <w:p w14:paraId="38D5DC2E" w14:textId="77777777" w:rsidR="00EC2536" w:rsidRDefault="00420918">
      <w:pPr>
        <w:widowControl/>
        <w:numPr>
          <w:ilvl w:val="0"/>
          <w:numId w:val="35"/>
        </w:numPr>
        <w:spacing w:line="276" w:lineRule="auto"/>
        <w:ind w:firstLineChars="0"/>
      </w:pPr>
      <w:r>
        <w:rPr>
          <w:b/>
          <w:bCs/>
        </w:rPr>
        <w:t>子带合成：</w:t>
      </w:r>
      <w:r>
        <w:t xml:space="preserve"> </w:t>
      </w:r>
      <w:r>
        <w:t>将不同的子带信号合并成最终的</w:t>
      </w:r>
      <w:r>
        <w:t>PCM</w:t>
      </w:r>
      <w:r>
        <w:t>音频流。</w:t>
      </w:r>
    </w:p>
    <w:p w14:paraId="7F6C963E" w14:textId="77777777" w:rsidR="00EC2536" w:rsidRDefault="00420918">
      <w:pPr>
        <w:widowControl/>
        <w:numPr>
          <w:ilvl w:val="0"/>
          <w:numId w:val="36"/>
        </w:numPr>
        <w:spacing w:line="276" w:lineRule="auto"/>
        <w:ind w:firstLineChars="0"/>
      </w:pPr>
      <w:r>
        <w:rPr>
          <w:b/>
          <w:bCs/>
        </w:rPr>
        <w:t>与</w:t>
      </w:r>
      <w:r>
        <w:rPr>
          <w:b/>
          <w:bCs/>
        </w:rPr>
        <w:t xml:space="preserve"> ES8388 </w:t>
      </w:r>
      <w:r>
        <w:rPr>
          <w:b/>
          <w:bCs/>
        </w:rPr>
        <w:t>的交互：</w:t>
      </w:r>
      <w:r>
        <w:t xml:space="preserve"> </w:t>
      </w:r>
      <w:r>
        <w:t>解码后的</w:t>
      </w:r>
      <w:r>
        <w:t>PCM</w:t>
      </w:r>
      <w:r>
        <w:t>数据通过</w:t>
      </w:r>
      <w:r>
        <w:t>I2S</w:t>
      </w:r>
      <w:r>
        <w:t>接口发送给</w:t>
      </w:r>
      <w:r>
        <w:t>ES8388</w:t>
      </w:r>
      <w:r>
        <w:t>的</w:t>
      </w:r>
      <w:r>
        <w:t>DSDIN</w:t>
      </w:r>
      <w:r>
        <w:t>引脚。</w:t>
      </w:r>
      <w:r>
        <w:t xml:space="preserve"> </w:t>
      </w:r>
      <w:r>
        <w:t>系统配置</w:t>
      </w:r>
      <w:r>
        <w:t>STM32F4</w:t>
      </w:r>
      <w:r>
        <w:t>的</w:t>
      </w:r>
      <w:r>
        <w:t>I2S</w:t>
      </w:r>
      <w:r>
        <w:t>接口为主机或从机模式（通常配置为从机，由</w:t>
      </w:r>
      <w:r>
        <w:t>ES8388</w:t>
      </w:r>
      <w:r>
        <w:t>提供时钟），并设置相应的数据宽度（</w:t>
      </w:r>
      <w:r>
        <w:t>16</w:t>
      </w:r>
      <w:r>
        <w:t>位或</w:t>
      </w:r>
      <w:r>
        <w:t>24</w:t>
      </w:r>
      <w:r>
        <w:t>位）和采样率（如</w:t>
      </w:r>
      <w:r>
        <w:t>44.1kHz</w:t>
      </w:r>
      <w:r>
        <w:t>）。</w:t>
      </w:r>
    </w:p>
    <w:p w14:paraId="03CCB7F2" w14:textId="77777777" w:rsidR="00EC2536" w:rsidRDefault="00420918">
      <w:pPr>
        <w:widowControl/>
        <w:numPr>
          <w:ilvl w:val="0"/>
          <w:numId w:val="33"/>
        </w:numPr>
        <w:spacing w:line="276" w:lineRule="auto"/>
        <w:ind w:firstLineChars="0"/>
      </w:pPr>
      <w:r>
        <w:rPr>
          <w:b/>
          <w:bCs/>
        </w:rPr>
        <w:t xml:space="preserve">WAV </w:t>
      </w:r>
      <w:r>
        <w:rPr>
          <w:b/>
          <w:bCs/>
        </w:rPr>
        <w:t>格式：</w:t>
      </w:r>
    </w:p>
    <w:p w14:paraId="5FB97649" w14:textId="77777777" w:rsidR="00EC2536" w:rsidRDefault="00420918">
      <w:pPr>
        <w:widowControl/>
        <w:spacing w:line="276" w:lineRule="auto"/>
        <w:ind w:firstLineChars="0" w:firstLine="0"/>
      </w:pPr>
      <w:r>
        <w:lastRenderedPageBreak/>
        <w:t>WAV</w:t>
      </w:r>
      <w:r>
        <w:t>文件通常包含未压缩的</w:t>
      </w:r>
      <w:r>
        <w:t>PCM</w:t>
      </w:r>
      <w:r>
        <w:t>（脉冲编码调制）音频数据。</w:t>
      </w:r>
      <w:r>
        <w:t xml:space="preserve"> </w:t>
      </w:r>
      <w:r>
        <w:t>这意味着音频信号的原始采样值直接存储在文件中，无需复杂的解码运算。</w:t>
      </w:r>
    </w:p>
    <w:p w14:paraId="68FBB146" w14:textId="77777777" w:rsidR="00EC2536" w:rsidRDefault="00420918">
      <w:pPr>
        <w:widowControl/>
        <w:numPr>
          <w:ilvl w:val="0"/>
          <w:numId w:val="36"/>
        </w:numPr>
        <w:spacing w:line="276" w:lineRule="auto"/>
        <w:ind w:firstLineChars="0"/>
      </w:pPr>
      <w:r>
        <w:rPr>
          <w:b/>
          <w:bCs/>
        </w:rPr>
        <w:t>零拷贝传输：</w:t>
      </w:r>
      <w:r>
        <w:t xml:space="preserve"> </w:t>
      </w:r>
      <w:r>
        <w:t>系统利用</w:t>
      </w:r>
      <w:r>
        <w:t>STM32F4</w:t>
      </w:r>
      <w:r>
        <w:t>的</w:t>
      </w:r>
      <w:r>
        <w:t>DMA</w:t>
      </w:r>
      <w:r>
        <w:t>（直接内存访问）控制器，将存储在</w:t>
      </w:r>
      <w:r>
        <w:t>SD</w:t>
      </w:r>
      <w:r>
        <w:t>卡上的</w:t>
      </w:r>
      <w:r>
        <w:t>WAV</w:t>
      </w:r>
      <w:r>
        <w:t>音频数据直接从内存的缓冲区传输到</w:t>
      </w:r>
      <w:r>
        <w:t>I2S</w:t>
      </w:r>
      <w:r>
        <w:t>外设的数据寄存器（</w:t>
      </w:r>
      <w:r>
        <w:t>SPI_DR</w:t>
      </w:r>
      <w:r>
        <w:t>），而无需</w:t>
      </w:r>
      <w:r>
        <w:t>CPU</w:t>
      </w:r>
      <w:r>
        <w:t>的介入。</w:t>
      </w:r>
      <w:r>
        <w:t xml:space="preserve"> </w:t>
      </w:r>
      <w:r>
        <w:t>这种</w:t>
      </w:r>
      <w:r>
        <w:t>“</w:t>
      </w:r>
      <w:r>
        <w:t>零拷贝</w:t>
      </w:r>
      <w:r>
        <w:t>”</w:t>
      </w:r>
      <w:r>
        <w:t>的方式极大地降低了</w:t>
      </w:r>
      <w:r>
        <w:t>CPU</w:t>
      </w:r>
      <w:r>
        <w:t>的负担，提高了数据传输效率。</w:t>
      </w:r>
    </w:p>
    <w:p w14:paraId="1ACCB3B5" w14:textId="77777777" w:rsidR="00EC2536" w:rsidRDefault="00420918">
      <w:pPr>
        <w:widowControl/>
        <w:numPr>
          <w:ilvl w:val="0"/>
          <w:numId w:val="36"/>
        </w:numPr>
        <w:spacing w:line="276" w:lineRule="auto"/>
        <w:ind w:firstLineChars="0"/>
      </w:pPr>
      <w:r>
        <w:rPr>
          <w:b/>
          <w:bCs/>
        </w:rPr>
        <w:t>双缓冲：</w:t>
      </w:r>
      <w:r>
        <w:t xml:space="preserve"> </w:t>
      </w:r>
      <w:r>
        <w:t>为了保证音频流的连续性，系统采用双缓冲策略。</w:t>
      </w:r>
      <w:r>
        <w:t xml:space="preserve"> </w:t>
      </w:r>
      <w:r>
        <w:t>当一个缓冲区的数据通过</w:t>
      </w:r>
      <w:r>
        <w:t>DMA</w:t>
      </w:r>
      <w:r>
        <w:t>传输到</w:t>
      </w:r>
      <w:r>
        <w:t>I2S</w:t>
      </w:r>
      <w:r>
        <w:t>接口时，</w:t>
      </w:r>
      <w:r>
        <w:t>CPU</w:t>
      </w:r>
      <w:r>
        <w:t>可以同时准备下一个缓冲区的数据，实现无缝的数据流传输。</w:t>
      </w:r>
    </w:p>
    <w:p w14:paraId="3A16E219" w14:textId="77777777" w:rsidR="00EC2536" w:rsidRDefault="00420918">
      <w:pPr>
        <w:widowControl/>
        <w:numPr>
          <w:ilvl w:val="0"/>
          <w:numId w:val="36"/>
        </w:numPr>
        <w:spacing w:line="276" w:lineRule="auto"/>
        <w:ind w:firstLineChars="0"/>
      </w:pPr>
      <w:r>
        <w:rPr>
          <w:b/>
          <w:bCs/>
        </w:rPr>
        <w:t>与</w:t>
      </w:r>
      <w:r>
        <w:rPr>
          <w:b/>
          <w:bCs/>
        </w:rPr>
        <w:t xml:space="preserve"> ES8388 </w:t>
      </w:r>
      <w:r>
        <w:rPr>
          <w:b/>
          <w:bCs/>
        </w:rPr>
        <w:t>的交互：</w:t>
      </w:r>
      <w:r>
        <w:t xml:space="preserve"> STM32F4</w:t>
      </w:r>
      <w:r>
        <w:t>的</w:t>
      </w:r>
      <w:r>
        <w:t>I2S</w:t>
      </w:r>
      <w:r>
        <w:t>接口配置为发送模式，并将</w:t>
      </w:r>
      <w:r>
        <w:t>WAV</w:t>
      </w:r>
      <w:r>
        <w:t>文件中的</w:t>
      </w:r>
      <w:r>
        <w:t>PCM</w:t>
      </w:r>
      <w:r>
        <w:t>数据通过</w:t>
      </w:r>
      <w:r>
        <w:t>SD</w:t>
      </w:r>
      <w:r>
        <w:t>引脚（串行数据，映射到</w:t>
      </w:r>
      <w:r>
        <w:t>MOSI</w:t>
      </w:r>
      <w:r>
        <w:t>）发送给</w:t>
      </w:r>
      <w:r>
        <w:t>ES8388</w:t>
      </w:r>
      <w:r>
        <w:t>的</w:t>
      </w:r>
      <w:r>
        <w:t>DSDIN</w:t>
      </w:r>
      <w:r>
        <w:t>引脚。</w:t>
      </w:r>
      <w:r>
        <w:t xml:space="preserve"> WS</w:t>
      </w:r>
      <w:r>
        <w:t>（字选择，映射到</w:t>
      </w:r>
      <w:r>
        <w:t>NSS</w:t>
      </w:r>
      <w:r>
        <w:t>）信号指示左右声道数据的切换，</w:t>
      </w:r>
      <w:r>
        <w:t>CK</w:t>
      </w:r>
      <w:r>
        <w:t>（串行时钟，映射到</w:t>
      </w:r>
      <w:r>
        <w:t>SCK</w:t>
      </w:r>
      <w:r>
        <w:t>）提供位时钟同步。</w:t>
      </w:r>
      <w:r>
        <w:t xml:space="preserve"> LRC</w:t>
      </w:r>
      <w:r>
        <w:t>频率等于</w:t>
      </w:r>
      <w:r>
        <w:t>WAV</w:t>
      </w:r>
      <w:r>
        <w:t>文件的采样率，</w:t>
      </w:r>
      <w:r>
        <w:t>CK</w:t>
      </w:r>
      <w:r>
        <w:t>频率是</w:t>
      </w:r>
      <w:r>
        <w:t>LRC</w:t>
      </w:r>
      <w:r>
        <w:t>频率的两倍再乘以每个采样的位数。</w:t>
      </w:r>
    </w:p>
    <w:p w14:paraId="1AECAD87" w14:textId="77777777" w:rsidR="00EC2536" w:rsidRDefault="00420918">
      <w:pPr>
        <w:widowControl/>
        <w:numPr>
          <w:ilvl w:val="0"/>
          <w:numId w:val="33"/>
        </w:numPr>
        <w:spacing w:line="276" w:lineRule="auto"/>
        <w:ind w:firstLineChars="0"/>
      </w:pPr>
      <w:r>
        <w:rPr>
          <w:b/>
          <w:bCs/>
        </w:rPr>
        <w:t xml:space="preserve">FLAC </w:t>
      </w:r>
      <w:r>
        <w:rPr>
          <w:b/>
          <w:bCs/>
        </w:rPr>
        <w:t>格式：</w:t>
      </w:r>
    </w:p>
    <w:p w14:paraId="04C9E2B9" w14:textId="77777777" w:rsidR="00EC2536" w:rsidRDefault="00420918">
      <w:pPr>
        <w:widowControl/>
        <w:numPr>
          <w:ilvl w:val="0"/>
          <w:numId w:val="37"/>
        </w:numPr>
        <w:spacing w:line="276" w:lineRule="auto"/>
        <w:ind w:firstLineChars="0"/>
      </w:pPr>
      <w:r>
        <w:rPr>
          <w:b/>
          <w:bCs/>
        </w:rPr>
        <w:t>解码库：</w:t>
      </w:r>
      <w:r>
        <w:t xml:space="preserve"> </w:t>
      </w:r>
      <w:r>
        <w:t>系统采用</w:t>
      </w:r>
      <w:r>
        <w:t>libFLAC</w:t>
      </w:r>
      <w:r>
        <w:t>整数解码库。</w:t>
      </w:r>
      <w:r>
        <w:t xml:space="preserve"> FLAC</w:t>
      </w:r>
      <w:r>
        <w:t>（</w:t>
      </w:r>
      <w:r>
        <w:t>Free Lossless Audio Codec</w:t>
      </w:r>
      <w:r>
        <w:t>）是一种无损音频压缩格式，它通过预测编码等技术减小文件大小，但不会丢失任何原始音频信息。</w:t>
      </w:r>
      <w:r>
        <w:t xml:space="preserve"> </w:t>
      </w:r>
      <w:r>
        <w:t>因此，解码后的音频数据与原始未压缩的</w:t>
      </w:r>
      <w:r>
        <w:t>PCM</w:t>
      </w:r>
      <w:r>
        <w:t>数据完全一致。</w:t>
      </w:r>
      <w:r>
        <w:t xml:space="preserve"> libFLAC</w:t>
      </w:r>
      <w:r>
        <w:t>库专注于整数运算，适合在嵌入式系统上运行。</w:t>
      </w:r>
    </w:p>
    <w:p w14:paraId="500B7C0B" w14:textId="77777777" w:rsidR="00EC2536" w:rsidRDefault="00420918">
      <w:pPr>
        <w:widowControl/>
        <w:numPr>
          <w:ilvl w:val="0"/>
          <w:numId w:val="37"/>
        </w:numPr>
        <w:spacing w:line="276" w:lineRule="auto"/>
        <w:ind w:firstLineChars="0"/>
      </w:pPr>
      <w:r>
        <w:rPr>
          <w:b/>
          <w:bCs/>
        </w:rPr>
        <w:t>硬件</w:t>
      </w:r>
      <w:r>
        <w:rPr>
          <w:b/>
          <w:bCs/>
        </w:rPr>
        <w:t xml:space="preserve"> CRC </w:t>
      </w:r>
      <w:r>
        <w:rPr>
          <w:b/>
          <w:bCs/>
        </w:rPr>
        <w:t>校验加速：</w:t>
      </w:r>
      <w:r>
        <w:t xml:space="preserve"> FLAC</w:t>
      </w:r>
      <w:r>
        <w:t>格式在每个数据帧中包含</w:t>
      </w:r>
      <w:r>
        <w:t>CRC</w:t>
      </w:r>
      <w:r>
        <w:t>（循环冗余校验）校验码，用于检测数据传输过程中的错误。</w:t>
      </w:r>
      <w:r>
        <w:t xml:space="preserve"> STM32F4</w:t>
      </w:r>
      <w:r>
        <w:t>微控制器具有硬件</w:t>
      </w:r>
      <w:r>
        <w:t>CRC</w:t>
      </w:r>
      <w:r>
        <w:t>校验单元，可以高速计算数据的</w:t>
      </w:r>
      <w:r>
        <w:t>CRC</w:t>
      </w:r>
      <w:r>
        <w:t>值。</w:t>
      </w:r>
      <w:r>
        <w:t xml:space="preserve"> </w:t>
      </w:r>
      <w:r>
        <w:t>系统利用这个硬件单元加速</w:t>
      </w:r>
      <w:r>
        <w:t>FLAC</w:t>
      </w:r>
      <w:r>
        <w:t>解码过程中的数据校验，提高了音频播放的可靠性，并减轻了</w:t>
      </w:r>
      <w:r>
        <w:t>CPU</w:t>
      </w:r>
      <w:r>
        <w:t>的计算负担。</w:t>
      </w:r>
    </w:p>
    <w:p w14:paraId="63A28B9C" w14:textId="77777777" w:rsidR="00EC2536" w:rsidRDefault="00420918">
      <w:pPr>
        <w:widowControl/>
        <w:numPr>
          <w:ilvl w:val="0"/>
          <w:numId w:val="37"/>
        </w:numPr>
        <w:spacing w:line="276" w:lineRule="auto"/>
        <w:ind w:firstLineChars="0"/>
      </w:pPr>
      <w:r>
        <w:rPr>
          <w:b/>
          <w:bCs/>
        </w:rPr>
        <w:t>解码过程：</w:t>
      </w:r>
      <w:r>
        <w:t xml:space="preserve"> FLAC</w:t>
      </w:r>
      <w:r>
        <w:t>解码主要包括以下步骤：</w:t>
      </w:r>
      <w:r>
        <w:t xml:space="preserve"> </w:t>
      </w:r>
    </w:p>
    <w:p w14:paraId="6DD2C2CD" w14:textId="77777777" w:rsidR="00EC2536" w:rsidRDefault="00420918">
      <w:pPr>
        <w:widowControl/>
        <w:spacing w:line="276" w:lineRule="auto"/>
        <w:ind w:firstLineChars="0" w:firstLine="0"/>
      </w:pPr>
      <w:r>
        <w:rPr>
          <w:b/>
          <w:bCs/>
        </w:rPr>
        <w:t>帧同步和元数据解析：</w:t>
      </w:r>
      <w:r>
        <w:t xml:space="preserve"> </w:t>
      </w:r>
      <w:r>
        <w:t>识别</w:t>
      </w:r>
      <w:r>
        <w:t>FLAC</w:t>
      </w:r>
      <w:r>
        <w:t>文件中的帧头，解析流信息、块大小、采样率等元数据。</w:t>
      </w:r>
    </w:p>
    <w:p w14:paraId="4988183A" w14:textId="77777777" w:rsidR="00EC2536" w:rsidRDefault="00420918">
      <w:pPr>
        <w:widowControl/>
        <w:numPr>
          <w:ilvl w:val="0"/>
          <w:numId w:val="38"/>
        </w:numPr>
        <w:spacing w:line="276" w:lineRule="auto"/>
        <w:ind w:firstLineChars="0"/>
        <w:rPr>
          <w:b/>
          <w:bCs/>
        </w:rPr>
      </w:pPr>
      <w:r>
        <w:rPr>
          <w:rFonts w:hint="eastAsia"/>
          <w:b/>
          <w:bCs/>
        </w:rPr>
        <w:t>预测解码：</w:t>
      </w:r>
      <w:r>
        <w:rPr>
          <w:rFonts w:hint="eastAsia"/>
        </w:rPr>
        <w:t xml:space="preserve"> </w:t>
      </w:r>
      <w:r>
        <w:rPr>
          <w:rFonts w:hint="eastAsia"/>
        </w:rPr>
        <w:t>根据帧中的预测编码信息，恢复残差信号。</w:t>
      </w:r>
    </w:p>
    <w:p w14:paraId="05163653" w14:textId="77777777" w:rsidR="00EC2536" w:rsidRDefault="00420918">
      <w:pPr>
        <w:widowControl/>
        <w:numPr>
          <w:ilvl w:val="0"/>
          <w:numId w:val="38"/>
        </w:numPr>
        <w:spacing w:line="276" w:lineRule="auto"/>
        <w:ind w:firstLineChars="0"/>
        <w:rPr>
          <w:b/>
          <w:bCs/>
        </w:rPr>
      </w:pPr>
      <w:r>
        <w:rPr>
          <w:rFonts w:hint="eastAsia"/>
          <w:b/>
          <w:bCs/>
        </w:rPr>
        <w:t>逆量化和重建：</w:t>
      </w:r>
      <w:r>
        <w:rPr>
          <w:rFonts w:hint="eastAsia"/>
          <w:b/>
          <w:bCs/>
        </w:rPr>
        <w:t xml:space="preserve"> </w:t>
      </w:r>
      <w:r>
        <w:rPr>
          <w:rFonts w:hint="eastAsia"/>
        </w:rPr>
        <w:t>将预测值和残差信号组合，重建原始的</w:t>
      </w:r>
      <w:r>
        <w:rPr>
          <w:rFonts w:hint="eastAsia"/>
        </w:rPr>
        <w:t>PCM</w:t>
      </w:r>
      <w:r>
        <w:rPr>
          <w:rFonts w:hint="eastAsia"/>
        </w:rPr>
        <w:t>音频样本。</w:t>
      </w:r>
    </w:p>
    <w:p w14:paraId="402ECC0B" w14:textId="77777777" w:rsidR="00EC2536" w:rsidRDefault="00420918">
      <w:pPr>
        <w:widowControl/>
        <w:numPr>
          <w:ilvl w:val="0"/>
          <w:numId w:val="38"/>
        </w:numPr>
        <w:spacing w:line="276" w:lineRule="auto"/>
        <w:ind w:firstLineChars="0"/>
      </w:pPr>
      <w:r>
        <w:rPr>
          <w:rFonts w:hint="eastAsia"/>
          <w:b/>
          <w:bCs/>
        </w:rPr>
        <w:t xml:space="preserve">CRC </w:t>
      </w:r>
      <w:r>
        <w:rPr>
          <w:rFonts w:hint="eastAsia"/>
          <w:b/>
          <w:bCs/>
        </w:rPr>
        <w:t>校验：</w:t>
      </w:r>
      <w:r>
        <w:rPr>
          <w:rFonts w:hint="eastAsia"/>
          <w:b/>
          <w:bCs/>
        </w:rPr>
        <w:t xml:space="preserve"> </w:t>
      </w:r>
      <w:r>
        <w:rPr>
          <w:rFonts w:hint="eastAsia"/>
        </w:rPr>
        <w:t>使用</w:t>
      </w:r>
      <w:r>
        <w:rPr>
          <w:rFonts w:hint="eastAsia"/>
        </w:rPr>
        <w:t>STM32F4</w:t>
      </w:r>
      <w:r>
        <w:rPr>
          <w:rFonts w:hint="eastAsia"/>
        </w:rPr>
        <w:t>的硬件</w:t>
      </w:r>
      <w:r>
        <w:rPr>
          <w:rFonts w:hint="eastAsia"/>
        </w:rPr>
        <w:t>CRC</w:t>
      </w:r>
      <w:r>
        <w:rPr>
          <w:rFonts w:hint="eastAsia"/>
        </w:rPr>
        <w:t>单元验证解码后的数据帧是否完整和正确。</w:t>
      </w:r>
    </w:p>
    <w:p w14:paraId="5E569D2F" w14:textId="77777777" w:rsidR="00EC2536" w:rsidRDefault="00420918">
      <w:pPr>
        <w:widowControl/>
        <w:numPr>
          <w:ilvl w:val="0"/>
          <w:numId w:val="39"/>
        </w:numPr>
        <w:spacing w:line="276" w:lineRule="auto"/>
        <w:ind w:firstLineChars="0"/>
      </w:pPr>
      <w:r>
        <w:rPr>
          <w:b/>
          <w:bCs/>
        </w:rPr>
        <w:t>与</w:t>
      </w:r>
      <w:r>
        <w:rPr>
          <w:b/>
          <w:bCs/>
        </w:rPr>
        <w:t xml:space="preserve"> ES8388 </w:t>
      </w:r>
      <w:r>
        <w:rPr>
          <w:b/>
          <w:bCs/>
        </w:rPr>
        <w:t>的交互：</w:t>
      </w:r>
      <w:r>
        <w:t xml:space="preserve"> </w:t>
      </w:r>
      <w:r>
        <w:t>解码后的</w:t>
      </w:r>
      <w:r>
        <w:t>PCM</w:t>
      </w:r>
      <w:r>
        <w:t>数据通过</w:t>
      </w:r>
      <w:r>
        <w:t>I2S</w:t>
      </w:r>
      <w:r>
        <w:t>接口发送给</w:t>
      </w:r>
      <w:r>
        <w:t>ES8388</w:t>
      </w:r>
      <w:r>
        <w:t>的</w:t>
      </w:r>
      <w:r>
        <w:t>DSDIN</w:t>
      </w:r>
      <w:r>
        <w:t>引脚，</w:t>
      </w:r>
      <w:r>
        <w:t>I2S</w:t>
      </w:r>
      <w:r>
        <w:t>的配置与</w:t>
      </w:r>
      <w:r>
        <w:t>MP3</w:t>
      </w:r>
      <w:r>
        <w:t>和</w:t>
      </w:r>
      <w:r>
        <w:t>WAV</w:t>
      </w:r>
      <w:r>
        <w:t>类似，需要设置正确的数据宽度和采样率。</w:t>
      </w:r>
    </w:p>
    <w:p w14:paraId="3BD8F016" w14:textId="77777777" w:rsidR="00EC2536" w:rsidRDefault="00420918">
      <w:pPr>
        <w:widowControl/>
        <w:numPr>
          <w:ilvl w:val="0"/>
          <w:numId w:val="40"/>
        </w:numPr>
        <w:spacing w:line="276" w:lineRule="auto"/>
        <w:ind w:firstLineChars="0"/>
      </w:pPr>
      <w:r>
        <w:rPr>
          <w:b/>
          <w:bCs/>
        </w:rPr>
        <w:t xml:space="preserve">I2S + ES8388 </w:t>
      </w:r>
      <w:r>
        <w:rPr>
          <w:b/>
          <w:bCs/>
        </w:rPr>
        <w:t>硬件通路：</w:t>
      </w:r>
    </w:p>
    <w:p w14:paraId="0C7F57EF" w14:textId="77777777" w:rsidR="00EC2536" w:rsidRDefault="00420918">
      <w:pPr>
        <w:widowControl/>
        <w:spacing w:line="276" w:lineRule="auto"/>
        <w:ind w:firstLine="480"/>
      </w:pPr>
      <w:r>
        <w:t>解码后的</w:t>
      </w:r>
      <w:r>
        <w:t>PCM</w:t>
      </w:r>
      <w:r>
        <w:t>音频数据通过</w:t>
      </w:r>
      <w:r>
        <w:t>STM32F4</w:t>
      </w:r>
      <w:r>
        <w:t>的</w:t>
      </w:r>
      <w:r>
        <w:t>I2S</w:t>
      </w:r>
      <w:r>
        <w:t>接口的</w:t>
      </w:r>
      <w:r>
        <w:t>SD</w:t>
      </w:r>
      <w:r>
        <w:t>（数据）、</w:t>
      </w:r>
      <w:r>
        <w:t>WS</w:t>
      </w:r>
      <w:r>
        <w:t>（字选择</w:t>
      </w:r>
      <w:r>
        <w:t>/LRC</w:t>
      </w:r>
      <w:r>
        <w:t>）、</w:t>
      </w:r>
      <w:r>
        <w:t>CK</w:t>
      </w:r>
      <w:r>
        <w:t>（位时钟</w:t>
      </w:r>
      <w:r>
        <w:t>/SCLK</w:t>
      </w:r>
      <w:r>
        <w:t>）信号线传输到</w:t>
      </w:r>
      <w:r>
        <w:t>ES8388</w:t>
      </w:r>
      <w:r>
        <w:t>音频编解码器的相应引脚（</w:t>
      </w:r>
      <w:r>
        <w:t>DSDIN</w:t>
      </w:r>
      <w:r>
        <w:t>）。</w:t>
      </w:r>
    </w:p>
    <w:p w14:paraId="0C5D1A6F" w14:textId="77777777" w:rsidR="00EC2536" w:rsidRDefault="00420918">
      <w:pPr>
        <w:widowControl/>
        <w:numPr>
          <w:ilvl w:val="0"/>
          <w:numId w:val="41"/>
        </w:numPr>
        <w:spacing w:line="276" w:lineRule="auto"/>
        <w:ind w:firstLineChars="0"/>
      </w:pPr>
      <w:r>
        <w:rPr>
          <w:b/>
          <w:bCs/>
        </w:rPr>
        <w:t xml:space="preserve">I2S </w:t>
      </w:r>
      <w:r>
        <w:rPr>
          <w:b/>
          <w:bCs/>
        </w:rPr>
        <w:t>配置参数：</w:t>
      </w:r>
      <w:r>
        <w:t xml:space="preserve"> </w:t>
      </w:r>
      <w:r>
        <w:t>系统将</w:t>
      </w:r>
      <w:r>
        <w:t>STM32F4</w:t>
      </w:r>
      <w:r>
        <w:t>的</w:t>
      </w:r>
      <w:r>
        <w:t>I2S</w:t>
      </w:r>
      <w:r>
        <w:t>接口配置为与</w:t>
      </w:r>
      <w:r>
        <w:t>ES8388</w:t>
      </w:r>
      <w:r>
        <w:t>兼容的模式，通常是</w:t>
      </w:r>
      <w:r>
        <w:rPr>
          <w:b/>
          <w:bCs/>
        </w:rPr>
        <w:t>飞利浦（</w:t>
      </w:r>
      <w:r>
        <w:rPr>
          <w:b/>
          <w:bCs/>
        </w:rPr>
        <w:t>I2S</w:t>
      </w:r>
      <w:r>
        <w:rPr>
          <w:b/>
          <w:bCs/>
        </w:rPr>
        <w:t>）标准</w:t>
      </w:r>
      <w:r>
        <w:t>，</w:t>
      </w:r>
      <w:r>
        <w:rPr>
          <w:b/>
          <w:bCs/>
        </w:rPr>
        <w:t>16</w:t>
      </w:r>
      <w:r>
        <w:rPr>
          <w:b/>
          <w:bCs/>
        </w:rPr>
        <w:t>位</w:t>
      </w:r>
      <w:r>
        <w:t>或</w:t>
      </w:r>
      <w:r>
        <w:rPr>
          <w:b/>
          <w:bCs/>
        </w:rPr>
        <w:t>24</w:t>
      </w:r>
      <w:r>
        <w:rPr>
          <w:b/>
          <w:bCs/>
        </w:rPr>
        <w:t>位</w:t>
      </w:r>
      <w:r>
        <w:t>数据宽度，以及与音频文件一致的</w:t>
      </w:r>
      <w:r>
        <w:rPr>
          <w:b/>
          <w:bCs/>
        </w:rPr>
        <w:t>采样率</w:t>
      </w:r>
      <w:r>
        <w:t>（例</w:t>
      </w:r>
      <w:r>
        <w:lastRenderedPageBreak/>
        <w:t>如</w:t>
      </w:r>
      <w:r>
        <w:t>44.1kHz</w:t>
      </w:r>
      <w:r>
        <w:t>）。</w:t>
      </w:r>
      <w:r>
        <w:t xml:space="preserve"> </w:t>
      </w:r>
      <w:r>
        <w:t>根据</w:t>
      </w:r>
      <w:r>
        <w:t>ES8388</w:t>
      </w:r>
      <w:r>
        <w:t>的数据手册，通常将其配置为</w:t>
      </w:r>
      <w:r>
        <w:rPr>
          <w:b/>
          <w:bCs/>
        </w:rPr>
        <w:t>从机模式</w:t>
      </w:r>
      <w:r>
        <w:t>，接收由外部设备提供的</w:t>
      </w:r>
      <w:r>
        <w:t>LRC</w:t>
      </w:r>
      <w:r>
        <w:t>和</w:t>
      </w:r>
      <w:r>
        <w:t>SCLK</w:t>
      </w:r>
      <w:r>
        <w:t>时钟。</w:t>
      </w:r>
    </w:p>
    <w:p w14:paraId="6ACBC70C" w14:textId="77777777" w:rsidR="00EC2536" w:rsidRDefault="00420918">
      <w:pPr>
        <w:widowControl/>
        <w:numPr>
          <w:ilvl w:val="0"/>
          <w:numId w:val="41"/>
        </w:numPr>
        <w:spacing w:line="276" w:lineRule="auto"/>
        <w:ind w:firstLineChars="0"/>
      </w:pPr>
      <w:r>
        <w:rPr>
          <w:b/>
          <w:bCs/>
        </w:rPr>
        <w:t>MCLK</w:t>
      </w:r>
      <w:r>
        <w:rPr>
          <w:b/>
          <w:bCs/>
        </w:rPr>
        <w:t>：</w:t>
      </w:r>
      <w:r>
        <w:t xml:space="preserve"> ES8388</w:t>
      </w:r>
      <w:r>
        <w:t>还需要一个主时钟</w:t>
      </w:r>
      <w:r>
        <w:t>MCLK</w:t>
      </w:r>
      <w:r>
        <w:t>，通常由</w:t>
      </w:r>
      <w:r>
        <w:t>STM32F4</w:t>
      </w:r>
      <w:r>
        <w:t>提供，其频率设置为采样率的</w:t>
      </w:r>
      <w:r>
        <w:t>256</w:t>
      </w:r>
      <w:r>
        <w:t>倍（如</w:t>
      </w:r>
      <w:r>
        <w:t>44.1kHz * 256 = 11.2896MHz</w:t>
      </w:r>
      <w:r>
        <w:t>），作为</w:t>
      </w:r>
      <w:r>
        <w:t>ES8388</w:t>
      </w:r>
      <w:r>
        <w:t>内部时钟和</w:t>
      </w:r>
      <w:r>
        <w:t>Sigma-Delta</w:t>
      </w:r>
      <w:r>
        <w:t>调制器的参考。</w:t>
      </w:r>
      <w:r>
        <w:t xml:space="preserve"> STM32F4</w:t>
      </w:r>
      <w:r>
        <w:t>的</w:t>
      </w:r>
      <w:r>
        <w:t>I2S</w:t>
      </w:r>
      <w:r>
        <w:t>外设可以配置为输出</w:t>
      </w:r>
      <w:r>
        <w:t>MCLK</w:t>
      </w:r>
      <w:r>
        <w:t>信号。</w:t>
      </w:r>
    </w:p>
    <w:p w14:paraId="26A01671" w14:textId="77777777" w:rsidR="00EC2536" w:rsidRDefault="00420918">
      <w:pPr>
        <w:widowControl/>
        <w:numPr>
          <w:ilvl w:val="0"/>
          <w:numId w:val="41"/>
        </w:numPr>
        <w:spacing w:line="276" w:lineRule="auto"/>
        <w:ind w:firstLineChars="0"/>
      </w:pPr>
      <w:r>
        <w:rPr>
          <w:b/>
          <w:bCs/>
        </w:rPr>
        <w:t xml:space="preserve">ES8388 </w:t>
      </w:r>
      <w:r>
        <w:rPr>
          <w:b/>
          <w:bCs/>
        </w:rPr>
        <w:t>的</w:t>
      </w:r>
      <w:r>
        <w:rPr>
          <w:b/>
          <w:bCs/>
        </w:rPr>
        <w:t xml:space="preserve"> DAC </w:t>
      </w:r>
      <w:r>
        <w:rPr>
          <w:b/>
          <w:bCs/>
        </w:rPr>
        <w:t>输出特性：</w:t>
      </w:r>
      <w:r>
        <w:t xml:space="preserve"> ES8388</w:t>
      </w:r>
      <w:r>
        <w:t>接收到</w:t>
      </w:r>
      <w:r>
        <w:t>STM32F4</w:t>
      </w:r>
      <w:r>
        <w:t>通过</w:t>
      </w:r>
      <w:r>
        <w:t>I2S</w:t>
      </w:r>
      <w:r>
        <w:t>传输的数字音频数据后，其内部的数模转换器（</w:t>
      </w:r>
      <w:r>
        <w:t>DAC</w:t>
      </w:r>
      <w:r>
        <w:t>）将这些数字信号转换为模拟音频信号，并通过其模拟输出引脚（例如</w:t>
      </w:r>
      <w:r>
        <w:t>LOUT1/ROUT1</w:t>
      </w:r>
      <w:r>
        <w:t>或</w:t>
      </w:r>
      <w:r>
        <w:t>LOUT2/ROUT2</w:t>
      </w:r>
      <w:r>
        <w:t>）输出。</w:t>
      </w:r>
      <w:r>
        <w:t xml:space="preserve"> ES8388</w:t>
      </w:r>
      <w:r>
        <w:t>的高信噪比（</w:t>
      </w:r>
      <w:r>
        <w:t>96dB DAC</w:t>
      </w:r>
      <w:r>
        <w:t>）和低总谐波失真（</w:t>
      </w:r>
      <w:r>
        <w:t>0.002% THD @ 1kHz</w:t>
      </w:r>
      <w:r>
        <w:t>）保证了高质量的音频</w:t>
      </w:r>
      <w:r>
        <w:rPr>
          <w:rFonts w:hint="eastAsia"/>
        </w:rPr>
        <w:t>播放</w:t>
      </w:r>
      <w:r>
        <w:t>。</w:t>
      </w:r>
    </w:p>
    <w:p w14:paraId="6689A2EC" w14:textId="77777777" w:rsidR="00EC2536" w:rsidRDefault="00420918">
      <w:pPr>
        <w:widowControl/>
        <w:spacing w:line="276" w:lineRule="auto"/>
        <w:ind w:firstLineChars="0" w:firstLine="0"/>
        <w:rPr>
          <w:rFonts w:ascii="黑体" w:eastAsia="黑体" w:hAnsi="黑体"/>
          <w:b/>
          <w:bCs/>
          <w:sz w:val="28"/>
          <w:szCs w:val="28"/>
        </w:rPr>
      </w:pPr>
      <w:r>
        <w:rPr>
          <w:rFonts w:ascii="黑体" w:eastAsia="黑体" w:hAnsi="黑体"/>
          <w:b/>
          <w:bCs/>
          <w:sz w:val="28"/>
          <w:szCs w:val="28"/>
        </w:rPr>
        <w:t>2.2.8 文件管理系统原理</w:t>
      </w:r>
    </w:p>
    <w:p w14:paraId="493C2893" w14:textId="77777777" w:rsidR="00EC2536" w:rsidRDefault="00420918">
      <w:pPr>
        <w:widowControl/>
        <w:spacing w:line="276" w:lineRule="auto"/>
        <w:ind w:firstLine="480"/>
      </w:pPr>
      <w:r>
        <w:t xml:space="preserve">FATFS </w:t>
      </w:r>
      <w:r>
        <w:t>通过管理</w:t>
      </w:r>
      <w:r>
        <w:t>SD</w:t>
      </w:r>
      <w:r>
        <w:t>卡的卷信息、维护目录结构和文件元数据（目录项）、利用</w:t>
      </w:r>
      <w:r>
        <w:t>FAT</w:t>
      </w:r>
      <w:r>
        <w:t>表追踪文件的数据存储位置，以及提供一系列</w:t>
      </w:r>
      <w:r>
        <w:t>API</w:t>
      </w:r>
      <w:r>
        <w:t>函数，实现了对</w:t>
      </w:r>
      <w:r>
        <w:t>SD</w:t>
      </w:r>
      <w:r>
        <w:t>卡上音乐文件的组织、查找、读取和写入等功能。</w:t>
      </w:r>
      <w:r>
        <w:t xml:space="preserve"> </w:t>
      </w:r>
      <w:r>
        <w:t>它将底层的扇区和簇抽象成用户友好的文件和目录概念，使得应用程序可以像作本地文件系统一样管理</w:t>
      </w:r>
      <w:r>
        <w:t>SD</w:t>
      </w:r>
      <w:r>
        <w:t>卡上的音乐文件。</w:t>
      </w:r>
    </w:p>
    <w:p w14:paraId="23ED7E60" w14:textId="77777777" w:rsidR="00EC2536" w:rsidRDefault="00420918">
      <w:pPr>
        <w:widowControl/>
        <w:spacing w:line="276" w:lineRule="auto"/>
        <w:ind w:firstLineChars="0" w:firstLine="0"/>
        <w:jc w:val="center"/>
        <w:rPr>
          <w:b/>
          <w:bCs/>
        </w:rPr>
      </w:pPr>
      <w:r>
        <w:rPr>
          <w:b/>
          <w:bCs/>
          <w:noProof/>
        </w:rPr>
        <w:drawing>
          <wp:inline distT="0" distB="0" distL="0" distR="0" wp14:anchorId="7B2D685D" wp14:editId="1809ABC7">
            <wp:extent cx="2440305" cy="2095500"/>
            <wp:effectExtent l="0" t="0" r="0" b="0"/>
            <wp:docPr id="1450459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59764" name="图片 1"/>
                    <pic:cNvPicPr>
                      <a:picLocks noChangeAspect="1"/>
                    </pic:cNvPicPr>
                  </pic:nvPicPr>
                  <pic:blipFill>
                    <a:blip r:embed="rId25"/>
                    <a:stretch>
                      <a:fillRect/>
                    </a:stretch>
                  </pic:blipFill>
                  <pic:spPr>
                    <a:xfrm>
                      <a:off x="0" y="0"/>
                      <a:ext cx="2456911" cy="2109643"/>
                    </a:xfrm>
                    <a:prstGeom prst="rect">
                      <a:avLst/>
                    </a:prstGeom>
                  </pic:spPr>
                </pic:pic>
              </a:graphicData>
            </a:graphic>
          </wp:inline>
        </w:drawing>
      </w:r>
    </w:p>
    <w:p w14:paraId="6915DCB9" w14:textId="0F957C05" w:rsidR="00EC2536" w:rsidRDefault="00420918">
      <w:pPr>
        <w:widowControl/>
        <w:spacing w:line="276" w:lineRule="auto"/>
        <w:ind w:firstLineChars="0" w:firstLine="0"/>
        <w:jc w:val="center"/>
        <w:rPr>
          <w:sz w:val="21"/>
        </w:rPr>
      </w:pPr>
      <w:r>
        <w:rPr>
          <w:rFonts w:hint="eastAsia"/>
          <w:sz w:val="21"/>
        </w:rPr>
        <w:t>图</w:t>
      </w:r>
      <w:r w:rsidR="00082943">
        <w:rPr>
          <w:rFonts w:hint="eastAsia"/>
          <w:sz w:val="21"/>
        </w:rPr>
        <w:t>2</w:t>
      </w:r>
      <w:r w:rsidR="00082943">
        <w:rPr>
          <w:sz w:val="21"/>
        </w:rPr>
        <w:t>-6</w:t>
      </w:r>
      <w:r>
        <w:rPr>
          <w:rFonts w:hint="eastAsia"/>
          <w:sz w:val="21"/>
        </w:rPr>
        <w:t xml:space="preserve"> </w:t>
      </w:r>
      <w:r>
        <w:rPr>
          <w:rFonts w:hint="eastAsia"/>
          <w:sz w:val="21"/>
        </w:rPr>
        <w:t>文件管理系统框图</w:t>
      </w:r>
    </w:p>
    <w:p w14:paraId="06C199B9" w14:textId="77777777" w:rsidR="00EC2536" w:rsidRDefault="00420918">
      <w:pPr>
        <w:widowControl/>
        <w:spacing w:line="276" w:lineRule="auto"/>
        <w:ind w:firstLine="480"/>
      </w:pPr>
      <w:r>
        <w:t>作为一个文件系统，</w:t>
      </w:r>
      <w:r>
        <w:t>FATFS</w:t>
      </w:r>
      <w:r>
        <w:t>的核心在于</w:t>
      </w:r>
      <w:r>
        <w:rPr>
          <w:b/>
          <w:bCs/>
        </w:rPr>
        <w:t>组织和管理存储介质上的数据</w:t>
      </w:r>
      <w:r>
        <w:t>，使得数据能够以</w:t>
      </w:r>
      <w:r>
        <w:rPr>
          <w:b/>
          <w:bCs/>
        </w:rPr>
        <w:t>文件和目录</w:t>
      </w:r>
      <w:r>
        <w:t>的形式被应用程序访问和操作。</w:t>
      </w:r>
      <w:r>
        <w:t xml:space="preserve"> </w:t>
      </w:r>
    </w:p>
    <w:p w14:paraId="4C3312FE" w14:textId="77777777" w:rsidR="00EC2536" w:rsidRDefault="00420918">
      <w:pPr>
        <w:widowControl/>
        <w:numPr>
          <w:ilvl w:val="0"/>
          <w:numId w:val="42"/>
        </w:numPr>
        <w:spacing w:line="276" w:lineRule="auto"/>
        <w:ind w:firstLineChars="0"/>
      </w:pPr>
      <w:r>
        <w:rPr>
          <w:b/>
          <w:bCs/>
        </w:rPr>
        <w:t>卷管理</w:t>
      </w:r>
      <w:r>
        <w:rPr>
          <w:b/>
          <w:bCs/>
        </w:rPr>
        <w:t xml:space="preserve"> </w:t>
      </w:r>
      <w:r>
        <w:rPr>
          <w:b/>
          <w:bCs/>
        </w:rPr>
        <w:t>（</w:t>
      </w:r>
      <w:r>
        <w:rPr>
          <w:b/>
          <w:bCs/>
        </w:rPr>
        <w:t>Volume Management</w:t>
      </w:r>
      <w:r>
        <w:rPr>
          <w:b/>
          <w:bCs/>
        </w:rPr>
        <w:t>）</w:t>
      </w:r>
    </w:p>
    <w:p w14:paraId="5E6C6A5F" w14:textId="77777777" w:rsidR="00EC2536" w:rsidRDefault="00420918">
      <w:pPr>
        <w:widowControl/>
        <w:numPr>
          <w:ilvl w:val="0"/>
          <w:numId w:val="39"/>
        </w:numPr>
        <w:spacing w:line="276" w:lineRule="auto"/>
        <w:ind w:firstLineChars="0"/>
      </w:pPr>
      <w:r>
        <w:t xml:space="preserve">FATFS </w:t>
      </w:r>
      <w:r>
        <w:t>支持</w:t>
      </w:r>
      <w:r>
        <w:rPr>
          <w:b/>
          <w:bCs/>
        </w:rPr>
        <w:t>多卷</w:t>
      </w:r>
      <w:r>
        <w:t>，每个卷对应一个物理驱动器或分区。</w:t>
      </w:r>
      <w:r>
        <w:t xml:space="preserve"> </w:t>
      </w:r>
      <w:r>
        <w:t>在音乐播放器中，通常</w:t>
      </w:r>
      <w:r>
        <w:t>SD</w:t>
      </w:r>
      <w:r>
        <w:t>卡被视为一个卷。</w:t>
      </w:r>
    </w:p>
    <w:p w14:paraId="00399F06" w14:textId="77777777" w:rsidR="00EC2536" w:rsidRDefault="00420918">
      <w:pPr>
        <w:widowControl/>
        <w:numPr>
          <w:ilvl w:val="0"/>
          <w:numId w:val="39"/>
        </w:numPr>
        <w:spacing w:line="276" w:lineRule="auto"/>
        <w:ind w:firstLineChars="0"/>
      </w:pPr>
      <w:r>
        <w:t xml:space="preserve">f_mount() </w:t>
      </w:r>
      <w:r>
        <w:t>函数的作用是将一个</w:t>
      </w:r>
      <w:r>
        <w:rPr>
          <w:b/>
          <w:bCs/>
        </w:rPr>
        <w:t>逻辑驱动器号</w:t>
      </w:r>
      <w:r>
        <w:t>（例如</w:t>
      </w:r>
      <w:r>
        <w:t xml:space="preserve"> '0</w:t>
      </w:r>
      <w:r>
        <w:t>：</w:t>
      </w:r>
      <w:r>
        <w:t>'</w:t>
      </w:r>
      <w:r>
        <w:t>）与底层的物理存储设备（</w:t>
      </w:r>
      <w:r>
        <w:t>SD</w:t>
      </w:r>
      <w:r>
        <w:t>卡）关联起来。</w:t>
      </w:r>
      <w:r>
        <w:t xml:space="preserve"> </w:t>
      </w:r>
      <w:r>
        <w:t>这个关联涉及到读取</w:t>
      </w:r>
      <w:r>
        <w:t>SD</w:t>
      </w:r>
      <w:r>
        <w:t>卡的</w:t>
      </w:r>
      <w:r>
        <w:rPr>
          <w:b/>
          <w:bCs/>
        </w:rPr>
        <w:t>引导扇区</w:t>
      </w:r>
      <w:r>
        <w:rPr>
          <w:b/>
          <w:bCs/>
        </w:rPr>
        <w:t xml:space="preserve"> </w:t>
      </w:r>
      <w:r>
        <w:rPr>
          <w:b/>
          <w:bCs/>
        </w:rPr>
        <w:t>（</w:t>
      </w:r>
      <w:r>
        <w:rPr>
          <w:b/>
          <w:bCs/>
        </w:rPr>
        <w:t>Boot Sector</w:t>
      </w:r>
      <w:r>
        <w:rPr>
          <w:b/>
          <w:bCs/>
        </w:rPr>
        <w:t>）</w:t>
      </w:r>
      <w:r>
        <w:t>。</w:t>
      </w:r>
    </w:p>
    <w:p w14:paraId="3D965ADC" w14:textId="77777777" w:rsidR="00EC2536" w:rsidRDefault="00420918">
      <w:pPr>
        <w:widowControl/>
        <w:numPr>
          <w:ilvl w:val="0"/>
          <w:numId w:val="39"/>
        </w:numPr>
        <w:spacing w:line="276" w:lineRule="auto"/>
        <w:ind w:firstLineChars="0"/>
      </w:pPr>
      <w:r>
        <w:t>引导扇区包含了关键的文件系统信息，例如文件系统的类型（</w:t>
      </w:r>
      <w:r>
        <w:t>FAT12</w:t>
      </w:r>
      <w:r>
        <w:t>，</w:t>
      </w:r>
      <w:r>
        <w:t xml:space="preserve"> FAT16</w:t>
      </w:r>
      <w:r>
        <w:t>，</w:t>
      </w:r>
      <w:r>
        <w:t xml:space="preserve"> FAT32</w:t>
      </w:r>
      <w:r>
        <w:t>，</w:t>
      </w:r>
      <w:r>
        <w:t xml:space="preserve"> exFAT</w:t>
      </w:r>
      <w:r>
        <w:t>）、卷标、扇区大小、每簇扇区数、根目录起始簇号等。</w:t>
      </w:r>
      <w:r>
        <w:t xml:space="preserve"> FATFS </w:t>
      </w:r>
      <w:r>
        <w:t>通过解析引导扇区来</w:t>
      </w:r>
      <w:r>
        <w:rPr>
          <w:b/>
          <w:bCs/>
        </w:rPr>
        <w:t>识别和初始化</w:t>
      </w:r>
      <w:r>
        <w:t>对该卷的管理。</w:t>
      </w:r>
    </w:p>
    <w:p w14:paraId="4C286DCF" w14:textId="77777777" w:rsidR="00EC2536" w:rsidRDefault="00420918">
      <w:pPr>
        <w:widowControl/>
        <w:numPr>
          <w:ilvl w:val="0"/>
          <w:numId w:val="42"/>
        </w:numPr>
        <w:spacing w:line="276" w:lineRule="auto"/>
        <w:ind w:firstLineChars="0"/>
      </w:pPr>
      <w:r>
        <w:rPr>
          <w:b/>
          <w:bCs/>
        </w:rPr>
        <w:t>文件和目录的组织</w:t>
      </w:r>
      <w:r>
        <w:rPr>
          <w:b/>
          <w:bCs/>
        </w:rPr>
        <w:t xml:space="preserve"> </w:t>
      </w:r>
      <w:r>
        <w:rPr>
          <w:b/>
          <w:bCs/>
        </w:rPr>
        <w:t>（</w:t>
      </w:r>
      <w:r>
        <w:rPr>
          <w:b/>
          <w:bCs/>
        </w:rPr>
        <w:t>File and Directory Organization</w:t>
      </w:r>
      <w:r>
        <w:rPr>
          <w:b/>
          <w:bCs/>
        </w:rPr>
        <w:t>）</w:t>
      </w:r>
    </w:p>
    <w:p w14:paraId="460975CA" w14:textId="77777777" w:rsidR="00EC2536" w:rsidRDefault="00420918">
      <w:pPr>
        <w:widowControl/>
        <w:numPr>
          <w:ilvl w:val="0"/>
          <w:numId w:val="43"/>
        </w:numPr>
        <w:spacing w:line="276" w:lineRule="auto"/>
        <w:ind w:firstLineChars="0"/>
      </w:pPr>
      <w:r>
        <w:lastRenderedPageBreak/>
        <w:t xml:space="preserve">FATFS </w:t>
      </w:r>
      <w:r>
        <w:t>使用</w:t>
      </w:r>
      <w:r>
        <w:rPr>
          <w:b/>
          <w:bCs/>
        </w:rPr>
        <w:t>目录项</w:t>
      </w:r>
      <w:r>
        <w:rPr>
          <w:b/>
          <w:bCs/>
        </w:rPr>
        <w:t xml:space="preserve"> </w:t>
      </w:r>
      <w:r>
        <w:rPr>
          <w:b/>
          <w:bCs/>
        </w:rPr>
        <w:t>（</w:t>
      </w:r>
      <w:r>
        <w:rPr>
          <w:b/>
          <w:bCs/>
        </w:rPr>
        <w:t>Directory Entry</w:t>
      </w:r>
      <w:r>
        <w:rPr>
          <w:b/>
          <w:bCs/>
        </w:rPr>
        <w:t>）</w:t>
      </w:r>
      <w:r>
        <w:t xml:space="preserve"> </w:t>
      </w:r>
      <w:r>
        <w:t>来记录文件和子目录的信息。</w:t>
      </w:r>
      <w:r>
        <w:t xml:space="preserve"> </w:t>
      </w:r>
      <w:r>
        <w:t>每个目录项包含文件名、文件大小、属性（只读、隐藏等）、创建</w:t>
      </w:r>
      <w:r>
        <w:t>/</w:t>
      </w:r>
      <w:r>
        <w:t>修改时间以及</w:t>
      </w:r>
      <w:r>
        <w:rPr>
          <w:b/>
          <w:bCs/>
        </w:rPr>
        <w:t>指向文件或子目录第一个簇的指针</w:t>
      </w:r>
      <w:r>
        <w:t>。</w:t>
      </w:r>
    </w:p>
    <w:p w14:paraId="73F8AD2E" w14:textId="77777777" w:rsidR="00EC2536" w:rsidRDefault="00420918">
      <w:pPr>
        <w:widowControl/>
        <w:numPr>
          <w:ilvl w:val="0"/>
          <w:numId w:val="43"/>
        </w:numPr>
        <w:spacing w:line="276" w:lineRule="auto"/>
        <w:ind w:firstLineChars="0"/>
      </w:pPr>
      <w:r>
        <w:t>目录本身也是以文件的形式存储的，其内容是一系列的目录项。</w:t>
      </w:r>
    </w:p>
    <w:p w14:paraId="2618C602" w14:textId="77777777" w:rsidR="00EC2536" w:rsidRDefault="00420918">
      <w:pPr>
        <w:widowControl/>
        <w:numPr>
          <w:ilvl w:val="0"/>
          <w:numId w:val="43"/>
        </w:numPr>
        <w:spacing w:line="276" w:lineRule="auto"/>
        <w:ind w:firstLineChars="0"/>
      </w:pPr>
      <w:r>
        <w:t>当</w:t>
      </w:r>
      <w:r>
        <w:t xml:space="preserve"> </w:t>
      </w:r>
      <w:r>
        <w:t>被调用时，</w:t>
      </w:r>
      <w:r>
        <w:t xml:space="preserve">FATFS </w:t>
      </w:r>
      <w:r>
        <w:t>会读取指定目录的目录项。</w:t>
      </w:r>
      <w:r>
        <w:t xml:space="preserve"> </w:t>
      </w:r>
      <w:r>
        <w:t>则会逐个返回目录中的目录项，从而实现目录的遍历和文件查找。</w:t>
      </w:r>
      <w:r>
        <w:t>f_opendir()f_readdir()</w:t>
      </w:r>
    </w:p>
    <w:p w14:paraId="1F70FDCA" w14:textId="77777777" w:rsidR="00EC2536" w:rsidRDefault="00420918">
      <w:pPr>
        <w:widowControl/>
        <w:numPr>
          <w:ilvl w:val="0"/>
          <w:numId w:val="42"/>
        </w:numPr>
        <w:spacing w:line="276" w:lineRule="auto"/>
        <w:ind w:firstLineChars="0"/>
      </w:pPr>
      <w:r>
        <w:rPr>
          <w:b/>
          <w:bCs/>
        </w:rPr>
        <w:t>数据存储和寻址</w:t>
      </w:r>
      <w:r>
        <w:rPr>
          <w:b/>
          <w:bCs/>
        </w:rPr>
        <w:t xml:space="preserve"> </w:t>
      </w:r>
      <w:r>
        <w:rPr>
          <w:b/>
          <w:bCs/>
        </w:rPr>
        <w:t>（</w:t>
      </w:r>
      <w:r>
        <w:rPr>
          <w:b/>
          <w:bCs/>
        </w:rPr>
        <w:t>Data Storage and Addressing</w:t>
      </w:r>
      <w:r>
        <w:rPr>
          <w:b/>
          <w:bCs/>
        </w:rPr>
        <w:t>）</w:t>
      </w:r>
    </w:p>
    <w:p w14:paraId="4CC4F7AA" w14:textId="77777777" w:rsidR="00EC2536" w:rsidRDefault="00420918">
      <w:pPr>
        <w:widowControl/>
        <w:numPr>
          <w:ilvl w:val="0"/>
          <w:numId w:val="44"/>
        </w:numPr>
        <w:spacing w:line="276" w:lineRule="auto"/>
        <w:ind w:firstLineChars="0"/>
      </w:pPr>
      <w:r>
        <w:t>SD</w:t>
      </w:r>
      <w:r>
        <w:t>卡的存储空间被划分为</w:t>
      </w:r>
      <w:r>
        <w:rPr>
          <w:b/>
          <w:bCs/>
        </w:rPr>
        <w:t>扇区</w:t>
      </w:r>
      <w:r>
        <w:rPr>
          <w:b/>
          <w:bCs/>
        </w:rPr>
        <w:t xml:space="preserve"> </w:t>
      </w:r>
      <w:r>
        <w:rPr>
          <w:b/>
          <w:bCs/>
        </w:rPr>
        <w:t>（</w:t>
      </w:r>
      <w:r>
        <w:rPr>
          <w:b/>
          <w:bCs/>
        </w:rPr>
        <w:t>Sector</w:t>
      </w:r>
      <w:r>
        <w:rPr>
          <w:b/>
          <w:bCs/>
        </w:rPr>
        <w:t>）</w:t>
      </w:r>
      <w:r>
        <w:t>，通常大小为</w:t>
      </w:r>
      <w:r>
        <w:t>512</w:t>
      </w:r>
      <w:r>
        <w:t>字节。</w:t>
      </w:r>
    </w:p>
    <w:p w14:paraId="3B5E00F6" w14:textId="77777777" w:rsidR="00EC2536" w:rsidRDefault="00420918">
      <w:pPr>
        <w:widowControl/>
        <w:numPr>
          <w:ilvl w:val="0"/>
          <w:numId w:val="44"/>
        </w:numPr>
        <w:spacing w:line="276" w:lineRule="auto"/>
        <w:ind w:firstLineChars="0"/>
      </w:pPr>
      <w:r>
        <w:t xml:space="preserve">FATFS </w:t>
      </w:r>
      <w:r>
        <w:t>将多个连续的扇区组织成</w:t>
      </w:r>
      <w:r>
        <w:rPr>
          <w:b/>
          <w:bCs/>
        </w:rPr>
        <w:t>簇</w:t>
      </w:r>
      <w:r>
        <w:rPr>
          <w:b/>
          <w:bCs/>
        </w:rPr>
        <w:t xml:space="preserve"> </w:t>
      </w:r>
      <w:r>
        <w:rPr>
          <w:b/>
          <w:bCs/>
        </w:rPr>
        <w:t>（</w:t>
      </w:r>
      <w:r>
        <w:rPr>
          <w:b/>
          <w:bCs/>
        </w:rPr>
        <w:t>Cluster</w:t>
      </w:r>
      <w:r>
        <w:rPr>
          <w:b/>
          <w:bCs/>
        </w:rPr>
        <w:t>）</w:t>
      </w:r>
      <w:r>
        <w:t>，簇是文件系统进行数据分配和管理的最小单位。</w:t>
      </w:r>
    </w:p>
    <w:p w14:paraId="2057ACCB" w14:textId="77777777" w:rsidR="00EC2536" w:rsidRDefault="00420918">
      <w:pPr>
        <w:widowControl/>
        <w:numPr>
          <w:ilvl w:val="0"/>
          <w:numId w:val="44"/>
        </w:numPr>
        <w:spacing w:line="276" w:lineRule="auto"/>
        <w:ind w:firstLineChars="0"/>
      </w:pPr>
      <w:r>
        <w:t>文件的实际数据存储在一个或多个连续或非连续的簇中。</w:t>
      </w:r>
    </w:p>
    <w:p w14:paraId="5E8CAFE7" w14:textId="77777777" w:rsidR="00EC2536" w:rsidRDefault="00420918">
      <w:pPr>
        <w:widowControl/>
        <w:numPr>
          <w:ilvl w:val="0"/>
          <w:numId w:val="44"/>
        </w:numPr>
        <w:spacing w:line="276" w:lineRule="auto"/>
        <w:ind w:firstLineChars="0"/>
      </w:pPr>
      <w:r>
        <w:t>文件在目录项中记录了其</w:t>
      </w:r>
      <w:r>
        <w:rPr>
          <w:b/>
          <w:bCs/>
        </w:rPr>
        <w:t>起始簇号</w:t>
      </w:r>
      <w:r>
        <w:t>。</w:t>
      </w:r>
      <w:r>
        <w:t xml:space="preserve"> </w:t>
      </w:r>
      <w:r>
        <w:t>为了找到文件的所有数据，</w:t>
      </w:r>
      <w:r>
        <w:t xml:space="preserve">FATFS </w:t>
      </w:r>
      <w:r>
        <w:t>依赖于</w:t>
      </w:r>
      <w:r>
        <w:t xml:space="preserve"> </w:t>
      </w:r>
      <w:r>
        <w:rPr>
          <w:b/>
          <w:bCs/>
        </w:rPr>
        <w:t>文件分配表</w:t>
      </w:r>
      <w:r>
        <w:rPr>
          <w:b/>
          <w:bCs/>
        </w:rPr>
        <w:t xml:space="preserve"> </w:t>
      </w:r>
      <w:r>
        <w:rPr>
          <w:b/>
          <w:bCs/>
        </w:rPr>
        <w:t>（</w:t>
      </w:r>
      <w:r>
        <w:rPr>
          <w:b/>
          <w:bCs/>
        </w:rPr>
        <w:t>File Allocation Table</w:t>
      </w:r>
      <w:r>
        <w:rPr>
          <w:b/>
          <w:bCs/>
        </w:rPr>
        <w:t>，</w:t>
      </w:r>
      <w:r>
        <w:rPr>
          <w:b/>
          <w:bCs/>
        </w:rPr>
        <w:t xml:space="preserve"> FAT</w:t>
      </w:r>
      <w:r>
        <w:rPr>
          <w:b/>
          <w:bCs/>
        </w:rPr>
        <w:t>）</w:t>
      </w:r>
      <w:r>
        <w:t>。</w:t>
      </w:r>
    </w:p>
    <w:p w14:paraId="564507AF" w14:textId="77777777" w:rsidR="00EC2536" w:rsidRDefault="00420918">
      <w:pPr>
        <w:widowControl/>
        <w:numPr>
          <w:ilvl w:val="0"/>
          <w:numId w:val="44"/>
        </w:numPr>
        <w:spacing w:line="276" w:lineRule="auto"/>
        <w:ind w:firstLineChars="0"/>
      </w:pPr>
      <w:r>
        <w:rPr>
          <w:b/>
          <w:bCs/>
        </w:rPr>
        <w:t xml:space="preserve">FAT </w:t>
      </w:r>
      <w:r>
        <w:rPr>
          <w:b/>
          <w:bCs/>
        </w:rPr>
        <w:t>表：</w:t>
      </w:r>
      <w:r>
        <w:t xml:space="preserve"> FAT </w:t>
      </w:r>
      <w:r>
        <w:t>是一个存储在</w:t>
      </w:r>
      <w:r>
        <w:t>SD</w:t>
      </w:r>
      <w:r>
        <w:t>卡上的表格，它记录了每个簇的状态以及</w:t>
      </w:r>
      <w:r>
        <w:rPr>
          <w:b/>
          <w:bCs/>
        </w:rPr>
        <w:t>下一个簇的簇号</w:t>
      </w:r>
      <w:r>
        <w:t>。</w:t>
      </w:r>
      <w:r>
        <w:t xml:space="preserve"> </w:t>
      </w:r>
      <w:r>
        <w:t>通过起始簇号，</w:t>
      </w:r>
      <w:r>
        <w:t xml:space="preserve">FATFS </w:t>
      </w:r>
      <w:r>
        <w:t>可以根据</w:t>
      </w:r>
      <w:r>
        <w:t>FAT</w:t>
      </w:r>
      <w:r>
        <w:t>表中的链式结构，找到组成文件的所有簇的逻辑地址。</w:t>
      </w:r>
    </w:p>
    <w:p w14:paraId="3144AB74" w14:textId="77777777" w:rsidR="00EC2536" w:rsidRDefault="00420918">
      <w:pPr>
        <w:widowControl/>
        <w:numPr>
          <w:ilvl w:val="0"/>
          <w:numId w:val="44"/>
        </w:numPr>
        <w:spacing w:line="276" w:lineRule="auto"/>
        <w:ind w:firstLineChars="0"/>
      </w:pPr>
      <w:r>
        <w:t xml:space="preserve">f_read() </w:t>
      </w:r>
      <w:r>
        <w:t>函数在读取文件数据时，会根据当前文件指针的位置，计算出需要读取的簇号和扇区偏移量，然后通过</w:t>
      </w:r>
      <w:r>
        <w:t xml:space="preserve"> </w:t>
      </w:r>
      <w:r>
        <w:t>读取相应的数据。</w:t>
      </w:r>
      <w:r>
        <w:t xml:space="preserve"> </w:t>
      </w:r>
      <w:r>
        <w:t>对于非连续存储的文件，</w:t>
      </w:r>
      <w:r>
        <w:t xml:space="preserve">FATFS </w:t>
      </w:r>
      <w:r>
        <w:t>需要根据</w:t>
      </w:r>
      <w:r>
        <w:t>FAT</w:t>
      </w:r>
      <w:r>
        <w:t>表中的链找到下一个簇的地址。</w:t>
      </w:r>
      <w:r>
        <w:t>disk_read()</w:t>
      </w:r>
    </w:p>
    <w:p w14:paraId="327243AE" w14:textId="77777777" w:rsidR="00EC2536" w:rsidRDefault="00420918">
      <w:pPr>
        <w:widowControl/>
        <w:numPr>
          <w:ilvl w:val="0"/>
          <w:numId w:val="42"/>
        </w:numPr>
        <w:spacing w:line="276" w:lineRule="auto"/>
        <w:ind w:firstLineChars="0"/>
      </w:pPr>
      <w:r>
        <w:rPr>
          <w:b/>
          <w:bCs/>
        </w:rPr>
        <w:t>文件名和路径解析</w:t>
      </w:r>
      <w:r>
        <w:rPr>
          <w:b/>
          <w:bCs/>
        </w:rPr>
        <w:t xml:space="preserve"> </w:t>
      </w:r>
      <w:r>
        <w:rPr>
          <w:b/>
          <w:bCs/>
        </w:rPr>
        <w:t>（</w:t>
      </w:r>
      <w:r>
        <w:rPr>
          <w:b/>
          <w:bCs/>
        </w:rPr>
        <w:t>Filename and Path Resolution</w:t>
      </w:r>
      <w:r>
        <w:rPr>
          <w:b/>
          <w:bCs/>
        </w:rPr>
        <w:t>）</w:t>
      </w:r>
    </w:p>
    <w:p w14:paraId="649B2913" w14:textId="77777777" w:rsidR="00EC2536" w:rsidRDefault="00420918">
      <w:pPr>
        <w:widowControl/>
        <w:numPr>
          <w:ilvl w:val="0"/>
          <w:numId w:val="45"/>
        </w:numPr>
        <w:spacing w:line="276" w:lineRule="auto"/>
        <w:ind w:firstLineChars="0"/>
      </w:pPr>
      <w:r>
        <w:t>当应用程序使用文件名或路径（例如</w:t>
      </w:r>
      <w:r>
        <w:t xml:space="preserve"> “music/song.mp3”</w:t>
      </w:r>
      <w:r>
        <w:t>）访问文件时，</w:t>
      </w:r>
      <w:r>
        <w:t xml:space="preserve">FATFS </w:t>
      </w:r>
      <w:r>
        <w:t>需要</w:t>
      </w:r>
      <w:r>
        <w:rPr>
          <w:b/>
          <w:bCs/>
        </w:rPr>
        <w:t>解析路径</w:t>
      </w:r>
      <w:r>
        <w:t>，逐级查找目录项，直到找到目标文件。</w:t>
      </w:r>
    </w:p>
    <w:p w14:paraId="2F83A6F4" w14:textId="77777777" w:rsidR="00EC2536" w:rsidRDefault="00420918">
      <w:pPr>
        <w:widowControl/>
        <w:numPr>
          <w:ilvl w:val="0"/>
          <w:numId w:val="45"/>
        </w:numPr>
        <w:spacing w:line="276" w:lineRule="auto"/>
        <w:ind w:firstLineChars="0"/>
      </w:pPr>
      <w:r>
        <w:t>对于长文件名，</w:t>
      </w:r>
      <w:r>
        <w:t xml:space="preserve">FATFS </w:t>
      </w:r>
      <w:r>
        <w:t>会使用特殊的目录项来存储长文件名信息，并在读取时将它们组合成完整的长文件名。</w:t>
      </w:r>
    </w:p>
    <w:p w14:paraId="68A8AB71" w14:textId="77777777" w:rsidR="00EC2536" w:rsidRDefault="00420918">
      <w:pPr>
        <w:widowControl/>
        <w:numPr>
          <w:ilvl w:val="0"/>
          <w:numId w:val="42"/>
        </w:numPr>
        <w:spacing w:line="276" w:lineRule="auto"/>
        <w:ind w:firstLineChars="0"/>
      </w:pPr>
      <w:r>
        <w:rPr>
          <w:b/>
          <w:bCs/>
        </w:rPr>
        <w:t>文件操作</w:t>
      </w:r>
      <w:r>
        <w:rPr>
          <w:b/>
          <w:bCs/>
        </w:rPr>
        <w:t xml:space="preserve"> </w:t>
      </w:r>
      <w:r>
        <w:rPr>
          <w:b/>
          <w:bCs/>
        </w:rPr>
        <w:t>（</w:t>
      </w:r>
      <w:r>
        <w:rPr>
          <w:b/>
          <w:bCs/>
        </w:rPr>
        <w:t>File Operations</w:t>
      </w:r>
      <w:r>
        <w:rPr>
          <w:b/>
          <w:bCs/>
        </w:rPr>
        <w:t>）</w:t>
      </w:r>
    </w:p>
    <w:p w14:paraId="29C5EEDC" w14:textId="77777777" w:rsidR="00EC2536" w:rsidRDefault="00420918">
      <w:pPr>
        <w:widowControl/>
        <w:numPr>
          <w:ilvl w:val="0"/>
          <w:numId w:val="46"/>
        </w:numPr>
        <w:spacing w:line="276" w:lineRule="auto"/>
        <w:ind w:firstLineChars="0"/>
      </w:pPr>
      <w:r>
        <w:t xml:space="preserve">f_open() </w:t>
      </w:r>
      <w:r>
        <w:t>函数会根据给定的文件名和访问模式（读、写等）查找文件，如果文件不存在则可能创建新文件，并返回一个文件对象。</w:t>
      </w:r>
    </w:p>
    <w:p w14:paraId="29693B79" w14:textId="77777777" w:rsidR="00EC2536" w:rsidRDefault="00420918">
      <w:pPr>
        <w:widowControl/>
        <w:numPr>
          <w:ilvl w:val="0"/>
          <w:numId w:val="46"/>
        </w:numPr>
        <w:spacing w:line="276" w:lineRule="auto"/>
        <w:ind w:firstLineChars="0"/>
      </w:pPr>
      <w:r>
        <w:t xml:space="preserve">f_write() </w:t>
      </w:r>
      <w:r>
        <w:t>函数会将数据写入文件对象的当前位置，并更新文件的簇链和文件大小。</w:t>
      </w:r>
    </w:p>
    <w:p w14:paraId="451B6AB9" w14:textId="77777777" w:rsidR="00EC2536" w:rsidRDefault="00420918">
      <w:pPr>
        <w:widowControl/>
        <w:numPr>
          <w:ilvl w:val="0"/>
          <w:numId w:val="46"/>
        </w:numPr>
        <w:spacing w:line="276" w:lineRule="auto"/>
        <w:ind w:firstLineChars="0"/>
      </w:pPr>
      <w:r>
        <w:t xml:space="preserve">f_lseek() </w:t>
      </w:r>
      <w:r>
        <w:t>函数用于改变文件对象的当前读写位置，这涉及到在文件的簇链中进行跳转。</w:t>
      </w:r>
    </w:p>
    <w:p w14:paraId="47DA05E9" w14:textId="77777777" w:rsidR="00EC2536" w:rsidRDefault="00420918">
      <w:pPr>
        <w:widowControl/>
        <w:numPr>
          <w:ilvl w:val="0"/>
          <w:numId w:val="46"/>
        </w:numPr>
        <w:spacing w:line="276" w:lineRule="auto"/>
        <w:ind w:firstLineChars="0"/>
      </w:pPr>
      <w:r>
        <w:t xml:space="preserve">f_close() </w:t>
      </w:r>
      <w:r>
        <w:t>函数用于关闭文件对象，释放相关资源。</w:t>
      </w:r>
    </w:p>
    <w:p w14:paraId="12219928" w14:textId="77777777" w:rsidR="00EC2536" w:rsidRDefault="00420918">
      <w:pPr>
        <w:widowControl/>
        <w:spacing w:beforeLines="50" w:before="120" w:afterLines="50" w:after="120" w:line="276" w:lineRule="auto"/>
        <w:ind w:firstLineChars="0" w:firstLine="0"/>
        <w:rPr>
          <w:rFonts w:ascii="黑体" w:eastAsia="黑体" w:hAnsi="黑体"/>
          <w:b/>
          <w:bCs/>
          <w:sz w:val="28"/>
          <w:szCs w:val="28"/>
        </w:rPr>
      </w:pPr>
      <w:r>
        <w:rPr>
          <w:rFonts w:ascii="黑体" w:eastAsia="黑体" w:hAnsi="黑体"/>
          <w:b/>
          <w:bCs/>
          <w:sz w:val="28"/>
          <w:szCs w:val="28"/>
        </w:rPr>
        <w:t>2.2.9 用户交互界面原理</w:t>
      </w:r>
    </w:p>
    <w:p w14:paraId="2DFD6162" w14:textId="77777777" w:rsidR="00EC2536" w:rsidRDefault="00420918">
      <w:pPr>
        <w:widowControl/>
        <w:spacing w:beforeLines="50" w:before="120" w:afterLines="50" w:after="120" w:line="276" w:lineRule="auto"/>
        <w:ind w:firstLineChars="0" w:firstLine="0"/>
        <w:jc w:val="center"/>
        <w:rPr>
          <w:rFonts w:ascii="黑体" w:eastAsia="黑体" w:hAnsi="黑体"/>
          <w:sz w:val="28"/>
          <w:szCs w:val="28"/>
        </w:rPr>
      </w:pPr>
      <w:r>
        <w:rPr>
          <w:rFonts w:ascii="黑体" w:eastAsia="黑体" w:hAnsi="黑体"/>
          <w:noProof/>
          <w:sz w:val="28"/>
          <w:szCs w:val="28"/>
        </w:rPr>
        <w:lastRenderedPageBreak/>
        <w:drawing>
          <wp:inline distT="0" distB="0" distL="0" distR="0" wp14:anchorId="460FABA9" wp14:editId="62395F57">
            <wp:extent cx="5077460" cy="4086225"/>
            <wp:effectExtent l="0" t="0" r="8890" b="9525"/>
            <wp:docPr id="704934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34955" name="图片 1"/>
                    <pic:cNvPicPr>
                      <a:picLocks noChangeAspect="1"/>
                    </pic:cNvPicPr>
                  </pic:nvPicPr>
                  <pic:blipFill>
                    <a:blip r:embed="rId26"/>
                    <a:stretch>
                      <a:fillRect/>
                    </a:stretch>
                  </pic:blipFill>
                  <pic:spPr>
                    <a:xfrm>
                      <a:off x="0" y="0"/>
                      <a:ext cx="5077534" cy="4086795"/>
                    </a:xfrm>
                    <a:prstGeom prst="rect">
                      <a:avLst/>
                    </a:prstGeom>
                  </pic:spPr>
                </pic:pic>
              </a:graphicData>
            </a:graphic>
          </wp:inline>
        </w:drawing>
      </w:r>
    </w:p>
    <w:p w14:paraId="6C8DBBE0" w14:textId="77777777" w:rsidR="00EC2536" w:rsidRDefault="00420918">
      <w:pPr>
        <w:widowControl/>
        <w:numPr>
          <w:ilvl w:val="0"/>
          <w:numId w:val="47"/>
        </w:numPr>
        <w:spacing w:line="276" w:lineRule="auto"/>
        <w:ind w:firstLineChars="0"/>
      </w:pPr>
      <w:r>
        <w:rPr>
          <w:b/>
          <w:bCs/>
        </w:rPr>
        <w:t>输入感知与转换</w:t>
      </w:r>
      <w:r>
        <w:rPr>
          <w:b/>
          <w:bCs/>
        </w:rPr>
        <w:t xml:space="preserve"> </w:t>
      </w:r>
      <w:r>
        <w:rPr>
          <w:b/>
          <w:bCs/>
        </w:rPr>
        <w:t>（</w:t>
      </w:r>
      <w:r>
        <w:rPr>
          <w:b/>
          <w:bCs/>
        </w:rPr>
        <w:t>Input Sensing and Conversion</w:t>
      </w:r>
      <w:r>
        <w:rPr>
          <w:b/>
          <w:bCs/>
        </w:rPr>
        <w:t>）</w:t>
      </w:r>
    </w:p>
    <w:p w14:paraId="146D60F6" w14:textId="77777777" w:rsidR="00EC2536" w:rsidRDefault="00420918">
      <w:pPr>
        <w:widowControl/>
        <w:numPr>
          <w:ilvl w:val="0"/>
          <w:numId w:val="48"/>
        </w:numPr>
        <w:spacing w:line="276" w:lineRule="auto"/>
        <w:ind w:firstLineChars="0"/>
      </w:pPr>
      <w:r>
        <w:rPr>
          <w:b/>
          <w:bCs/>
        </w:rPr>
        <w:t>电阻式触摸感应原理：</w:t>
      </w:r>
    </w:p>
    <w:p w14:paraId="432D7617" w14:textId="77777777" w:rsidR="00EC2536" w:rsidRDefault="00420918">
      <w:pPr>
        <w:widowControl/>
        <w:spacing w:line="276" w:lineRule="auto"/>
        <w:ind w:firstLine="480"/>
      </w:pPr>
      <w:r>
        <w:t>电阻式触摸屏由多层透明导电薄膜组成，这些薄膜之间通过微小的隔离点隔开。</w:t>
      </w:r>
    </w:p>
    <w:p w14:paraId="42181717" w14:textId="77777777" w:rsidR="00EC2536" w:rsidRDefault="00420918">
      <w:pPr>
        <w:widowControl/>
        <w:spacing w:line="276" w:lineRule="auto"/>
        <w:ind w:firstLineChars="0" w:firstLine="0"/>
      </w:pPr>
      <w:r>
        <w:t>触摸时，压力使得导电层接触，形成电阻连接。</w:t>
      </w:r>
      <w:r>
        <w:t xml:space="preserve"> </w:t>
      </w:r>
      <w:r>
        <w:t>控制器通过向导电层施加电压，并测量触摸点产生的电压值，利用电压分压原理计算出触摸点的</w:t>
      </w:r>
      <w:r>
        <w:t>X</w:t>
      </w:r>
      <w:r>
        <w:t>和</w:t>
      </w:r>
      <w:r>
        <w:t>Y</w:t>
      </w:r>
      <w:r>
        <w:t>坐标。</w:t>
      </w:r>
      <w:r>
        <w:t xml:space="preserve"> </w:t>
      </w:r>
      <w:r>
        <w:t>测量通常是分时进行的，先在一个方向施加电压并读取，再在另一个方向施加电压并读取。</w:t>
      </w:r>
    </w:p>
    <w:p w14:paraId="313A92D1" w14:textId="77777777" w:rsidR="00EC2536" w:rsidRDefault="00420918">
      <w:pPr>
        <w:widowControl/>
        <w:numPr>
          <w:ilvl w:val="0"/>
          <w:numId w:val="48"/>
        </w:numPr>
        <w:spacing w:line="276" w:lineRule="auto"/>
        <w:ind w:firstLineChars="0"/>
      </w:pPr>
      <w:r>
        <w:rPr>
          <w:b/>
          <w:bCs/>
        </w:rPr>
        <w:t>触控控制器的工作原理：</w:t>
      </w:r>
    </w:p>
    <w:p w14:paraId="2F1F1E04" w14:textId="77777777" w:rsidR="00EC2536" w:rsidRDefault="00420918">
      <w:pPr>
        <w:widowControl/>
        <w:numPr>
          <w:ilvl w:val="0"/>
          <w:numId w:val="49"/>
        </w:numPr>
        <w:spacing w:line="276" w:lineRule="auto"/>
        <w:ind w:firstLineChars="0"/>
      </w:pPr>
      <w:r>
        <w:t>触控控制器负责驱动电阻式触摸屏的导电层，施加电压，并通过</w:t>
      </w:r>
      <w:r>
        <w:t>ADC</w:t>
      </w:r>
      <w:r>
        <w:t>（模数转换器）读取触摸点产生的电压值。</w:t>
      </w:r>
    </w:p>
    <w:p w14:paraId="57CF3ADF" w14:textId="77777777" w:rsidR="00EC2536" w:rsidRDefault="00420918">
      <w:pPr>
        <w:widowControl/>
        <w:numPr>
          <w:ilvl w:val="0"/>
          <w:numId w:val="49"/>
        </w:numPr>
        <w:spacing w:line="276" w:lineRule="auto"/>
        <w:ind w:firstLineChars="0"/>
      </w:pPr>
      <w:r>
        <w:rPr>
          <w:b/>
          <w:bCs/>
        </w:rPr>
        <w:t>电压采集与转换：</w:t>
      </w:r>
      <w:r>
        <w:t xml:space="preserve"> </w:t>
      </w:r>
      <w:r>
        <w:t>控制器内部集成了高精度的</w:t>
      </w:r>
      <w:r>
        <w:t>ADC</w:t>
      </w:r>
      <w:r>
        <w:t>，用于将触摸点产生的模拟电压信号转换为数字信号。</w:t>
      </w:r>
    </w:p>
    <w:p w14:paraId="4412586D" w14:textId="77777777" w:rsidR="00EC2536" w:rsidRDefault="00420918">
      <w:pPr>
        <w:widowControl/>
        <w:numPr>
          <w:ilvl w:val="0"/>
          <w:numId w:val="49"/>
        </w:numPr>
        <w:spacing w:line="276" w:lineRule="auto"/>
        <w:ind w:firstLineChars="0"/>
      </w:pPr>
      <w:r>
        <w:rPr>
          <w:b/>
          <w:bCs/>
        </w:rPr>
        <w:t>坐标计算算法：</w:t>
      </w:r>
      <w:r>
        <w:t xml:space="preserve"> </w:t>
      </w:r>
      <w:r>
        <w:t>控制器内部运行坐标计算算法，根据读取到的电压值，结合触摸屏的物理结构和电压分布特性，计算出触摸点的</w:t>
      </w:r>
      <w:r>
        <w:t>X</w:t>
      </w:r>
      <w:r>
        <w:t>和</w:t>
      </w:r>
      <w:r>
        <w:t>Y</w:t>
      </w:r>
      <w:r>
        <w:t>坐标。</w:t>
      </w:r>
      <w:r>
        <w:t xml:space="preserve"> </w:t>
      </w:r>
      <w:r>
        <w:t>这些算法通常涉及到线性变换和校准数据的应用。</w:t>
      </w:r>
    </w:p>
    <w:p w14:paraId="0ED71828" w14:textId="77777777" w:rsidR="00EC2536" w:rsidRDefault="00420918">
      <w:pPr>
        <w:widowControl/>
        <w:numPr>
          <w:ilvl w:val="0"/>
          <w:numId w:val="49"/>
        </w:numPr>
        <w:spacing w:line="276" w:lineRule="auto"/>
        <w:ind w:firstLineChars="0"/>
      </w:pPr>
      <w:r>
        <w:rPr>
          <w:b/>
          <w:bCs/>
        </w:rPr>
        <w:t>数据传输：</w:t>
      </w:r>
      <w:r>
        <w:t xml:space="preserve"> </w:t>
      </w:r>
      <w:r>
        <w:t>计算出的触摸坐标信息通过特定的接口（例如</w:t>
      </w:r>
      <w:r>
        <w:t>I2C</w:t>
      </w:r>
      <w:r>
        <w:t>、</w:t>
      </w:r>
      <w:r>
        <w:t>SPI</w:t>
      </w:r>
      <w:r>
        <w:t>、</w:t>
      </w:r>
      <w:r>
        <w:t>USB</w:t>
      </w:r>
      <w:r>
        <w:t>）发送给主</w:t>
      </w:r>
      <w:r>
        <w:t>MCU</w:t>
      </w:r>
      <w:r>
        <w:t>。</w:t>
      </w:r>
    </w:p>
    <w:p w14:paraId="6CC65FBD" w14:textId="77777777" w:rsidR="00EC2536" w:rsidRDefault="00420918">
      <w:pPr>
        <w:widowControl/>
        <w:numPr>
          <w:ilvl w:val="0"/>
          <w:numId w:val="50"/>
        </w:numPr>
        <w:spacing w:line="276" w:lineRule="auto"/>
        <w:ind w:firstLineChars="0"/>
      </w:pPr>
      <w:r>
        <w:rPr>
          <w:b/>
          <w:bCs/>
        </w:rPr>
        <w:t>坐标映射的数学原理：</w:t>
      </w:r>
    </w:p>
    <w:p w14:paraId="1153D21F" w14:textId="77777777" w:rsidR="00EC2536" w:rsidRDefault="00420918">
      <w:pPr>
        <w:widowControl/>
        <w:numPr>
          <w:ilvl w:val="0"/>
          <w:numId w:val="51"/>
        </w:numPr>
        <w:spacing w:line="276" w:lineRule="auto"/>
        <w:ind w:firstLineChars="0"/>
      </w:pPr>
      <w:r>
        <w:lastRenderedPageBreak/>
        <w:t>假设触摸屏的物理分辨率为</w:t>
      </w:r>
      <w:r>
        <w:t xml:space="preserve"> Tw​×Th​</w:t>
      </w:r>
      <w:r>
        <w:t>（宽度和高度的采样点数，与导电层的物理特性相关），</w:t>
      </w:r>
      <w:r>
        <w:t>LCD</w:t>
      </w:r>
      <w:r>
        <w:t>屏幕的显示分辨率为</w:t>
      </w:r>
      <w:r>
        <w:t xml:space="preserve"> Lw​×Lh​</w:t>
      </w:r>
      <w:r>
        <w:t>。</w:t>
      </w:r>
      <w:r>
        <w:t xml:space="preserve"> </w:t>
      </w:r>
      <w:r>
        <w:t>触摸控制器报告的原始触摸坐标</w:t>
      </w:r>
      <w:r>
        <w:t xml:space="preserve"> (Tx​,Ty​) </w:t>
      </w:r>
      <w:r>
        <w:t>需要映射到</w:t>
      </w:r>
      <w:r>
        <w:t>LCD</w:t>
      </w:r>
      <w:r>
        <w:t>的像素坐标</w:t>
      </w:r>
      <w:r>
        <w:t xml:space="preserve"> (Lx​,Ly​)</w:t>
      </w:r>
      <w:r>
        <w:t>。</w:t>
      </w:r>
    </w:p>
    <w:p w14:paraId="57B0977F" w14:textId="77777777" w:rsidR="00EC2536" w:rsidRDefault="00420918">
      <w:pPr>
        <w:widowControl/>
        <w:numPr>
          <w:ilvl w:val="0"/>
          <w:numId w:val="51"/>
        </w:numPr>
        <w:spacing w:line="276" w:lineRule="auto"/>
        <w:ind w:firstLineChars="0"/>
      </w:pPr>
      <w:r>
        <w:rPr>
          <w:b/>
          <w:bCs/>
        </w:rPr>
        <w:t>线性映射和校准：</w:t>
      </w:r>
      <w:r>
        <w:t xml:space="preserve"> </w:t>
      </w:r>
      <w:r>
        <w:t>由于电阻屏可能存在物理形变和安装误差，通常需要进行</w:t>
      </w:r>
      <w:r>
        <w:rPr>
          <w:b/>
          <w:bCs/>
        </w:rPr>
        <w:t>触摸屏校准</w:t>
      </w:r>
      <w:r>
        <w:t>。</w:t>
      </w:r>
      <w:r>
        <w:t xml:space="preserve"> </w:t>
      </w:r>
      <w:r>
        <w:t>校准过程通过采集屏幕上几个固定点的触摸数据，并与已知的</w:t>
      </w:r>
      <w:r>
        <w:t>LCD</w:t>
      </w:r>
      <w:r>
        <w:t>坐标进行比对，计算出更精确的映射关系，通常是一个仿射变换：</w:t>
      </w:r>
      <w:r>
        <w:t xml:space="preserve"> </w:t>
      </w:r>
    </w:p>
    <w:p w14:paraId="2CB0D1BB" w14:textId="77777777" w:rsidR="00EC2536" w:rsidRDefault="00420918">
      <w:pPr>
        <w:widowControl/>
        <w:spacing w:line="276" w:lineRule="auto"/>
        <w:ind w:firstLineChars="0"/>
        <w:rPr>
          <w:rFonts w:ascii="Cambria Math" w:hAnsi="Cambria Math"/>
          <w:oMath/>
        </w:rPr>
      </w:pPr>
      <m:oMathPara>
        <m:oMathParaPr>
          <m:jc m:val="center"/>
        </m:oMathParaPr>
        <m:oMath>
          <m:r>
            <w:rPr>
              <w:rFonts w:ascii="Cambria Math" w:hAnsi="Cambria Math"/>
            </w:rPr>
            <m:t>Lx​=a</m:t>
          </m:r>
          <m:r>
            <w:rPr>
              <w:rFonts w:ascii="Cambria Math" w:hAnsi="Cambria Math" w:cs="Cambria Math"/>
            </w:rPr>
            <m:t>⋅</m:t>
          </m:r>
          <m:r>
            <w:rPr>
              <w:rFonts w:ascii="Cambria Math" w:hAnsi="Cambria Math"/>
            </w:rPr>
            <m:t>Tx​+b</m:t>
          </m:r>
          <m:r>
            <w:rPr>
              <w:rFonts w:ascii="Cambria Math" w:hAnsi="Cambria Math" w:cs="Cambria Math"/>
            </w:rPr>
            <m:t>⋅</m:t>
          </m:r>
          <m:r>
            <w:rPr>
              <w:rFonts w:ascii="Cambria Math" w:hAnsi="Cambria Math"/>
            </w:rPr>
            <m:t>Ty​+c</m:t>
          </m:r>
        </m:oMath>
      </m:oMathPara>
    </w:p>
    <w:p w14:paraId="166AD0AC" w14:textId="77777777" w:rsidR="00EC2536" w:rsidRDefault="00420918">
      <w:pPr>
        <w:widowControl/>
        <w:spacing w:line="276" w:lineRule="auto"/>
        <w:ind w:firstLineChars="0"/>
        <w:rPr>
          <w:rFonts w:ascii="Cambria Math" w:hAnsi="Cambria Math"/>
          <w:oMath/>
        </w:rPr>
      </w:pPr>
      <m:oMathPara>
        <m:oMathParaPr>
          <m:jc m:val="center"/>
        </m:oMathParaPr>
        <m:oMath>
          <m:r>
            <w:rPr>
              <w:rFonts w:ascii="Cambria Math" w:hAnsi="Cambria Math"/>
            </w:rPr>
            <m:t>Ly​=d</m:t>
          </m:r>
          <m:r>
            <w:rPr>
              <w:rFonts w:ascii="Cambria Math" w:hAnsi="Cambria Math" w:cs="Cambria Math"/>
            </w:rPr>
            <m:t>⋅</m:t>
          </m:r>
          <m:r>
            <w:rPr>
              <w:rFonts w:ascii="Cambria Math" w:hAnsi="Cambria Math"/>
            </w:rPr>
            <m:t>Tx​+e</m:t>
          </m:r>
          <m:r>
            <w:rPr>
              <w:rFonts w:ascii="Cambria Math" w:hAnsi="Cambria Math" w:cs="Cambria Math"/>
            </w:rPr>
            <m:t>⋅</m:t>
          </m:r>
          <m:r>
            <w:rPr>
              <w:rFonts w:ascii="Cambria Math" w:hAnsi="Cambria Math"/>
            </w:rPr>
            <m:t>Ty​+f</m:t>
          </m:r>
        </m:oMath>
      </m:oMathPara>
    </w:p>
    <w:p w14:paraId="1AD412E1" w14:textId="77777777" w:rsidR="00EC2536" w:rsidRDefault="00420918">
      <w:pPr>
        <w:widowControl/>
        <w:spacing w:line="276" w:lineRule="auto"/>
        <w:ind w:firstLineChars="300" w:firstLine="720"/>
      </w:pPr>
      <w:r>
        <w:t>其中</w:t>
      </w:r>
      <w:r>
        <w:t xml:space="preserve"> a,b,c,d,e,f </w:t>
      </w:r>
      <w:r>
        <w:t>是通过校准数据计算出的校准参数。</w:t>
      </w:r>
    </w:p>
    <w:p w14:paraId="54E504A6" w14:textId="77777777" w:rsidR="00EC2536" w:rsidRDefault="00420918">
      <w:pPr>
        <w:widowControl/>
        <w:numPr>
          <w:ilvl w:val="0"/>
          <w:numId w:val="52"/>
        </w:numPr>
        <w:spacing w:line="276" w:lineRule="auto"/>
        <w:ind w:firstLineChars="0"/>
      </w:pPr>
      <w:r>
        <w:rPr>
          <w:b/>
          <w:bCs/>
        </w:rPr>
        <w:t>简单的线性映射（未校准）：</w:t>
      </w:r>
      <w:r>
        <w:t xml:space="preserve"> </w:t>
      </w:r>
      <w:r>
        <w:t>在未进行精确校准的情况下，可以使用简化的线性映射：</w:t>
      </w:r>
      <w:r>
        <w:t xml:space="preserve"> </w:t>
      </w:r>
    </w:p>
    <w:p w14:paraId="70F03602" w14:textId="77777777" w:rsidR="00EC2536" w:rsidRDefault="00420918">
      <w:pPr>
        <w:widowControl/>
        <w:spacing w:line="276" w:lineRule="auto"/>
        <w:ind w:firstLineChars="0"/>
        <w:rPr>
          <w:rFonts w:ascii="Cambria Math" w:hAnsi="Cambria Math"/>
          <w:oMath/>
        </w:rPr>
      </w:pPr>
      <m:oMathPara>
        <m:oMath>
          <m:r>
            <w:rPr>
              <w:rFonts w:ascii="Cambria Math" w:hAnsi="Cambria Math"/>
            </w:rPr>
            <m:t>Lx​=Tx​×(Lw​/Tw​)</m:t>
          </m:r>
        </m:oMath>
      </m:oMathPara>
    </w:p>
    <w:p w14:paraId="4A54E589" w14:textId="77777777" w:rsidR="00EC2536" w:rsidRDefault="00420918">
      <w:pPr>
        <w:widowControl/>
        <w:spacing w:line="276" w:lineRule="auto"/>
        <w:ind w:firstLineChars="0"/>
        <w:rPr>
          <w:rFonts w:ascii="Cambria Math" w:hAnsi="Cambria Math"/>
          <w:oMath/>
        </w:rPr>
      </w:pPr>
      <m:oMathPara>
        <m:oMath>
          <m:r>
            <w:rPr>
              <w:rFonts w:ascii="Cambria Math" w:hAnsi="Cambria Math"/>
            </w:rPr>
            <m:t>Ly​=Ty​×(Lh​/Th​)</m:t>
          </m:r>
        </m:oMath>
      </m:oMathPara>
    </w:p>
    <w:p w14:paraId="35F68785" w14:textId="77777777" w:rsidR="00EC2536" w:rsidRDefault="00420918">
      <w:pPr>
        <w:widowControl/>
        <w:numPr>
          <w:ilvl w:val="0"/>
          <w:numId w:val="52"/>
        </w:numPr>
        <w:spacing w:line="276" w:lineRule="auto"/>
        <w:ind w:firstLineChars="0"/>
      </w:pPr>
      <w:r>
        <w:t>如果涉及到屏幕方向的旋转，还需要在映射过程中进行坐标系的旋转变换。</w:t>
      </w:r>
    </w:p>
    <w:p w14:paraId="4DB9CF7C" w14:textId="77777777" w:rsidR="00EC2536" w:rsidRDefault="00420918">
      <w:pPr>
        <w:widowControl/>
        <w:numPr>
          <w:ilvl w:val="0"/>
          <w:numId w:val="53"/>
        </w:numPr>
        <w:spacing w:line="276" w:lineRule="auto"/>
        <w:ind w:firstLineChars="0"/>
      </w:pPr>
      <w:r>
        <w:rPr>
          <w:b/>
          <w:bCs/>
        </w:rPr>
        <w:t xml:space="preserve">GUI </w:t>
      </w:r>
      <w:r>
        <w:rPr>
          <w:b/>
          <w:bCs/>
        </w:rPr>
        <w:t>框架的抽象与管理</w:t>
      </w:r>
    </w:p>
    <w:p w14:paraId="6C599D8A" w14:textId="77777777" w:rsidR="00EC2536" w:rsidRDefault="00420918">
      <w:pPr>
        <w:widowControl/>
        <w:numPr>
          <w:ilvl w:val="0"/>
          <w:numId w:val="48"/>
        </w:numPr>
        <w:spacing w:line="276" w:lineRule="auto"/>
        <w:ind w:firstLineChars="0"/>
      </w:pPr>
      <w:r>
        <w:rPr>
          <w:b/>
          <w:bCs/>
        </w:rPr>
        <w:t>面向对象编程</w:t>
      </w:r>
      <w:r>
        <w:rPr>
          <w:b/>
          <w:bCs/>
        </w:rPr>
        <w:t xml:space="preserve"> </w:t>
      </w:r>
      <w:r>
        <w:rPr>
          <w:b/>
          <w:bCs/>
        </w:rPr>
        <w:t>（</w:t>
      </w:r>
      <w:r>
        <w:rPr>
          <w:b/>
          <w:bCs/>
        </w:rPr>
        <w:t>OOP</w:t>
      </w:r>
      <w:r>
        <w:rPr>
          <w:b/>
          <w:bCs/>
        </w:rPr>
        <w:t>）</w:t>
      </w:r>
      <w:r>
        <w:rPr>
          <w:b/>
          <w:bCs/>
        </w:rPr>
        <w:t xml:space="preserve"> </w:t>
      </w:r>
      <w:r>
        <w:rPr>
          <w:b/>
          <w:bCs/>
        </w:rPr>
        <w:t>原理：</w:t>
      </w:r>
      <w:r>
        <w:t xml:space="preserve"> </w:t>
      </w:r>
      <w:r>
        <w:t>许多</w:t>
      </w:r>
      <w:r>
        <w:t>GUI</w:t>
      </w:r>
      <w:r>
        <w:t>框架采用</w:t>
      </w:r>
      <w:r>
        <w:t>OOP</w:t>
      </w:r>
      <w:r>
        <w:t>思想，将</w:t>
      </w:r>
      <w:r>
        <w:t>UI</w:t>
      </w:r>
      <w:r>
        <w:t>元素抽象为具有属性（例如位置、大小、颜色、文本）和行为（例如绘制、响应触摸事件）的对象。</w:t>
      </w:r>
    </w:p>
    <w:p w14:paraId="44FD9AA3" w14:textId="77777777" w:rsidR="00EC2536" w:rsidRDefault="00420918">
      <w:pPr>
        <w:widowControl/>
        <w:numPr>
          <w:ilvl w:val="0"/>
          <w:numId w:val="48"/>
        </w:numPr>
        <w:spacing w:line="276" w:lineRule="auto"/>
        <w:ind w:firstLineChars="0"/>
      </w:pPr>
      <w:r>
        <w:rPr>
          <w:b/>
          <w:bCs/>
        </w:rPr>
        <w:t>布局管理算法：</w:t>
      </w:r>
      <w:r>
        <w:t xml:space="preserve"> GUI</w:t>
      </w:r>
      <w:r>
        <w:t>框架使用各种布局管理器（例如流式布局、网格布局、堆叠布局）来自动调整</w:t>
      </w:r>
      <w:r>
        <w:t>UI</w:t>
      </w:r>
      <w:r>
        <w:t>元素的位置和大小，以适应不同的屏幕尺寸和方向。</w:t>
      </w:r>
      <w:r>
        <w:t xml:space="preserve"> </w:t>
      </w:r>
      <w:r>
        <w:t>这些布局管理器基于特定的</w:t>
      </w:r>
      <w:r>
        <w:rPr>
          <w:b/>
          <w:bCs/>
        </w:rPr>
        <w:t>约束求解算法</w:t>
      </w:r>
      <w:r>
        <w:t>。</w:t>
      </w:r>
    </w:p>
    <w:p w14:paraId="50224172" w14:textId="77777777" w:rsidR="00EC2536" w:rsidRDefault="00420918">
      <w:pPr>
        <w:widowControl/>
        <w:numPr>
          <w:ilvl w:val="0"/>
          <w:numId w:val="48"/>
        </w:numPr>
        <w:spacing w:line="276" w:lineRule="auto"/>
        <w:ind w:firstLineChars="0"/>
      </w:pPr>
      <w:r>
        <w:rPr>
          <w:b/>
          <w:bCs/>
        </w:rPr>
        <w:t>事件循环原理：</w:t>
      </w:r>
      <w:r>
        <w:t xml:space="preserve"> GUI</w:t>
      </w:r>
      <w:r>
        <w:t>框架通常包含一个主事件循环，不断地监听来自输入设备（例如触摸屏）的事件，并将这些事件分发给注册了相应事件处理器的</w:t>
      </w:r>
      <w:r>
        <w:t>UI</w:t>
      </w:r>
      <w:r>
        <w:t>元素。</w:t>
      </w:r>
    </w:p>
    <w:p w14:paraId="4D359146" w14:textId="77777777" w:rsidR="00EC2536" w:rsidRDefault="00420918">
      <w:pPr>
        <w:widowControl/>
        <w:numPr>
          <w:ilvl w:val="0"/>
          <w:numId w:val="48"/>
        </w:numPr>
        <w:spacing w:line="276" w:lineRule="auto"/>
        <w:ind w:firstLineChars="0"/>
      </w:pPr>
      <w:r>
        <w:rPr>
          <w:b/>
          <w:bCs/>
        </w:rPr>
        <w:t>状态机原理：</w:t>
      </w:r>
      <w:r>
        <w:t xml:space="preserve"> UI</w:t>
      </w:r>
      <w:r>
        <w:t>元素的状态（例如按钮的按下、释放状态）可以用状态机来建模。</w:t>
      </w:r>
      <w:r>
        <w:t xml:space="preserve"> </w:t>
      </w:r>
      <w:r>
        <w:t>事件的发生会触发状态的转换，并可能导致</w:t>
      </w:r>
      <w:r>
        <w:t>UI</w:t>
      </w:r>
      <w:r>
        <w:t>的更新。</w:t>
      </w:r>
    </w:p>
    <w:p w14:paraId="1B13029F" w14:textId="77777777" w:rsidR="00EC2536" w:rsidRDefault="00420918">
      <w:pPr>
        <w:widowControl/>
        <w:numPr>
          <w:ilvl w:val="0"/>
          <w:numId w:val="48"/>
        </w:numPr>
        <w:spacing w:line="276" w:lineRule="auto"/>
        <w:ind w:firstLineChars="0"/>
      </w:pPr>
      <w:r>
        <w:rPr>
          <w:b/>
          <w:bCs/>
        </w:rPr>
        <w:t>渲染管线原理：</w:t>
      </w:r>
      <w:r>
        <w:t xml:space="preserve"> GUI</w:t>
      </w:r>
      <w:r>
        <w:t>框架的渲染过程通常包含一系列步骤：</w:t>
      </w:r>
      <w:r>
        <w:t xml:space="preserve"> </w:t>
      </w:r>
    </w:p>
    <w:p w14:paraId="43585F95" w14:textId="77777777" w:rsidR="00EC2536" w:rsidRDefault="00420918">
      <w:pPr>
        <w:widowControl/>
        <w:numPr>
          <w:ilvl w:val="0"/>
          <w:numId w:val="54"/>
        </w:numPr>
        <w:spacing w:line="276" w:lineRule="auto"/>
        <w:ind w:firstLineChars="0"/>
      </w:pPr>
      <w:r>
        <w:rPr>
          <w:b/>
          <w:bCs/>
        </w:rPr>
        <w:t>场景图构建：</w:t>
      </w:r>
      <w:r>
        <w:t xml:space="preserve"> </w:t>
      </w:r>
      <w:r>
        <w:t>将</w:t>
      </w:r>
      <w:r>
        <w:t>UI</w:t>
      </w:r>
      <w:r>
        <w:t>元素的层次结构组织成一个树状结构（场景图）。</w:t>
      </w:r>
    </w:p>
    <w:p w14:paraId="3057BE75" w14:textId="77777777" w:rsidR="00EC2536" w:rsidRDefault="00420918">
      <w:pPr>
        <w:widowControl/>
        <w:numPr>
          <w:ilvl w:val="0"/>
          <w:numId w:val="54"/>
        </w:numPr>
        <w:spacing w:line="276" w:lineRule="auto"/>
        <w:ind w:firstLineChars="0"/>
      </w:pPr>
      <w:r>
        <w:rPr>
          <w:b/>
          <w:bCs/>
        </w:rPr>
        <w:t>布局计算：</w:t>
      </w:r>
      <w:r>
        <w:t xml:space="preserve"> </w:t>
      </w:r>
      <w:r>
        <w:t>根据布局管理器计算每个元素的位置和大小。</w:t>
      </w:r>
    </w:p>
    <w:p w14:paraId="3132547D" w14:textId="77777777" w:rsidR="00EC2536" w:rsidRDefault="00420918">
      <w:pPr>
        <w:widowControl/>
        <w:numPr>
          <w:ilvl w:val="0"/>
          <w:numId w:val="54"/>
        </w:numPr>
        <w:spacing w:line="276" w:lineRule="auto"/>
        <w:ind w:firstLineChars="0"/>
      </w:pPr>
      <w:r>
        <w:rPr>
          <w:b/>
          <w:bCs/>
        </w:rPr>
        <w:t>裁剪和可见性判断：</w:t>
      </w:r>
      <w:r>
        <w:t xml:space="preserve"> </w:t>
      </w:r>
      <w:r>
        <w:t>确定哪些元素需要被绘制以及哪些部分是可见的。</w:t>
      </w:r>
    </w:p>
    <w:p w14:paraId="72E00BE9" w14:textId="77777777" w:rsidR="00EC2536" w:rsidRDefault="00420918">
      <w:pPr>
        <w:widowControl/>
        <w:numPr>
          <w:ilvl w:val="0"/>
          <w:numId w:val="54"/>
        </w:numPr>
        <w:spacing w:line="276" w:lineRule="auto"/>
        <w:ind w:firstLineChars="0"/>
      </w:pPr>
      <w:r>
        <w:rPr>
          <w:b/>
          <w:bCs/>
        </w:rPr>
        <w:t>绘制指令生成：</w:t>
      </w:r>
      <w:r>
        <w:t xml:space="preserve"> </w:t>
      </w:r>
      <w:r>
        <w:t>为每个可见元素生成底层的绘制指令（例如绘制矩形、文本、图像）。</w:t>
      </w:r>
    </w:p>
    <w:p w14:paraId="1835D4F2" w14:textId="77777777" w:rsidR="00EC2536" w:rsidRDefault="00420918">
      <w:pPr>
        <w:widowControl/>
        <w:numPr>
          <w:ilvl w:val="0"/>
          <w:numId w:val="54"/>
        </w:numPr>
        <w:spacing w:line="276" w:lineRule="auto"/>
        <w:ind w:firstLineChars="0"/>
      </w:pPr>
      <w:r>
        <w:rPr>
          <w:b/>
          <w:bCs/>
        </w:rPr>
        <w:t>像素着色：</w:t>
      </w:r>
      <w:r>
        <w:t xml:space="preserve"> </w:t>
      </w:r>
      <w:r>
        <w:t>将绘制指令转化为屏幕上的像素颜色值。</w:t>
      </w:r>
      <w:r>
        <w:t xml:space="preserve"> </w:t>
      </w:r>
      <w:r>
        <w:t>这可能涉及到</w:t>
      </w:r>
      <w:r>
        <w:rPr>
          <w:b/>
          <w:bCs/>
        </w:rPr>
        <w:t>颜色模型转换（例如</w:t>
      </w:r>
      <w:r>
        <w:rPr>
          <w:b/>
          <w:bCs/>
        </w:rPr>
        <w:t>RGB</w:t>
      </w:r>
      <w:r>
        <w:rPr>
          <w:b/>
          <w:bCs/>
        </w:rPr>
        <w:t>到</w:t>
      </w:r>
      <w:r>
        <w:rPr>
          <w:b/>
          <w:bCs/>
        </w:rPr>
        <w:t>HSV</w:t>
      </w:r>
      <w:r>
        <w:rPr>
          <w:b/>
          <w:bCs/>
        </w:rPr>
        <w:t>）、纹理映射、抗锯齿算法</w:t>
      </w:r>
      <w:r>
        <w:t>等。</w:t>
      </w:r>
    </w:p>
    <w:p w14:paraId="6436FF95" w14:textId="77777777" w:rsidR="00EC2536" w:rsidRDefault="00420918">
      <w:pPr>
        <w:widowControl/>
        <w:numPr>
          <w:ilvl w:val="0"/>
          <w:numId w:val="54"/>
        </w:numPr>
        <w:spacing w:line="276" w:lineRule="auto"/>
        <w:ind w:firstLineChars="0"/>
      </w:pPr>
      <w:r>
        <w:rPr>
          <w:b/>
          <w:bCs/>
        </w:rPr>
        <w:t>合成：</w:t>
      </w:r>
      <w:r>
        <w:t xml:space="preserve"> </w:t>
      </w:r>
      <w:r>
        <w:t>将不同图层的像素数据合并到最终的帧缓冲区。</w:t>
      </w:r>
    </w:p>
    <w:p w14:paraId="2CF7F5C2" w14:textId="77777777" w:rsidR="00EC2536" w:rsidRDefault="00420918">
      <w:pPr>
        <w:widowControl/>
        <w:numPr>
          <w:ilvl w:val="0"/>
          <w:numId w:val="53"/>
        </w:numPr>
        <w:spacing w:line="276" w:lineRule="auto"/>
        <w:ind w:firstLineChars="0"/>
      </w:pPr>
      <w:r>
        <w:rPr>
          <w:b/>
          <w:bCs/>
        </w:rPr>
        <w:t>输出呈现原理</w:t>
      </w:r>
      <w:r>
        <w:rPr>
          <w:b/>
          <w:bCs/>
        </w:rPr>
        <w:t xml:space="preserve"> </w:t>
      </w:r>
      <w:r>
        <w:rPr>
          <w:b/>
          <w:bCs/>
        </w:rPr>
        <w:t>（</w:t>
      </w:r>
      <w:r>
        <w:rPr>
          <w:b/>
          <w:bCs/>
        </w:rPr>
        <w:t>Output Presentation</w:t>
      </w:r>
      <w:r>
        <w:rPr>
          <w:b/>
          <w:bCs/>
        </w:rPr>
        <w:t>）</w:t>
      </w:r>
      <w:r>
        <w:rPr>
          <w:b/>
          <w:bCs/>
        </w:rPr>
        <w:t xml:space="preserve"> </w:t>
      </w:r>
    </w:p>
    <w:p w14:paraId="3F9BEC44" w14:textId="77777777" w:rsidR="00EC2536" w:rsidRDefault="00420918">
      <w:pPr>
        <w:widowControl/>
        <w:numPr>
          <w:ilvl w:val="0"/>
          <w:numId w:val="55"/>
        </w:numPr>
        <w:spacing w:line="276" w:lineRule="auto"/>
        <w:ind w:firstLineChars="0"/>
      </w:pPr>
      <w:r>
        <w:rPr>
          <w:b/>
          <w:bCs/>
        </w:rPr>
        <w:t xml:space="preserve">TFTLCD </w:t>
      </w:r>
      <w:r>
        <w:rPr>
          <w:b/>
          <w:bCs/>
        </w:rPr>
        <w:t>模块硬件连接：</w:t>
      </w:r>
    </w:p>
    <w:p w14:paraId="5BC3CFE8" w14:textId="77777777" w:rsidR="00EC2536" w:rsidRDefault="00420918">
      <w:pPr>
        <w:widowControl/>
        <w:numPr>
          <w:ilvl w:val="0"/>
          <w:numId w:val="56"/>
        </w:numPr>
        <w:spacing w:line="276" w:lineRule="auto"/>
        <w:ind w:firstLineChars="0"/>
      </w:pPr>
      <w:r>
        <w:t>正点原子的</w:t>
      </w:r>
      <w:r>
        <w:t xml:space="preserve"> TFTLCD </w:t>
      </w:r>
      <w:r>
        <w:t>模块通过</w:t>
      </w:r>
      <w:r>
        <w:t xml:space="preserve"> </w:t>
      </w:r>
      <w:r>
        <w:rPr>
          <w:b/>
          <w:bCs/>
        </w:rPr>
        <w:t xml:space="preserve">2*17 </w:t>
      </w:r>
      <w:r>
        <w:rPr>
          <w:b/>
          <w:bCs/>
        </w:rPr>
        <w:t>的</w:t>
      </w:r>
      <w:r>
        <w:rPr>
          <w:b/>
          <w:bCs/>
        </w:rPr>
        <w:t xml:space="preserve"> 2.54mm </w:t>
      </w:r>
      <w:r>
        <w:rPr>
          <w:b/>
          <w:bCs/>
        </w:rPr>
        <w:t>公排针</w:t>
      </w:r>
      <w:r>
        <w:t>与外部连接。</w:t>
      </w:r>
    </w:p>
    <w:p w14:paraId="020BE402" w14:textId="77777777" w:rsidR="00EC2536" w:rsidRDefault="00420918">
      <w:pPr>
        <w:widowControl/>
        <w:numPr>
          <w:ilvl w:val="0"/>
          <w:numId w:val="56"/>
        </w:numPr>
        <w:spacing w:line="276" w:lineRule="auto"/>
        <w:ind w:firstLineChars="0"/>
      </w:pPr>
      <w:r>
        <w:t>模块采用</w:t>
      </w:r>
      <w:r>
        <w:t xml:space="preserve"> </w:t>
      </w:r>
      <w:r>
        <w:rPr>
          <w:b/>
          <w:bCs/>
        </w:rPr>
        <w:t xml:space="preserve">16 </w:t>
      </w:r>
      <w:r>
        <w:rPr>
          <w:b/>
          <w:bCs/>
        </w:rPr>
        <w:t>位并行方式</w:t>
      </w:r>
      <w:r>
        <w:t>与</w:t>
      </w:r>
      <w:r>
        <w:t xml:space="preserve"> MCU </w:t>
      </w:r>
      <w:r>
        <w:t>连接，这通过</w:t>
      </w:r>
      <w:r>
        <w:t xml:space="preserve"> </w:t>
      </w:r>
      <w:r>
        <w:t>双向数据线实现。</w:t>
      </w:r>
      <w:r>
        <w:t>D[15:0]</w:t>
      </w:r>
    </w:p>
    <w:p w14:paraId="1D36C359" w14:textId="77777777" w:rsidR="00EC2536" w:rsidRDefault="00420918">
      <w:pPr>
        <w:widowControl/>
        <w:numPr>
          <w:ilvl w:val="0"/>
          <w:numId w:val="56"/>
        </w:numPr>
        <w:spacing w:line="276" w:lineRule="auto"/>
        <w:ind w:firstLineChars="0"/>
      </w:pPr>
      <w:r>
        <w:rPr>
          <w:b/>
          <w:bCs/>
        </w:rPr>
        <w:lastRenderedPageBreak/>
        <w:t>控制信号线：</w:t>
      </w:r>
    </w:p>
    <w:p w14:paraId="58F0DDA9" w14:textId="77777777" w:rsidR="00EC2536" w:rsidRDefault="00420918">
      <w:pPr>
        <w:widowControl/>
        <w:spacing w:line="276" w:lineRule="auto"/>
        <w:ind w:firstLineChars="0" w:firstLine="0"/>
        <w:jc w:val="center"/>
      </w:pPr>
      <w:r>
        <w:rPr>
          <w:noProof/>
        </w:rPr>
        <w:drawing>
          <wp:inline distT="0" distB="0" distL="0" distR="0" wp14:anchorId="4E0B6A7D" wp14:editId="27012E1B">
            <wp:extent cx="4848860" cy="1952625"/>
            <wp:effectExtent l="0" t="0" r="0" b="9525"/>
            <wp:docPr id="39609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9812" name="图片 1"/>
                    <pic:cNvPicPr>
                      <a:picLocks noChangeAspect="1"/>
                    </pic:cNvPicPr>
                  </pic:nvPicPr>
                  <pic:blipFill>
                    <a:blip r:embed="rId27"/>
                    <a:stretch>
                      <a:fillRect/>
                    </a:stretch>
                  </pic:blipFill>
                  <pic:spPr>
                    <a:xfrm>
                      <a:off x="0" y="0"/>
                      <a:ext cx="4848902" cy="1952898"/>
                    </a:xfrm>
                    <a:prstGeom prst="rect">
                      <a:avLst/>
                    </a:prstGeom>
                  </pic:spPr>
                </pic:pic>
              </a:graphicData>
            </a:graphic>
          </wp:inline>
        </w:drawing>
      </w:r>
    </w:p>
    <w:p w14:paraId="2B74934F" w14:textId="77777777" w:rsidR="00EC2536" w:rsidRDefault="00420918">
      <w:pPr>
        <w:widowControl/>
        <w:numPr>
          <w:ilvl w:val="0"/>
          <w:numId w:val="57"/>
        </w:numPr>
        <w:spacing w:line="276" w:lineRule="auto"/>
        <w:ind w:firstLineChars="0"/>
      </w:pPr>
      <w:r>
        <w:rPr>
          <w:b/>
          <w:bCs/>
        </w:rPr>
        <w:t>触摸控制接口：</w:t>
      </w:r>
      <w:r>
        <w:t xml:space="preserve"> </w:t>
      </w:r>
      <w:r>
        <w:t>模块上还包含触摸控制的接口，但其功能独立于显示，将在后续章节介绍。</w:t>
      </w:r>
    </w:p>
    <w:p w14:paraId="3243FB4B" w14:textId="77777777" w:rsidR="00EC2536" w:rsidRDefault="00420918">
      <w:pPr>
        <w:widowControl/>
        <w:numPr>
          <w:ilvl w:val="0"/>
          <w:numId w:val="55"/>
        </w:numPr>
        <w:spacing w:line="276" w:lineRule="auto"/>
        <w:ind w:firstLineChars="0"/>
      </w:pPr>
      <w:r>
        <w:rPr>
          <w:b/>
          <w:bCs/>
        </w:rPr>
        <w:t xml:space="preserve">ILI9341 </w:t>
      </w:r>
      <w:r>
        <w:rPr>
          <w:b/>
          <w:bCs/>
        </w:rPr>
        <w:t>液晶控制器特性：</w:t>
      </w:r>
    </w:p>
    <w:p w14:paraId="750C2B8F" w14:textId="77777777" w:rsidR="00EC2536" w:rsidRDefault="00420918">
      <w:pPr>
        <w:widowControl/>
        <w:numPr>
          <w:ilvl w:val="0"/>
          <w:numId w:val="57"/>
        </w:numPr>
        <w:spacing w:line="276" w:lineRule="auto"/>
        <w:ind w:firstLineChars="0"/>
      </w:pPr>
      <w:r>
        <w:t>正点原子的</w:t>
      </w:r>
      <w:r>
        <w:t xml:space="preserve"> TFTLCD </w:t>
      </w:r>
      <w:r>
        <w:t>模块可能采用多种驱动芯片，文档中以</w:t>
      </w:r>
      <w:r>
        <w:t xml:space="preserve"> </w:t>
      </w:r>
      <w:r>
        <w:rPr>
          <w:b/>
          <w:bCs/>
        </w:rPr>
        <w:t>ILI9341</w:t>
      </w:r>
      <w:r>
        <w:t xml:space="preserve"> </w:t>
      </w:r>
      <w:r>
        <w:t>为例进行介绍。</w:t>
      </w:r>
    </w:p>
    <w:p w14:paraId="6EEFF971" w14:textId="77777777" w:rsidR="00EC2536" w:rsidRDefault="00420918">
      <w:pPr>
        <w:widowControl/>
        <w:numPr>
          <w:ilvl w:val="0"/>
          <w:numId w:val="57"/>
        </w:numPr>
        <w:spacing w:line="276" w:lineRule="auto"/>
        <w:ind w:firstLineChars="0"/>
      </w:pPr>
      <w:r>
        <w:t xml:space="preserve">ILI9341 </w:t>
      </w:r>
      <w:r>
        <w:t>控制器</w:t>
      </w:r>
      <w:r>
        <w:rPr>
          <w:b/>
          <w:bCs/>
        </w:rPr>
        <w:t>自带显存</w:t>
      </w:r>
      <w:r>
        <w:rPr>
          <w:b/>
          <w:bCs/>
        </w:rPr>
        <w:t xml:space="preserve"> </w:t>
      </w:r>
      <w:r>
        <w:rPr>
          <w:b/>
          <w:bCs/>
        </w:rPr>
        <w:t>（</w:t>
      </w:r>
      <w:r>
        <w:rPr>
          <w:b/>
          <w:bCs/>
        </w:rPr>
        <w:t>GRAM</w:t>
      </w:r>
      <w:r>
        <w:rPr>
          <w:b/>
          <w:bCs/>
        </w:rPr>
        <w:t>）</w:t>
      </w:r>
      <w:r>
        <w:t>，大小为</w:t>
      </w:r>
      <w:r>
        <w:t xml:space="preserve"> 172800 </w:t>
      </w:r>
      <w:r>
        <w:t>字节，在</w:t>
      </w:r>
      <w:r>
        <w:t xml:space="preserve"> 18 </w:t>
      </w:r>
      <w:r>
        <w:t>位模式下可存储</w:t>
      </w:r>
      <w:r>
        <w:t xml:space="preserve"> 240*320*18/8 </w:t>
      </w:r>
      <w:r>
        <w:t>个像素的颜色数据。</w:t>
      </w:r>
    </w:p>
    <w:p w14:paraId="074164DB" w14:textId="77777777" w:rsidR="00EC2536" w:rsidRDefault="00420918">
      <w:pPr>
        <w:widowControl/>
        <w:numPr>
          <w:ilvl w:val="0"/>
          <w:numId w:val="57"/>
        </w:numPr>
        <w:spacing w:line="276" w:lineRule="auto"/>
        <w:ind w:firstLineChars="0"/>
      </w:pPr>
      <w:r>
        <w:t xml:space="preserve">ILI9341 </w:t>
      </w:r>
      <w:r>
        <w:t>支持</w:t>
      </w:r>
      <w:r>
        <w:t xml:space="preserve"> </w:t>
      </w:r>
      <w:r>
        <w:rPr>
          <w:b/>
          <w:bCs/>
        </w:rPr>
        <w:t xml:space="preserve">8/9/16/18 </w:t>
      </w:r>
      <w:r>
        <w:rPr>
          <w:b/>
          <w:bCs/>
        </w:rPr>
        <w:t>位总线</w:t>
      </w:r>
      <w:r>
        <w:t>，以及</w:t>
      </w:r>
      <w:r>
        <w:t xml:space="preserve"> </w:t>
      </w:r>
      <w:r>
        <w:rPr>
          <w:b/>
          <w:bCs/>
        </w:rPr>
        <w:t xml:space="preserve">3/4 </w:t>
      </w:r>
      <w:r>
        <w:rPr>
          <w:b/>
          <w:bCs/>
        </w:rPr>
        <w:t>线串行协议或</w:t>
      </w:r>
      <w:r>
        <w:rPr>
          <w:b/>
          <w:bCs/>
        </w:rPr>
        <w:t xml:space="preserve"> 8080 </w:t>
      </w:r>
      <w:r>
        <w:rPr>
          <w:b/>
          <w:bCs/>
        </w:rPr>
        <w:t>并口</w:t>
      </w:r>
      <w:r>
        <w:t>驱动。</w:t>
      </w:r>
    </w:p>
    <w:p w14:paraId="72C6E253" w14:textId="77777777" w:rsidR="00EC2536" w:rsidRDefault="00420918">
      <w:pPr>
        <w:widowControl/>
        <w:numPr>
          <w:ilvl w:val="0"/>
          <w:numId w:val="57"/>
        </w:numPr>
        <w:spacing w:line="276" w:lineRule="auto"/>
        <w:ind w:firstLineChars="0"/>
      </w:pPr>
      <w:r>
        <w:rPr>
          <w:b/>
          <w:bCs/>
        </w:rPr>
        <w:t>正点原子的模块配置为</w:t>
      </w:r>
      <w:r>
        <w:rPr>
          <w:b/>
          <w:bCs/>
        </w:rPr>
        <w:t xml:space="preserve"> 8080 </w:t>
      </w:r>
      <w:r>
        <w:rPr>
          <w:b/>
          <w:bCs/>
        </w:rPr>
        <w:t>并口方式</w:t>
      </w:r>
      <w:r>
        <w:t>，利用</w:t>
      </w:r>
      <w:r>
        <w:t xml:space="preserve"> 16 </w:t>
      </w:r>
      <w:r>
        <w:t>位数据线进行高速数据传输。</w:t>
      </w:r>
    </w:p>
    <w:p w14:paraId="52E56FE7" w14:textId="77777777" w:rsidR="00EC2536" w:rsidRDefault="00420918">
      <w:pPr>
        <w:widowControl/>
        <w:numPr>
          <w:ilvl w:val="0"/>
          <w:numId w:val="55"/>
        </w:numPr>
        <w:spacing w:line="276" w:lineRule="auto"/>
        <w:ind w:firstLineChars="0"/>
      </w:pPr>
      <w:r>
        <w:rPr>
          <w:b/>
          <w:bCs/>
        </w:rPr>
        <w:t xml:space="preserve">16 </w:t>
      </w:r>
      <w:r>
        <w:rPr>
          <w:b/>
          <w:bCs/>
        </w:rPr>
        <w:t>位</w:t>
      </w:r>
      <w:r>
        <w:rPr>
          <w:b/>
          <w:bCs/>
        </w:rPr>
        <w:t xml:space="preserve"> RGB565 </w:t>
      </w:r>
      <w:r>
        <w:rPr>
          <w:b/>
          <w:bCs/>
        </w:rPr>
        <w:t>颜色格式：</w:t>
      </w:r>
    </w:p>
    <w:p w14:paraId="4702E488" w14:textId="77777777" w:rsidR="00EC2536" w:rsidRDefault="00420918">
      <w:pPr>
        <w:widowControl/>
        <w:numPr>
          <w:ilvl w:val="0"/>
          <w:numId w:val="58"/>
        </w:numPr>
        <w:spacing w:line="276" w:lineRule="auto"/>
        <w:ind w:firstLineChars="0"/>
      </w:pPr>
      <w:r>
        <w:t>在</w:t>
      </w:r>
      <w:r>
        <w:t xml:space="preserve"> 16 </w:t>
      </w:r>
      <w:r>
        <w:t>位模式下，</w:t>
      </w:r>
      <w:r>
        <w:t xml:space="preserve">ILI9341 </w:t>
      </w:r>
      <w:r>
        <w:t>采用</w:t>
      </w:r>
      <w:r>
        <w:t xml:space="preserve"> </w:t>
      </w:r>
      <w:r>
        <w:rPr>
          <w:b/>
          <w:bCs/>
        </w:rPr>
        <w:t xml:space="preserve">RGB565 </w:t>
      </w:r>
      <w:r>
        <w:rPr>
          <w:b/>
          <w:bCs/>
        </w:rPr>
        <w:t>格式</w:t>
      </w:r>
      <w:r>
        <w:t>存储颜色数据。</w:t>
      </w:r>
      <w:r>
        <w:t xml:space="preserve">MCU </w:t>
      </w:r>
      <w:r>
        <w:t>的</w:t>
      </w:r>
      <w:r>
        <w:t xml:space="preserve"> 16 </w:t>
      </w:r>
      <w:r>
        <w:t>位数据线与</w:t>
      </w:r>
      <w:r>
        <w:t xml:space="preserve"> ILI9341 </w:t>
      </w:r>
      <w:r>
        <w:t>的</w:t>
      </w:r>
      <w:r>
        <w:t xml:space="preserve"> 18 </w:t>
      </w:r>
      <w:r>
        <w:t>位数据线存在映射关系：</w:t>
      </w:r>
      <w:r>
        <w:t xml:space="preserve"> </w:t>
      </w:r>
    </w:p>
    <w:p w14:paraId="550619A9" w14:textId="77777777" w:rsidR="00EC2536" w:rsidRDefault="00420918">
      <w:pPr>
        <w:widowControl/>
        <w:numPr>
          <w:ilvl w:val="0"/>
          <w:numId w:val="58"/>
        </w:numPr>
        <w:spacing w:line="276" w:lineRule="auto"/>
        <w:ind w:firstLineChars="0"/>
      </w:pPr>
      <w:r>
        <w:t xml:space="preserve">MCU </w:t>
      </w:r>
      <w:r>
        <w:t>的</w:t>
      </w:r>
      <w:r>
        <w:t xml:space="preserve"> D[15</w:t>
      </w:r>
      <w:r>
        <w:t>：</w:t>
      </w:r>
      <w:r>
        <w:t xml:space="preserve">11] </w:t>
      </w:r>
      <w:r>
        <w:t>对应</w:t>
      </w:r>
      <w:r>
        <w:t xml:space="preserve"> ILI9341 </w:t>
      </w:r>
      <w:r>
        <w:t>的</w:t>
      </w:r>
      <w:r>
        <w:t xml:space="preserve"> D[17</w:t>
      </w:r>
      <w:r>
        <w:t>：</w:t>
      </w:r>
      <w:r>
        <w:t xml:space="preserve">13] </w:t>
      </w:r>
      <w:r>
        <w:t>（红色高</w:t>
      </w:r>
      <w:r>
        <w:t xml:space="preserve"> 5 </w:t>
      </w:r>
      <w:r>
        <w:t>位）。</w:t>
      </w:r>
    </w:p>
    <w:p w14:paraId="66134395" w14:textId="77777777" w:rsidR="00EC2536" w:rsidRDefault="00420918">
      <w:pPr>
        <w:widowControl/>
        <w:numPr>
          <w:ilvl w:val="0"/>
          <w:numId w:val="58"/>
        </w:numPr>
        <w:spacing w:line="276" w:lineRule="auto"/>
        <w:ind w:firstLineChars="0"/>
      </w:pPr>
      <w:r>
        <w:t xml:space="preserve">MCU </w:t>
      </w:r>
      <w:r>
        <w:t>的</w:t>
      </w:r>
      <w:r>
        <w:t xml:space="preserve"> D[10</w:t>
      </w:r>
      <w:r>
        <w:t>：</w:t>
      </w:r>
      <w:r>
        <w:t xml:space="preserve">5] </w:t>
      </w:r>
      <w:r>
        <w:t>对应</w:t>
      </w:r>
      <w:r>
        <w:t xml:space="preserve"> ILI9341 </w:t>
      </w:r>
      <w:r>
        <w:t>的</w:t>
      </w:r>
      <w:r>
        <w:t xml:space="preserve"> D[11</w:t>
      </w:r>
      <w:r>
        <w:t>：</w:t>
      </w:r>
      <w:r>
        <w:t xml:space="preserve">6] </w:t>
      </w:r>
      <w:r>
        <w:t>（绿色</w:t>
      </w:r>
      <w:r>
        <w:t xml:space="preserve"> 6 </w:t>
      </w:r>
      <w:r>
        <w:t>位）。</w:t>
      </w:r>
    </w:p>
    <w:p w14:paraId="0C148725" w14:textId="77777777" w:rsidR="00EC2536" w:rsidRDefault="00420918">
      <w:pPr>
        <w:widowControl/>
        <w:numPr>
          <w:ilvl w:val="0"/>
          <w:numId w:val="58"/>
        </w:numPr>
        <w:spacing w:line="276" w:lineRule="auto"/>
        <w:ind w:firstLineChars="0"/>
      </w:pPr>
      <w:r>
        <w:t xml:space="preserve">MCU </w:t>
      </w:r>
      <w:r>
        <w:t>的</w:t>
      </w:r>
      <w:r>
        <w:t xml:space="preserve"> D[4</w:t>
      </w:r>
      <w:r>
        <w:t>：</w:t>
      </w:r>
      <w:r>
        <w:t xml:space="preserve">0] </w:t>
      </w:r>
      <w:r>
        <w:t>对应</w:t>
      </w:r>
      <w:r>
        <w:t xml:space="preserve"> ILI9341 </w:t>
      </w:r>
      <w:r>
        <w:t>的</w:t>
      </w:r>
      <w:r>
        <w:t xml:space="preserve"> D[5</w:t>
      </w:r>
      <w:r>
        <w:t>：</w:t>
      </w:r>
      <w:r>
        <w:t xml:space="preserve">1] </w:t>
      </w:r>
      <w:r>
        <w:t>（蓝色低</w:t>
      </w:r>
      <w:r>
        <w:t xml:space="preserve"> 5 </w:t>
      </w:r>
      <w:r>
        <w:t>位）。</w:t>
      </w:r>
    </w:p>
    <w:p w14:paraId="0A914C05" w14:textId="77777777" w:rsidR="00EC2536" w:rsidRDefault="00420918">
      <w:pPr>
        <w:widowControl/>
        <w:numPr>
          <w:ilvl w:val="0"/>
          <w:numId w:val="58"/>
        </w:numPr>
        <w:spacing w:line="276" w:lineRule="auto"/>
        <w:ind w:firstLineChars="0"/>
      </w:pPr>
      <w:r>
        <w:t xml:space="preserve">ILI9341 </w:t>
      </w:r>
      <w:r>
        <w:t>的</w:t>
      </w:r>
      <w:r>
        <w:t xml:space="preserve"> D0 </w:t>
      </w:r>
      <w:r>
        <w:t>和</w:t>
      </w:r>
      <w:r>
        <w:t xml:space="preserve"> D12 </w:t>
      </w:r>
      <w:r>
        <w:t>在该模块中未引出。</w:t>
      </w:r>
    </w:p>
    <w:p w14:paraId="031E0A6D" w14:textId="77777777" w:rsidR="00EC2536" w:rsidRDefault="00420918">
      <w:pPr>
        <w:widowControl/>
        <w:numPr>
          <w:ilvl w:val="0"/>
          <w:numId w:val="58"/>
        </w:numPr>
        <w:spacing w:line="276" w:lineRule="auto"/>
        <w:ind w:firstLineChars="0"/>
      </w:pPr>
      <w:r>
        <w:t>因此，</w:t>
      </w:r>
      <w:r>
        <w:t xml:space="preserve">MCU </w:t>
      </w:r>
      <w:r>
        <w:t>的</w:t>
      </w:r>
      <w:r>
        <w:t xml:space="preserve"> 16 </w:t>
      </w:r>
      <w:r>
        <w:t>位数据中，高</w:t>
      </w:r>
      <w:r>
        <w:t xml:space="preserve"> 5 </w:t>
      </w:r>
      <w:r>
        <w:t>位代表红色，中间</w:t>
      </w:r>
      <w:r>
        <w:t xml:space="preserve"> 6 </w:t>
      </w:r>
      <w:r>
        <w:t>位代表绿色，低</w:t>
      </w:r>
      <w:r>
        <w:t xml:space="preserve"> 5 </w:t>
      </w:r>
      <w:r>
        <w:t>位代表蓝色，数值越大，颜色越深。</w:t>
      </w:r>
    </w:p>
    <w:p w14:paraId="3282AA53" w14:textId="77777777" w:rsidR="00EC2536" w:rsidRDefault="00420918">
      <w:pPr>
        <w:widowControl/>
        <w:numPr>
          <w:ilvl w:val="0"/>
          <w:numId w:val="55"/>
        </w:numPr>
        <w:spacing w:line="276" w:lineRule="auto"/>
        <w:ind w:firstLineChars="0"/>
      </w:pPr>
      <w:r>
        <w:rPr>
          <w:b/>
          <w:bCs/>
        </w:rPr>
        <w:t xml:space="preserve">8080 </w:t>
      </w:r>
      <w:r>
        <w:rPr>
          <w:b/>
          <w:bCs/>
        </w:rPr>
        <w:t>并口写作时序</w:t>
      </w:r>
      <w:r>
        <w:rPr>
          <w:b/>
          <w:bCs/>
        </w:rPr>
        <w:t xml:space="preserve"> </w:t>
      </w:r>
      <w:r>
        <w:rPr>
          <w:b/>
          <w:bCs/>
        </w:rPr>
        <w:t>（以</w:t>
      </w:r>
      <w:r>
        <w:rPr>
          <w:b/>
          <w:bCs/>
        </w:rPr>
        <w:t xml:space="preserve"> ILI9341 </w:t>
      </w:r>
      <w:r>
        <w:rPr>
          <w:b/>
          <w:bCs/>
        </w:rPr>
        <w:t>为例）：</w:t>
      </w:r>
    </w:p>
    <w:p w14:paraId="59CD0ADE" w14:textId="77777777" w:rsidR="00EC2536" w:rsidRDefault="00420918">
      <w:pPr>
        <w:widowControl/>
        <w:numPr>
          <w:ilvl w:val="0"/>
          <w:numId w:val="59"/>
        </w:numPr>
        <w:spacing w:line="276" w:lineRule="auto"/>
        <w:ind w:firstLineChars="0"/>
      </w:pPr>
      <w:r>
        <w:t>控制</w:t>
      </w:r>
      <w:r>
        <w:t xml:space="preserve"> LCD </w:t>
      </w:r>
      <w:r>
        <w:t>的主机（例如</w:t>
      </w:r>
      <w:r>
        <w:t xml:space="preserve"> STM32F4</w:t>
      </w:r>
      <w:r>
        <w:t>）需要按照</w:t>
      </w:r>
      <w:r>
        <w:t xml:space="preserve"> ILI9341 </w:t>
      </w:r>
      <w:r>
        <w:t>的时序进行作。</w:t>
      </w:r>
    </w:p>
    <w:p w14:paraId="2A26D9E4" w14:textId="77777777" w:rsidR="00EC2536" w:rsidRDefault="00420918">
      <w:pPr>
        <w:widowControl/>
        <w:numPr>
          <w:ilvl w:val="0"/>
          <w:numId w:val="59"/>
        </w:numPr>
        <w:spacing w:line="276" w:lineRule="auto"/>
        <w:ind w:firstLineChars="0"/>
      </w:pPr>
      <w:r>
        <w:rPr>
          <w:b/>
          <w:bCs/>
        </w:rPr>
        <w:t>片选</w:t>
      </w:r>
      <w:r>
        <w:rPr>
          <w:b/>
          <w:bCs/>
        </w:rPr>
        <w:t xml:space="preserve"> </w:t>
      </w:r>
      <w:r>
        <w:rPr>
          <w:b/>
          <w:bCs/>
        </w:rPr>
        <w:t>（</w:t>
      </w:r>
      <w:r>
        <w:rPr>
          <w:b/>
          <w:bCs/>
        </w:rPr>
        <w:t>CSX</w:t>
      </w:r>
      <w:r>
        <w:rPr>
          <w:b/>
          <w:bCs/>
        </w:rPr>
        <w:t>）：</w:t>
      </w:r>
      <w:r>
        <w:t xml:space="preserve"> </w:t>
      </w:r>
      <w:r>
        <w:t>在整个写周期内，</w:t>
      </w:r>
      <w:r>
        <w:t xml:space="preserve"> </w:t>
      </w:r>
      <w:r>
        <w:t>（对应</w:t>
      </w:r>
      <w:r>
        <w:t xml:space="preserve"> ILI9341 </w:t>
      </w:r>
      <w:r>
        <w:t>的</w:t>
      </w:r>
      <w:r>
        <w:t xml:space="preserve"> CSX</w:t>
      </w:r>
      <w:r>
        <w:t>）</w:t>
      </w:r>
      <w:r>
        <w:t xml:space="preserve"> </w:t>
      </w:r>
      <w:r>
        <w:t>信号必须拉低，使能</w:t>
      </w:r>
      <w:r>
        <w:t xml:space="preserve"> LCD </w:t>
      </w:r>
      <w:r>
        <w:t>控制器。</w:t>
      </w:r>
      <w:r>
        <w:t>CS</w:t>
      </w:r>
    </w:p>
    <w:p w14:paraId="2F81C13E" w14:textId="77777777" w:rsidR="00EC2536" w:rsidRDefault="00420918">
      <w:pPr>
        <w:widowControl/>
        <w:numPr>
          <w:ilvl w:val="0"/>
          <w:numId w:val="59"/>
        </w:numPr>
        <w:spacing w:line="276" w:lineRule="auto"/>
        <w:ind w:firstLineChars="0"/>
      </w:pPr>
      <w:r>
        <w:rPr>
          <w:b/>
          <w:bCs/>
        </w:rPr>
        <w:t>命令写入</w:t>
      </w:r>
    </w:p>
    <w:p w14:paraId="1FDF30F5" w14:textId="77777777" w:rsidR="00EC2536" w:rsidRDefault="00420918">
      <w:pPr>
        <w:widowControl/>
        <w:numPr>
          <w:ilvl w:val="0"/>
          <w:numId w:val="59"/>
        </w:numPr>
        <w:spacing w:line="276" w:lineRule="auto"/>
        <w:ind w:firstLineChars="0"/>
      </w:pPr>
      <w:r>
        <w:rPr>
          <w:b/>
          <w:bCs/>
        </w:rPr>
        <w:t>数据写入：</w:t>
      </w:r>
      <w:r>
        <w:t xml:space="preserve"> </w:t>
      </w:r>
    </w:p>
    <w:p w14:paraId="5065DAC7" w14:textId="77777777" w:rsidR="00EC2536" w:rsidRDefault="00420918">
      <w:pPr>
        <w:widowControl/>
        <w:numPr>
          <w:ilvl w:val="0"/>
          <w:numId w:val="55"/>
        </w:numPr>
        <w:spacing w:line="276" w:lineRule="auto"/>
        <w:ind w:firstLineChars="0"/>
      </w:pPr>
      <w:r>
        <w:rPr>
          <w:b/>
          <w:bCs/>
        </w:rPr>
        <w:t>关键的</w:t>
      </w:r>
      <w:r>
        <w:rPr>
          <w:b/>
          <w:bCs/>
        </w:rPr>
        <w:t xml:space="preserve"> ILI9341 </w:t>
      </w:r>
      <w:r>
        <w:rPr>
          <w:b/>
          <w:bCs/>
        </w:rPr>
        <w:t>指令及其作用：</w:t>
      </w:r>
    </w:p>
    <w:p w14:paraId="6E86F1D6" w14:textId="77777777" w:rsidR="00EC2536" w:rsidRDefault="00420918">
      <w:pPr>
        <w:widowControl/>
        <w:numPr>
          <w:ilvl w:val="0"/>
          <w:numId w:val="60"/>
        </w:numPr>
        <w:spacing w:line="276" w:lineRule="auto"/>
        <w:ind w:firstLineChars="0"/>
      </w:pPr>
      <w:r>
        <w:rPr>
          <w:b/>
          <w:bCs/>
        </w:rPr>
        <w:t xml:space="preserve">0xD3 </w:t>
      </w:r>
      <w:r>
        <w:rPr>
          <w:b/>
          <w:bCs/>
        </w:rPr>
        <w:t>（读</w:t>
      </w:r>
      <w:r>
        <w:rPr>
          <w:b/>
          <w:bCs/>
        </w:rPr>
        <w:t xml:space="preserve"> ID4</w:t>
      </w:r>
      <w:r>
        <w:rPr>
          <w:b/>
          <w:bCs/>
        </w:rPr>
        <w:t>）：</w:t>
      </w:r>
      <w:r>
        <w:t xml:space="preserve"> </w:t>
      </w:r>
      <w:r>
        <w:t>用于读取</w:t>
      </w:r>
      <w:r>
        <w:t xml:space="preserve"> LCD </w:t>
      </w:r>
      <w:r>
        <w:t>控制器的</w:t>
      </w:r>
      <w:r>
        <w:t xml:space="preserve"> ID</w:t>
      </w:r>
      <w:r>
        <w:t>，识别驱动芯片型号，实现驱动代码的兼容性。</w:t>
      </w:r>
    </w:p>
    <w:p w14:paraId="49F88E03" w14:textId="77777777" w:rsidR="00EC2536" w:rsidRDefault="00420918">
      <w:pPr>
        <w:widowControl/>
        <w:numPr>
          <w:ilvl w:val="0"/>
          <w:numId w:val="60"/>
        </w:numPr>
        <w:spacing w:line="276" w:lineRule="auto"/>
        <w:ind w:firstLineChars="0"/>
      </w:pPr>
      <w:r>
        <w:rPr>
          <w:b/>
          <w:bCs/>
        </w:rPr>
        <w:lastRenderedPageBreak/>
        <w:t xml:space="preserve">0x36 </w:t>
      </w:r>
      <w:r>
        <w:rPr>
          <w:b/>
          <w:bCs/>
        </w:rPr>
        <w:t>（存储访问控制）：</w:t>
      </w:r>
      <w:r>
        <w:t xml:space="preserve"> </w:t>
      </w:r>
      <w:r>
        <w:t>控制</w:t>
      </w:r>
      <w:r>
        <w:t xml:space="preserve"> GRAM </w:t>
      </w:r>
      <w:r>
        <w:t>的读写方向，决定了屏幕的扫描方式（例如从左到右，从上到下），这对于显示图像数据的顺序至关重要。</w:t>
      </w:r>
    </w:p>
    <w:p w14:paraId="5F6CD8E3" w14:textId="77777777" w:rsidR="00EC2536" w:rsidRDefault="00420918">
      <w:pPr>
        <w:widowControl/>
        <w:numPr>
          <w:ilvl w:val="0"/>
          <w:numId w:val="60"/>
        </w:numPr>
        <w:spacing w:line="276" w:lineRule="auto"/>
        <w:ind w:firstLineChars="0"/>
      </w:pPr>
      <w:r>
        <w:rPr>
          <w:b/>
          <w:bCs/>
        </w:rPr>
        <w:t xml:space="preserve">0x2A </w:t>
      </w:r>
      <w:r>
        <w:rPr>
          <w:b/>
          <w:bCs/>
        </w:rPr>
        <w:t>（列地址设置）：</w:t>
      </w:r>
      <w:r>
        <w:t xml:space="preserve"> </w:t>
      </w:r>
      <w:r>
        <w:t>设置显示区域的起始和结束列地址</w:t>
      </w:r>
      <w:r>
        <w:t xml:space="preserve"> </w:t>
      </w:r>
      <w:r>
        <w:t>（</w:t>
      </w:r>
      <w:r>
        <w:t xml:space="preserve">X </w:t>
      </w:r>
      <w:r>
        <w:t>坐标）。</w:t>
      </w:r>
    </w:p>
    <w:p w14:paraId="6DC96776" w14:textId="77777777" w:rsidR="00EC2536" w:rsidRDefault="00420918">
      <w:pPr>
        <w:widowControl/>
        <w:numPr>
          <w:ilvl w:val="0"/>
          <w:numId w:val="60"/>
        </w:numPr>
        <w:spacing w:line="276" w:lineRule="auto"/>
        <w:ind w:firstLineChars="0"/>
      </w:pPr>
      <w:r>
        <w:rPr>
          <w:b/>
          <w:bCs/>
        </w:rPr>
        <w:t xml:space="preserve">0x2B </w:t>
      </w:r>
      <w:r>
        <w:rPr>
          <w:b/>
          <w:bCs/>
        </w:rPr>
        <w:t>（页地址设置）：</w:t>
      </w:r>
      <w:r>
        <w:t xml:space="preserve"> </w:t>
      </w:r>
      <w:r>
        <w:t>设置显示区域的起始和结束页地址</w:t>
      </w:r>
      <w:r>
        <w:t xml:space="preserve"> </w:t>
      </w:r>
      <w:r>
        <w:t>（</w:t>
      </w:r>
      <w:r>
        <w:t xml:space="preserve">Y </w:t>
      </w:r>
      <w:r>
        <w:t>坐标）。</w:t>
      </w:r>
    </w:p>
    <w:p w14:paraId="62930264" w14:textId="77777777" w:rsidR="00EC2536" w:rsidRDefault="00420918">
      <w:pPr>
        <w:widowControl/>
        <w:numPr>
          <w:ilvl w:val="0"/>
          <w:numId w:val="60"/>
        </w:numPr>
        <w:spacing w:line="276" w:lineRule="auto"/>
        <w:ind w:firstLineChars="0"/>
      </w:pPr>
      <w:r>
        <w:rPr>
          <w:b/>
          <w:bCs/>
        </w:rPr>
        <w:t xml:space="preserve">0x2C </w:t>
      </w:r>
      <w:r>
        <w:rPr>
          <w:b/>
          <w:bCs/>
        </w:rPr>
        <w:t>（写</w:t>
      </w:r>
      <w:r>
        <w:rPr>
          <w:b/>
          <w:bCs/>
        </w:rPr>
        <w:t xml:space="preserve"> GRAM</w:t>
      </w:r>
      <w:r>
        <w:rPr>
          <w:b/>
          <w:bCs/>
        </w:rPr>
        <w:t>）：</w:t>
      </w:r>
      <w:r>
        <w:t xml:space="preserve"> </w:t>
      </w:r>
      <w:r>
        <w:t>在设置好行列地址后，向</w:t>
      </w:r>
      <w:r>
        <w:t xml:space="preserve"> LCD </w:t>
      </w:r>
      <w:r>
        <w:t>的</w:t>
      </w:r>
      <w:r>
        <w:t xml:space="preserve"> GRAM </w:t>
      </w:r>
      <w:r>
        <w:t>中写入颜色数据。</w:t>
      </w:r>
      <w:r>
        <w:t xml:space="preserve"> </w:t>
      </w:r>
      <w:r>
        <w:t>写入后</w:t>
      </w:r>
      <w:r>
        <w:t xml:space="preserve"> GRAM </w:t>
      </w:r>
      <w:r>
        <w:t>地址会自动根据扫描方向自增，实现连续写入。</w:t>
      </w:r>
    </w:p>
    <w:p w14:paraId="3CCF9F27" w14:textId="77777777" w:rsidR="00EC2536" w:rsidRDefault="00420918">
      <w:pPr>
        <w:widowControl/>
        <w:numPr>
          <w:ilvl w:val="0"/>
          <w:numId w:val="60"/>
        </w:numPr>
        <w:spacing w:line="276" w:lineRule="auto"/>
        <w:ind w:firstLineChars="0"/>
      </w:pPr>
      <w:r>
        <w:rPr>
          <w:b/>
          <w:bCs/>
        </w:rPr>
        <w:t xml:space="preserve">0x2E </w:t>
      </w:r>
      <w:r>
        <w:rPr>
          <w:b/>
          <w:bCs/>
        </w:rPr>
        <w:t>（读</w:t>
      </w:r>
      <w:r>
        <w:rPr>
          <w:b/>
          <w:bCs/>
        </w:rPr>
        <w:t xml:space="preserve"> GRAM</w:t>
      </w:r>
      <w:r>
        <w:rPr>
          <w:b/>
          <w:bCs/>
        </w:rPr>
        <w:t>）：</w:t>
      </w:r>
      <w:r>
        <w:t xml:space="preserve"> </w:t>
      </w:r>
      <w:r>
        <w:t>用于读取</w:t>
      </w:r>
      <w:r>
        <w:t xml:space="preserve"> ILI9341 </w:t>
      </w:r>
      <w:r>
        <w:t>的显存数据，可以读取特定坐标点的颜色值。</w:t>
      </w:r>
    </w:p>
    <w:p w14:paraId="0419796F" w14:textId="77777777" w:rsidR="00EC2536" w:rsidRDefault="00420918">
      <w:pPr>
        <w:widowControl/>
        <w:numPr>
          <w:ilvl w:val="0"/>
          <w:numId w:val="61"/>
        </w:numPr>
        <w:spacing w:line="276" w:lineRule="auto"/>
        <w:ind w:firstLineChars="0"/>
      </w:pPr>
      <w:r>
        <w:rPr>
          <w:b/>
          <w:bCs/>
        </w:rPr>
        <w:t xml:space="preserve">FSMC </w:t>
      </w:r>
      <w:r>
        <w:rPr>
          <w:b/>
          <w:bCs/>
        </w:rPr>
        <w:t>的高效驱动：</w:t>
      </w:r>
    </w:p>
    <w:p w14:paraId="605437C4" w14:textId="77777777" w:rsidR="00EC2536" w:rsidRDefault="00420918">
      <w:pPr>
        <w:widowControl/>
        <w:numPr>
          <w:ilvl w:val="0"/>
          <w:numId w:val="61"/>
        </w:numPr>
        <w:spacing w:line="276" w:lineRule="auto"/>
        <w:ind w:firstLineChars="0"/>
      </w:pPr>
      <w:r>
        <w:t xml:space="preserve">STM32F4 </w:t>
      </w:r>
      <w:r>
        <w:t>的</w:t>
      </w:r>
      <w:r>
        <w:t xml:space="preserve"> </w:t>
      </w:r>
      <w:r>
        <w:rPr>
          <w:b/>
          <w:bCs/>
        </w:rPr>
        <w:t xml:space="preserve">FSMC </w:t>
      </w:r>
      <w:r>
        <w:rPr>
          <w:b/>
          <w:bCs/>
        </w:rPr>
        <w:t>（灵活的静态存储控制器）</w:t>
      </w:r>
      <w:r>
        <w:t xml:space="preserve"> </w:t>
      </w:r>
      <w:r>
        <w:t>外设可以直接将外部存储器（包括</w:t>
      </w:r>
      <w:r>
        <w:t xml:space="preserve"> LCD </w:t>
      </w:r>
      <w:r>
        <w:t>控制器的寄存器和</w:t>
      </w:r>
      <w:r>
        <w:t xml:space="preserve"> GRAM</w:t>
      </w:r>
      <w:r>
        <w:t>）的地址和数据线映射到</w:t>
      </w:r>
      <w:r>
        <w:t xml:space="preserve"> STM32 </w:t>
      </w:r>
      <w:r>
        <w:t>的内部地址空间。</w:t>
      </w:r>
    </w:p>
    <w:p w14:paraId="19EC4CFF" w14:textId="77777777" w:rsidR="00EC2536" w:rsidRDefault="00420918">
      <w:pPr>
        <w:widowControl/>
        <w:spacing w:line="276" w:lineRule="auto"/>
        <w:ind w:firstLine="480"/>
      </w:pPr>
      <w:r>
        <w:t>通过配置</w:t>
      </w:r>
      <w:r>
        <w:t xml:space="preserve"> FSMC</w:t>
      </w:r>
      <w:r>
        <w:t>，对</w:t>
      </w:r>
      <w:r>
        <w:t xml:space="preserve"> LCD </w:t>
      </w:r>
      <w:r>
        <w:t>控制器的作就像读写</w:t>
      </w:r>
      <w:r>
        <w:t xml:space="preserve"> STM32 </w:t>
      </w:r>
      <w:r>
        <w:t>的内部存储器一样，大大提高了数据传输的效率，简化了驱动代码的编写，并确保了满足</w:t>
      </w:r>
      <w:r>
        <w:t xml:space="preserve"> LCD </w:t>
      </w:r>
      <w:r>
        <w:t>控制器的时序要求。</w:t>
      </w:r>
    </w:p>
    <w:p w14:paraId="1952909B" w14:textId="77777777" w:rsidR="00EC2536" w:rsidRDefault="00420918">
      <w:pPr>
        <w:widowControl/>
        <w:numPr>
          <w:ilvl w:val="0"/>
          <w:numId w:val="62"/>
        </w:numPr>
        <w:spacing w:line="276" w:lineRule="auto"/>
        <w:ind w:firstLineChars="0"/>
      </w:pPr>
      <w:r>
        <w:rPr>
          <w:b/>
          <w:bCs/>
        </w:rPr>
        <w:t>用户反馈原理</w:t>
      </w:r>
      <w:r>
        <w:rPr>
          <w:b/>
          <w:bCs/>
        </w:rPr>
        <w:t xml:space="preserve"> </w:t>
      </w:r>
      <w:r>
        <w:rPr>
          <w:b/>
          <w:bCs/>
        </w:rPr>
        <w:t>（</w:t>
      </w:r>
      <w:r>
        <w:rPr>
          <w:b/>
          <w:bCs/>
        </w:rPr>
        <w:t>User Feedback Mechanism</w:t>
      </w:r>
      <w:r>
        <w:rPr>
          <w:b/>
          <w:bCs/>
        </w:rPr>
        <w:t>）</w:t>
      </w:r>
      <w:r>
        <w:rPr>
          <w:b/>
          <w:bCs/>
        </w:rPr>
        <w:t xml:space="preserve"> </w:t>
      </w:r>
    </w:p>
    <w:p w14:paraId="0F82461B" w14:textId="77777777" w:rsidR="00EC2536" w:rsidRDefault="00420918">
      <w:pPr>
        <w:widowControl/>
        <w:numPr>
          <w:ilvl w:val="0"/>
          <w:numId w:val="63"/>
        </w:numPr>
        <w:spacing w:line="276" w:lineRule="auto"/>
        <w:ind w:firstLineChars="0"/>
      </w:pPr>
      <w:r>
        <w:rPr>
          <w:b/>
          <w:bCs/>
        </w:rPr>
        <w:t>视觉反馈的实现：</w:t>
      </w:r>
      <w:r>
        <w:t xml:space="preserve"> </w:t>
      </w:r>
    </w:p>
    <w:p w14:paraId="13C82B57" w14:textId="77777777" w:rsidR="00EC2536" w:rsidRDefault="00420918">
      <w:pPr>
        <w:widowControl/>
        <w:numPr>
          <w:ilvl w:val="0"/>
          <w:numId w:val="64"/>
        </w:numPr>
        <w:spacing w:line="276" w:lineRule="auto"/>
        <w:ind w:firstLineChars="0"/>
      </w:pPr>
      <w:r>
        <w:rPr>
          <w:b/>
          <w:bCs/>
        </w:rPr>
        <w:t>颜色变化：</w:t>
      </w:r>
      <w:r>
        <w:t xml:space="preserve"> </w:t>
      </w:r>
      <w:r>
        <w:t>通过改变</w:t>
      </w:r>
      <w:r>
        <w:t>UI</w:t>
      </w:r>
      <w:r>
        <w:t>元素的颜色属性并重新渲染来实现。</w:t>
      </w:r>
    </w:p>
    <w:p w14:paraId="01335E8F" w14:textId="77777777" w:rsidR="00EC2536" w:rsidRDefault="00420918">
      <w:pPr>
        <w:widowControl/>
        <w:numPr>
          <w:ilvl w:val="0"/>
          <w:numId w:val="64"/>
        </w:numPr>
        <w:spacing w:line="276" w:lineRule="auto"/>
        <w:ind w:firstLineChars="0"/>
      </w:pPr>
      <w:r>
        <w:rPr>
          <w:b/>
          <w:bCs/>
        </w:rPr>
        <w:t>动画效果：</w:t>
      </w:r>
      <w:r>
        <w:t xml:space="preserve"> </w:t>
      </w:r>
      <w:r>
        <w:t>通过在短时间内连续改变</w:t>
      </w:r>
      <w:r>
        <w:t>UI</w:t>
      </w:r>
      <w:r>
        <w:t>元素的位置、大小、透明度等属性并重新渲染一系列帧来实现。</w:t>
      </w:r>
      <w:r>
        <w:t xml:space="preserve"> </w:t>
      </w:r>
      <w:r>
        <w:t>这涉及到</w:t>
      </w:r>
      <w:r>
        <w:rPr>
          <w:b/>
          <w:bCs/>
        </w:rPr>
        <w:t>动画插值算法</w:t>
      </w:r>
      <w:r>
        <w:t>，例如线性插值、贝塞尔曲线插值等，以产生平滑的动画效果。</w:t>
      </w:r>
    </w:p>
    <w:p w14:paraId="2ABF3F09" w14:textId="77777777" w:rsidR="00EC2536" w:rsidRDefault="00420918">
      <w:pPr>
        <w:widowControl/>
        <w:numPr>
          <w:ilvl w:val="0"/>
          <w:numId w:val="64"/>
        </w:numPr>
        <w:spacing w:line="276" w:lineRule="auto"/>
        <w:ind w:firstLineChars="0"/>
      </w:pPr>
      <w:r>
        <w:rPr>
          <w:b/>
          <w:bCs/>
        </w:rPr>
        <w:t>状态图标切换：</w:t>
      </w:r>
      <w:r>
        <w:t xml:space="preserve"> </w:t>
      </w:r>
      <w:r>
        <w:t>通过改变显示的图像或文本来反映状态的变化。</w:t>
      </w:r>
    </w:p>
    <w:p w14:paraId="05E200C2" w14:textId="77777777" w:rsidR="00EC2536" w:rsidRDefault="00420918">
      <w:pPr>
        <w:widowControl/>
        <w:numPr>
          <w:ilvl w:val="0"/>
          <w:numId w:val="64"/>
        </w:numPr>
        <w:spacing w:line="276" w:lineRule="auto"/>
        <w:ind w:firstLineChars="0"/>
      </w:pPr>
      <w:r>
        <w:rPr>
          <w:b/>
          <w:bCs/>
        </w:rPr>
        <w:t>触觉反馈</w:t>
      </w:r>
      <w:r>
        <w:rPr>
          <w:b/>
          <w:bCs/>
        </w:rPr>
        <w:t xml:space="preserve"> </w:t>
      </w:r>
      <w:r>
        <w:rPr>
          <w:b/>
          <w:bCs/>
        </w:rPr>
        <w:t>（如果存在）：</w:t>
      </w:r>
      <w:r>
        <w:t xml:space="preserve"> </w:t>
      </w:r>
      <w:r>
        <w:t>一些设备可能配备触觉反馈模块（例如震动马达），在用户进行某些作时产生震动，提供额外的反馈。</w:t>
      </w:r>
    </w:p>
    <w:p w14:paraId="4A43D234" w14:textId="77777777" w:rsidR="00EC2536" w:rsidRDefault="00420918">
      <w:pPr>
        <w:widowControl/>
        <w:numPr>
          <w:ilvl w:val="0"/>
          <w:numId w:val="65"/>
        </w:numPr>
        <w:spacing w:line="276" w:lineRule="auto"/>
        <w:ind w:firstLineChars="0"/>
      </w:pPr>
      <w:r>
        <w:rPr>
          <w:b/>
          <w:bCs/>
        </w:rPr>
        <w:t>手势识别的模式匹配原理</w:t>
      </w:r>
      <w:r>
        <w:rPr>
          <w:b/>
          <w:bCs/>
        </w:rPr>
        <w:t xml:space="preserve"> </w:t>
      </w:r>
      <w:r>
        <w:rPr>
          <w:b/>
          <w:bCs/>
        </w:rPr>
        <w:t>（</w:t>
      </w:r>
      <w:r>
        <w:rPr>
          <w:b/>
          <w:bCs/>
        </w:rPr>
        <w:t>Pattern Matching Principle in Gesture Recognition</w:t>
      </w:r>
      <w:r>
        <w:rPr>
          <w:b/>
          <w:bCs/>
        </w:rPr>
        <w:t>）</w:t>
      </w:r>
      <w:r>
        <w:rPr>
          <w:b/>
          <w:bCs/>
        </w:rPr>
        <w:t xml:space="preserve"> </w:t>
      </w:r>
    </w:p>
    <w:p w14:paraId="26E3EE2B" w14:textId="77777777" w:rsidR="00EC2536" w:rsidRDefault="00420918">
      <w:pPr>
        <w:widowControl/>
        <w:numPr>
          <w:ilvl w:val="0"/>
          <w:numId w:val="66"/>
        </w:numPr>
        <w:spacing w:line="276" w:lineRule="auto"/>
        <w:ind w:firstLineChars="0"/>
      </w:pPr>
      <w:r>
        <w:rPr>
          <w:b/>
          <w:bCs/>
        </w:rPr>
        <w:t>特征提取：</w:t>
      </w:r>
      <w:r>
        <w:t xml:space="preserve"> </w:t>
      </w:r>
      <w:r>
        <w:t>手势识别算法首先从触摸事件序列中提取关键特征，例如触摸点的数量、轨迹的形状、滑动速度、持续时间、触摸点之间的距离变化等。</w:t>
      </w:r>
    </w:p>
    <w:p w14:paraId="1134BE8B" w14:textId="77777777" w:rsidR="00EC2536" w:rsidRDefault="00420918">
      <w:pPr>
        <w:widowControl/>
        <w:numPr>
          <w:ilvl w:val="0"/>
          <w:numId w:val="66"/>
        </w:numPr>
        <w:spacing w:line="276" w:lineRule="auto"/>
        <w:ind w:firstLineChars="0"/>
      </w:pPr>
      <w:r>
        <w:rPr>
          <w:b/>
          <w:bCs/>
        </w:rPr>
        <w:t>模式数据库：</w:t>
      </w:r>
      <w:r>
        <w:t xml:space="preserve"> </w:t>
      </w:r>
      <w:r>
        <w:t>系统预先定义了一系列常见手势的特征模式。</w:t>
      </w:r>
      <w:r>
        <w:t xml:space="preserve"> </w:t>
      </w:r>
      <w:r>
        <w:t>例如，</w:t>
      </w:r>
      <w:r>
        <w:t>“</w:t>
      </w:r>
      <w:r>
        <w:t>短按</w:t>
      </w:r>
      <w:r>
        <w:t>”</w:t>
      </w:r>
      <w:r>
        <w:t>可能对应于一个持续时间短、移动距离小的触摸事件</w:t>
      </w:r>
      <w:r>
        <w:t>; “</w:t>
      </w:r>
      <w:r>
        <w:t>水平滑动</w:t>
      </w:r>
      <w:r>
        <w:t>”</w:t>
      </w:r>
      <w:r>
        <w:t>可能对应于在水平方向上有明显位移且速度超过一定阈值的触摸轨迹。</w:t>
      </w:r>
    </w:p>
    <w:p w14:paraId="2F7E8296" w14:textId="77777777" w:rsidR="00EC2536" w:rsidRDefault="00420918">
      <w:pPr>
        <w:widowControl/>
        <w:numPr>
          <w:ilvl w:val="0"/>
          <w:numId w:val="66"/>
        </w:numPr>
        <w:spacing w:line="276" w:lineRule="auto"/>
        <w:ind w:firstLineChars="0"/>
      </w:pPr>
      <w:r>
        <w:rPr>
          <w:b/>
          <w:bCs/>
        </w:rPr>
        <w:t>匹配算法：</w:t>
      </w:r>
      <w:r>
        <w:t xml:space="preserve"> </w:t>
      </w:r>
      <w:r>
        <w:t>手势识别算法将提取到的触摸特征与模式数据库中的模式进行比较，使用各种</w:t>
      </w:r>
      <w:r>
        <w:rPr>
          <w:b/>
          <w:bCs/>
        </w:rPr>
        <w:t>模式匹配算法</w:t>
      </w:r>
      <w:r>
        <w:t>来判断用户执行的是哪个手势。</w:t>
      </w:r>
    </w:p>
    <w:p w14:paraId="23646ECA" w14:textId="77777777" w:rsidR="00EC2536" w:rsidRDefault="00420918">
      <w:pPr>
        <w:widowControl/>
        <w:numPr>
          <w:ilvl w:val="0"/>
          <w:numId w:val="66"/>
        </w:numPr>
        <w:spacing w:line="276" w:lineRule="auto"/>
        <w:ind w:firstLineChars="0"/>
      </w:pPr>
      <w:r>
        <w:rPr>
          <w:b/>
          <w:bCs/>
        </w:rPr>
        <w:t>阈值判断：</w:t>
      </w:r>
      <w:r>
        <w:t xml:space="preserve"> </w:t>
      </w:r>
      <w:r>
        <w:t>识别结果通常基于与模式的相似度得分，并设置一定的阈值来判断是否成功识别为某个手势。</w:t>
      </w:r>
      <w:r>
        <w:t xml:space="preserve"> </w:t>
      </w:r>
      <w:r>
        <w:t>例如，滑动距离必须超过一定像素数才被认为是滑动。</w:t>
      </w:r>
    </w:p>
    <w:p w14:paraId="5EFAFAFF" w14:textId="77777777" w:rsidR="00EC2536" w:rsidRDefault="00EC2536">
      <w:pPr>
        <w:widowControl/>
        <w:spacing w:line="240" w:lineRule="auto"/>
        <w:ind w:firstLineChars="0" w:firstLine="0"/>
        <w:jc w:val="left"/>
      </w:pPr>
    </w:p>
    <w:p w14:paraId="5D7BEAA4" w14:textId="77777777" w:rsidR="00EC2536" w:rsidRDefault="00EC2536">
      <w:pPr>
        <w:widowControl/>
        <w:spacing w:line="240" w:lineRule="auto"/>
        <w:ind w:firstLineChars="0" w:firstLine="0"/>
        <w:jc w:val="left"/>
      </w:pPr>
    </w:p>
    <w:p w14:paraId="75E585E5" w14:textId="77777777" w:rsidR="00EC2536" w:rsidRDefault="00EC2536">
      <w:pPr>
        <w:widowControl/>
        <w:spacing w:line="240" w:lineRule="auto"/>
        <w:ind w:firstLineChars="0" w:firstLine="0"/>
        <w:jc w:val="left"/>
      </w:pPr>
    </w:p>
    <w:p w14:paraId="014E86C0" w14:textId="77777777" w:rsidR="00EC2536" w:rsidRDefault="00EC2536">
      <w:pPr>
        <w:widowControl/>
        <w:spacing w:line="240" w:lineRule="auto"/>
        <w:ind w:firstLineChars="0" w:firstLine="0"/>
        <w:jc w:val="left"/>
      </w:pPr>
    </w:p>
    <w:p w14:paraId="3C941E3C" w14:textId="77777777" w:rsidR="00EC2536" w:rsidRDefault="00EC2536">
      <w:pPr>
        <w:widowControl/>
        <w:spacing w:line="240" w:lineRule="auto"/>
        <w:ind w:firstLineChars="0" w:firstLine="0"/>
        <w:jc w:val="left"/>
      </w:pPr>
    </w:p>
    <w:p w14:paraId="1958BD44" w14:textId="77777777" w:rsidR="00EC2536" w:rsidRDefault="00420918">
      <w:pPr>
        <w:pStyle w:val="1"/>
        <w:rPr>
          <w:rFonts w:eastAsia="黑体"/>
        </w:rPr>
      </w:pPr>
      <w:bookmarkStart w:id="59" w:name="_Toc198391869"/>
      <w:bookmarkStart w:id="60" w:name="_Toc198449144"/>
      <w:r>
        <w:rPr>
          <w:rFonts w:eastAsia="黑体"/>
        </w:rPr>
        <w:t>系统设计方案</w:t>
      </w:r>
      <w:bookmarkEnd w:id="59"/>
      <w:bookmarkEnd w:id="60"/>
    </w:p>
    <w:p w14:paraId="7C6193FE" w14:textId="77777777" w:rsidR="00EC2536" w:rsidRDefault="00420918">
      <w:pPr>
        <w:pStyle w:val="2"/>
        <w:rPr>
          <w:rFonts w:eastAsia="黑体"/>
        </w:rPr>
      </w:pPr>
      <w:bookmarkStart w:id="61" w:name="_Toc198391870"/>
      <w:bookmarkStart w:id="62" w:name="_Toc198449145"/>
      <w:r>
        <w:rPr>
          <w:rFonts w:eastAsia="黑体"/>
        </w:rPr>
        <w:t>系统总体架构</w:t>
      </w:r>
      <w:bookmarkStart w:id="63" w:name="_Toc163533799"/>
      <w:bookmarkStart w:id="64" w:name="_Toc156291155"/>
      <w:bookmarkStart w:id="65" w:name="_Toc156292007"/>
      <w:bookmarkEnd w:id="61"/>
      <w:bookmarkEnd w:id="62"/>
    </w:p>
    <w:p w14:paraId="4677839D" w14:textId="74C376E6" w:rsidR="00EC2536" w:rsidRDefault="00420918">
      <w:pPr>
        <w:ind w:firstLineChars="0" w:firstLine="0"/>
      </w:pPr>
      <w:r>
        <w:rPr>
          <w:noProof/>
        </w:rPr>
        <w:drawing>
          <wp:inline distT="0" distB="0" distL="0" distR="0" wp14:anchorId="73527C7A" wp14:editId="3E7E36C7">
            <wp:extent cx="5688965" cy="2646680"/>
            <wp:effectExtent l="0" t="0" r="698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8"/>
                    <a:stretch>
                      <a:fillRect/>
                    </a:stretch>
                  </pic:blipFill>
                  <pic:spPr>
                    <a:xfrm>
                      <a:off x="0" y="0"/>
                      <a:ext cx="5688965" cy="2646680"/>
                    </a:xfrm>
                    <a:prstGeom prst="rect">
                      <a:avLst/>
                    </a:prstGeom>
                  </pic:spPr>
                </pic:pic>
              </a:graphicData>
            </a:graphic>
          </wp:inline>
        </w:drawing>
      </w:r>
    </w:p>
    <w:p w14:paraId="09B54068" w14:textId="3BCBD6D9" w:rsidR="00082943" w:rsidRDefault="00082943" w:rsidP="00082943">
      <w:pPr>
        <w:ind w:firstLineChars="0" w:firstLine="0"/>
        <w:jc w:val="center"/>
      </w:pPr>
      <w:r>
        <w:rPr>
          <w:rFonts w:hint="eastAsia"/>
        </w:rPr>
        <w:t>图</w:t>
      </w:r>
      <w:r>
        <w:rPr>
          <w:rFonts w:hint="eastAsia"/>
        </w:rPr>
        <w:t>3</w:t>
      </w:r>
      <w:r>
        <w:t xml:space="preserve">-1 </w:t>
      </w:r>
      <w:r>
        <w:rPr>
          <w:rFonts w:hint="eastAsia"/>
        </w:rPr>
        <w:t>系统总体架构</w:t>
      </w:r>
    </w:p>
    <w:p w14:paraId="7201001D" w14:textId="77777777" w:rsidR="00EC2536" w:rsidRDefault="00EC2536">
      <w:pPr>
        <w:ind w:firstLineChars="0" w:firstLine="0"/>
      </w:pPr>
    </w:p>
    <w:p w14:paraId="2B6E4FD3" w14:textId="77777777" w:rsidR="00EC2536" w:rsidRDefault="00420918">
      <w:pPr>
        <w:pStyle w:val="2"/>
        <w:rPr>
          <w:rFonts w:eastAsia="黑体"/>
        </w:rPr>
      </w:pPr>
      <w:bookmarkStart w:id="66" w:name="_Toc198391871"/>
      <w:bookmarkStart w:id="67" w:name="_Toc198449146"/>
      <w:r>
        <w:rPr>
          <w:rFonts w:eastAsia="黑体"/>
        </w:rPr>
        <w:t>硬件</w:t>
      </w:r>
      <w:bookmarkEnd w:id="66"/>
      <w:bookmarkEnd w:id="67"/>
    </w:p>
    <w:p w14:paraId="41F90BB9" w14:textId="77777777" w:rsidR="00EC2536" w:rsidRDefault="00420918">
      <w:pPr>
        <w:pStyle w:val="10"/>
        <w:spacing w:line="276" w:lineRule="auto"/>
        <w:rPr>
          <w:rFonts w:ascii="Times New Roman" w:hAnsi="Times New Roman" w:cs="Times New Roman"/>
        </w:rPr>
      </w:pPr>
      <w:r>
        <w:rPr>
          <w:rFonts w:ascii="Times New Roman" w:hAnsi="Times New Roman" w:cs="Times New Roman"/>
        </w:rPr>
        <w:t>本智能灯光音乐交互系统的硬件部分旨在构建一个能够感知用户情绪并与之进行智能交互的平台。核心功能在于实现高质量的音乐播放、细腻的情绪感知、丰富的灯光反馈以及便捷的用户控制。系统的主控核心是高性能的</w:t>
      </w:r>
      <w:r>
        <w:rPr>
          <w:rFonts w:ascii="Times New Roman" w:hAnsi="Times New Roman" w:cs="Times New Roman"/>
        </w:rPr>
        <w:t xml:space="preserve"> STM32F407xx </w:t>
      </w:r>
      <w:r>
        <w:rPr>
          <w:rFonts w:ascii="Times New Roman" w:hAnsi="Times New Roman" w:cs="Times New Roman"/>
        </w:rPr>
        <w:t>微控制器，它协调着音频播放、情绪感知、灯光控制和用户交互等各个环节。高质量的音乐播放由</w:t>
      </w:r>
      <w:r>
        <w:rPr>
          <w:rFonts w:ascii="Times New Roman" w:hAnsi="Times New Roman" w:cs="Times New Roman"/>
        </w:rPr>
        <w:t xml:space="preserve"> ES8388 </w:t>
      </w:r>
      <w:r>
        <w:rPr>
          <w:rFonts w:ascii="Times New Roman" w:hAnsi="Times New Roman" w:cs="Times New Roman"/>
        </w:rPr>
        <w:t>音频编解码器和</w:t>
      </w:r>
      <w:r>
        <w:rPr>
          <w:rFonts w:ascii="Times New Roman" w:hAnsi="Times New Roman" w:cs="Times New Roman"/>
        </w:rPr>
        <w:t xml:space="preserve"> I2S </w:t>
      </w:r>
      <w:r>
        <w:rPr>
          <w:rFonts w:ascii="Times New Roman" w:hAnsi="Times New Roman" w:cs="Times New Roman"/>
        </w:rPr>
        <w:t>接口保证，</w:t>
      </w:r>
      <w:r>
        <w:rPr>
          <w:rFonts w:ascii="Times New Roman" w:hAnsi="Times New Roman" w:cs="Times New Roman"/>
        </w:rPr>
        <w:t xml:space="preserve">SPI LCD </w:t>
      </w:r>
      <w:r>
        <w:rPr>
          <w:rFonts w:ascii="Times New Roman" w:hAnsi="Times New Roman" w:cs="Times New Roman"/>
        </w:rPr>
        <w:t>触控屏提供直观的用户界面。情绪感知功能通过</w:t>
      </w:r>
      <w:r>
        <w:rPr>
          <w:rFonts w:ascii="Times New Roman" w:hAnsi="Times New Roman" w:cs="Times New Roman"/>
        </w:rPr>
        <w:t xml:space="preserve"> USART3 </w:t>
      </w:r>
      <w:r>
        <w:rPr>
          <w:rFonts w:ascii="Times New Roman" w:hAnsi="Times New Roman" w:cs="Times New Roman"/>
        </w:rPr>
        <w:t>接口接收上位机的情绪识别结果。动态的灯光反馈由</w:t>
      </w:r>
      <w:r>
        <w:rPr>
          <w:rFonts w:ascii="Times New Roman" w:hAnsi="Times New Roman" w:cs="Times New Roman"/>
        </w:rPr>
        <w:t xml:space="preserve"> WS2812 LED </w:t>
      </w:r>
      <w:r>
        <w:rPr>
          <w:rFonts w:ascii="Times New Roman" w:hAnsi="Times New Roman" w:cs="Times New Roman"/>
        </w:rPr>
        <w:t>模块实现，其颜色和模式能够根据音乐的节奏和感知到的情绪进行变化。</w:t>
      </w:r>
      <w:r>
        <w:rPr>
          <w:rFonts w:ascii="Times New Roman" w:hAnsi="Times New Roman" w:cs="Times New Roman"/>
        </w:rPr>
        <w:t xml:space="preserve">MicroSD </w:t>
      </w:r>
      <w:r>
        <w:rPr>
          <w:rFonts w:ascii="Times New Roman" w:hAnsi="Times New Roman" w:cs="Times New Roman"/>
        </w:rPr>
        <w:t>卡槽用于存储音乐文件，而可靠的电源管理则为整个系统提供稳定的电力支持。</w:t>
      </w:r>
    </w:p>
    <w:p w14:paraId="0A438948" w14:textId="77777777" w:rsidR="00EC2536" w:rsidRDefault="00420918">
      <w:pPr>
        <w:pStyle w:val="10"/>
        <w:spacing w:line="276" w:lineRule="auto"/>
        <w:rPr>
          <w:rFonts w:ascii="Times New Roman" w:hAnsi="Times New Roman" w:cs="Times New Roman"/>
        </w:rPr>
      </w:pPr>
      <w:r>
        <w:rPr>
          <w:rFonts w:ascii="Times New Roman" w:hAnsi="Times New Roman" w:cs="Times New Roman"/>
        </w:rPr>
        <w:t>在硬件设计上，我们特别关注了情绪感知与音乐、灯光之间的联动。通过</w:t>
      </w:r>
      <w:r>
        <w:rPr>
          <w:rFonts w:ascii="Times New Roman" w:hAnsi="Times New Roman" w:cs="Times New Roman"/>
        </w:rPr>
        <w:t xml:space="preserve"> USART3 </w:t>
      </w:r>
      <w:r>
        <w:rPr>
          <w:rFonts w:ascii="Times New Roman" w:hAnsi="Times New Roman" w:cs="Times New Roman"/>
        </w:rPr>
        <w:t>接口稳定接收上位机的情绪数据是实现智能交互的关键。</w:t>
      </w:r>
      <w:r>
        <w:rPr>
          <w:rFonts w:ascii="Times New Roman" w:hAnsi="Times New Roman" w:cs="Times New Roman"/>
        </w:rPr>
        <w:t xml:space="preserve">WS2812 LED </w:t>
      </w:r>
      <w:r>
        <w:rPr>
          <w:rFonts w:ascii="Times New Roman" w:hAnsi="Times New Roman" w:cs="Times New Roman"/>
        </w:rPr>
        <w:t>灯带的选用，使其能够实现细腻的颜色渐变和动态效果，为情绪和音乐的表达提供了丰富的可能性。低噪声音频电源的设计保证了音乐播放的纯净度，为用户带来更好的听觉体验。</w:t>
      </w:r>
    </w:p>
    <w:p w14:paraId="5BF65729" w14:textId="77777777" w:rsidR="00EC2536" w:rsidRDefault="00420918">
      <w:pPr>
        <w:pStyle w:val="10"/>
        <w:spacing w:line="276" w:lineRule="auto"/>
        <w:rPr>
          <w:rFonts w:ascii="Times New Roman" w:hAnsi="Times New Roman" w:cs="Times New Roman"/>
        </w:rPr>
      </w:pPr>
      <w:r>
        <w:rPr>
          <w:rFonts w:ascii="Times New Roman" w:hAnsi="Times New Roman" w:cs="Times New Roman"/>
        </w:rPr>
        <w:t>本硬件部分的创新点在于将情绪感知与音乐播放和灯光效果紧密结合。系统能够根据外部输入的情绪数据，实时调整播放的音乐风格和</w:t>
      </w:r>
      <w:r>
        <w:rPr>
          <w:rFonts w:ascii="Times New Roman" w:hAnsi="Times New Roman" w:cs="Times New Roman"/>
        </w:rPr>
        <w:t xml:space="preserve"> LED </w:t>
      </w:r>
      <w:r>
        <w:rPr>
          <w:rFonts w:ascii="Times New Roman" w:hAnsi="Times New Roman" w:cs="Times New Roman"/>
        </w:rPr>
        <w:t>灯光的颜色、亮度及动态模式，创造出沉浸式的、情感化的用户体验。这种多模态的情感交互是本系统的核心创</w:t>
      </w:r>
      <w:r>
        <w:rPr>
          <w:rFonts w:ascii="Times New Roman" w:hAnsi="Times New Roman" w:cs="Times New Roman"/>
        </w:rPr>
        <w:lastRenderedPageBreak/>
        <w:t>新之处，旨在探索音乐、灯光与情感之间的深层联系。</w:t>
      </w:r>
    </w:p>
    <w:p w14:paraId="147AAF17" w14:textId="77777777" w:rsidR="00EC2536" w:rsidRDefault="00420918">
      <w:pPr>
        <w:pStyle w:val="3"/>
        <w:numPr>
          <w:ilvl w:val="2"/>
          <w:numId w:val="0"/>
        </w:numPr>
        <w:spacing w:before="120"/>
      </w:pPr>
      <w:bookmarkStart w:id="68" w:name="_Toc198449147"/>
      <w:r>
        <w:t>3.2.1</w:t>
      </w:r>
      <w:r>
        <w:rPr>
          <w:rFonts w:eastAsia="黑体"/>
        </w:rPr>
        <w:t>智能灯光控制器</w:t>
      </w:r>
      <w:bookmarkEnd w:id="68"/>
    </w:p>
    <w:p w14:paraId="419BCE1C" w14:textId="77777777" w:rsidR="00EC2536" w:rsidRDefault="00420918">
      <w:pPr>
        <w:ind w:firstLine="480"/>
      </w:pPr>
      <w:r>
        <w:t>智能灯光控制器以</w:t>
      </w:r>
      <w:r>
        <w:t>STM32F103</w:t>
      </w:r>
      <w:r>
        <w:t>为核心控制器，构建了一套融合情感交互与语音识别的智能灯光系统，通过</w:t>
      </w:r>
      <w:r>
        <w:t>WS2812 LED</w:t>
      </w:r>
      <w:r>
        <w:t>阵列实现多模态情感光效表达。系统集成基础光效（含流水、渐变、呼吸等）与情感特效（喜、怒、哀、乐等），采用粒子系统算法模拟动态光效，支持速度场控制、颜色渐变及碰撞检测功能，通过线性插值算法实现模式切换时的</w:t>
      </w:r>
      <w:r>
        <w:t>50ms</w:t>
      </w:r>
      <w:r>
        <w:t>级平滑过渡。人机交互方面配置双串口通信协议（</w:t>
      </w:r>
      <w:r>
        <w:t>USART1</w:t>
      </w:r>
      <w:r>
        <w:t>采用系统初始串口和</w:t>
      </w:r>
      <w:r>
        <w:t>USART2</w:t>
      </w:r>
      <w:r>
        <w:t>使用</w:t>
      </w:r>
      <w:r>
        <w:t>GPIO</w:t>
      </w:r>
      <w:r>
        <w:t>自定义串口），配合</w:t>
      </w:r>
      <w:r>
        <w:t>128×64 OLED</w:t>
      </w:r>
      <w:r>
        <w:t>显示屏实现四行文本信息显示与局部刷新功能，时间管理模块采用</w:t>
      </w:r>
      <w:r>
        <w:t>DS3231</w:t>
      </w:r>
      <w:r>
        <w:t>高精度</w:t>
      </w:r>
      <w:r>
        <w:t>RTC</w:t>
      </w:r>
      <w:r>
        <w:t>芯片（年误差</w:t>
      </w:r>
      <w:r>
        <w:t>&lt;1</w:t>
      </w:r>
      <w:r>
        <w:t>分钟），支持人机交互智能控制模式和语音识别模式，形成完整的智能情景控制系统。</w:t>
      </w:r>
    </w:p>
    <w:p w14:paraId="113EF053" w14:textId="77777777" w:rsidR="00EC2536" w:rsidRDefault="00420918">
      <w:pPr>
        <w:ind w:firstLineChars="0" w:firstLine="0"/>
        <w:rPr>
          <w:rFonts w:eastAsia="黑体"/>
          <w:sz w:val="28"/>
          <w:szCs w:val="28"/>
        </w:rPr>
      </w:pPr>
      <w:r>
        <w:rPr>
          <w:rFonts w:eastAsia="黑体"/>
          <w:sz w:val="28"/>
          <w:szCs w:val="28"/>
        </w:rPr>
        <w:t>3.2.1.1</w:t>
      </w:r>
      <w:r>
        <w:rPr>
          <w:rFonts w:eastAsia="黑体"/>
          <w:sz w:val="28"/>
          <w:szCs w:val="28"/>
        </w:rPr>
        <w:t>智能灯光控制器系统结构图</w:t>
      </w:r>
    </w:p>
    <w:p w14:paraId="36966610" w14:textId="15FE15C8" w:rsidR="00EC2536" w:rsidRDefault="00420918">
      <w:pPr>
        <w:ind w:firstLine="560"/>
        <w:rPr>
          <w:sz w:val="28"/>
          <w:szCs w:val="28"/>
        </w:rPr>
      </w:pPr>
      <w:r>
        <w:rPr>
          <w:noProof/>
          <w:sz w:val="28"/>
          <w:szCs w:val="28"/>
        </w:rPr>
        <w:drawing>
          <wp:inline distT="0" distB="0" distL="114300" distR="114300" wp14:anchorId="0B083DD9" wp14:editId="5639613B">
            <wp:extent cx="4521835" cy="4206875"/>
            <wp:effectExtent l="0" t="0" r="2540" b="3175"/>
            <wp:docPr id="23" name="图片 23"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流程图"/>
                    <pic:cNvPicPr>
                      <a:picLocks noChangeAspect="1"/>
                    </pic:cNvPicPr>
                  </pic:nvPicPr>
                  <pic:blipFill>
                    <a:blip r:embed="rId29"/>
                    <a:srcRect l="4865" r="5154"/>
                    <a:stretch>
                      <a:fillRect/>
                    </a:stretch>
                  </pic:blipFill>
                  <pic:spPr>
                    <a:xfrm>
                      <a:off x="0" y="0"/>
                      <a:ext cx="4521835" cy="4206875"/>
                    </a:xfrm>
                    <a:prstGeom prst="rect">
                      <a:avLst/>
                    </a:prstGeom>
                  </pic:spPr>
                </pic:pic>
              </a:graphicData>
            </a:graphic>
          </wp:inline>
        </w:drawing>
      </w:r>
    </w:p>
    <w:p w14:paraId="4F96500E" w14:textId="4D6C5337" w:rsidR="00082943" w:rsidRPr="00082943" w:rsidRDefault="00082943" w:rsidP="00082943">
      <w:pPr>
        <w:ind w:firstLine="480"/>
        <w:jc w:val="center"/>
        <w:rPr>
          <w:szCs w:val="24"/>
        </w:rPr>
      </w:pPr>
      <w:r>
        <w:rPr>
          <w:rFonts w:hint="eastAsia"/>
          <w:szCs w:val="24"/>
        </w:rPr>
        <w:t>图</w:t>
      </w:r>
      <w:r w:rsidRPr="00082943">
        <w:rPr>
          <w:rFonts w:hint="eastAsia"/>
          <w:szCs w:val="24"/>
        </w:rPr>
        <w:t>3</w:t>
      </w:r>
      <w:r w:rsidRPr="00082943">
        <w:rPr>
          <w:szCs w:val="24"/>
        </w:rPr>
        <w:t>-2</w:t>
      </w:r>
      <w:r w:rsidRPr="00082943">
        <w:rPr>
          <w:rFonts w:hint="eastAsia"/>
          <w:szCs w:val="24"/>
        </w:rPr>
        <w:t>智能灯光控制系统结构图</w:t>
      </w:r>
    </w:p>
    <w:p w14:paraId="42D63959" w14:textId="77777777" w:rsidR="00EC2536" w:rsidRDefault="00420918">
      <w:pPr>
        <w:ind w:firstLine="480"/>
      </w:pPr>
      <w:r>
        <w:t xml:space="preserve">STM32F103C8T6 </w:t>
      </w:r>
      <w:r>
        <w:t>：作为</w:t>
      </w:r>
      <w:r>
        <w:t>ST</w:t>
      </w:r>
      <w:r>
        <w:t>公司的经典微控制器，基于</w:t>
      </w:r>
      <w:r>
        <w:t>ARM Cortex-M3</w:t>
      </w:r>
      <w:r>
        <w:t>内核，以</w:t>
      </w:r>
      <w:r>
        <w:t>72MHz</w:t>
      </w:r>
      <w:r>
        <w:t>主频和丰富的外设资源（如</w:t>
      </w:r>
      <w:r>
        <w:t>ADC</w:t>
      </w:r>
      <w:r>
        <w:t>、</w:t>
      </w:r>
      <w:r>
        <w:t>SPI</w:t>
      </w:r>
      <w:r>
        <w:t>、</w:t>
      </w:r>
      <w:r>
        <w:t>CAN</w:t>
      </w:r>
      <w:r>
        <w:t>等）成为嵌入式开发的核心。其</w:t>
      </w:r>
      <w:r>
        <w:t>64KB Flash</w:t>
      </w:r>
      <w:r>
        <w:t>和</w:t>
      </w:r>
      <w:r>
        <w:t>20KB RAM</w:t>
      </w:r>
      <w:r>
        <w:t>可满足中等复杂度逻辑控制，配合低功耗模式，广泛应用于工业自动化、无人机飞控及物联网终端设备。开发时可通过</w:t>
      </w:r>
      <w:r>
        <w:t>Keil</w:t>
      </w:r>
      <w:r>
        <w:t>或</w:t>
      </w:r>
      <w:r>
        <w:t>STM32CubeIDE</w:t>
      </w:r>
      <w:r>
        <w:t>快速搭建项目，亦可兼容</w:t>
      </w:r>
      <w:r>
        <w:t>Arduino</w:t>
      </w:r>
      <w:r>
        <w:t>生态简化原型设计。</w:t>
      </w:r>
    </w:p>
    <w:p w14:paraId="2F62D463" w14:textId="77777777" w:rsidR="00EC2536" w:rsidRDefault="00420918">
      <w:pPr>
        <w:ind w:firstLineChars="0" w:firstLine="0"/>
        <w:rPr>
          <w:rFonts w:eastAsia="黑体"/>
          <w:sz w:val="28"/>
          <w:szCs w:val="28"/>
        </w:rPr>
      </w:pPr>
      <w:r>
        <w:rPr>
          <w:rFonts w:eastAsia="黑体"/>
          <w:sz w:val="28"/>
          <w:szCs w:val="28"/>
        </w:rPr>
        <w:t>3.2.1.2</w:t>
      </w:r>
      <w:r>
        <w:rPr>
          <w:rFonts w:eastAsia="黑体"/>
          <w:sz w:val="28"/>
          <w:szCs w:val="28"/>
        </w:rPr>
        <w:t>核心芯片介绍</w:t>
      </w:r>
    </w:p>
    <w:p w14:paraId="7D7AB79F" w14:textId="77777777" w:rsidR="00EC2536" w:rsidRDefault="00420918">
      <w:pPr>
        <w:ind w:firstLine="480"/>
      </w:pPr>
      <w:r>
        <w:lastRenderedPageBreak/>
        <w:t>LD3320</w:t>
      </w:r>
      <w:r>
        <w:t>：一款专注于离线语音识别的芯片，无需依赖网络即可实现中文普通话指令的实时解析。它内置</w:t>
      </w:r>
      <w:r>
        <w:t>MP3</w:t>
      </w:r>
      <w:r>
        <w:t>解码功能，可直接输出音频反馈，并支持通过串口或并口接收多达</w:t>
      </w:r>
      <w:r>
        <w:t>100</w:t>
      </w:r>
      <w:r>
        <w:t>条自定义关键词，适用于智能家居控制、语音交互设备等场景。开发者可通过配套</w:t>
      </w:r>
      <w:r>
        <w:t>SDK</w:t>
      </w:r>
      <w:r>
        <w:t>配置关键词列表，灵活适配不同应用需求，尤其适合对隐私和响应速度要求较高的离线语音控制场景。</w:t>
      </w:r>
    </w:p>
    <w:p w14:paraId="67E350E9" w14:textId="77777777" w:rsidR="00EC2536" w:rsidRDefault="00420918">
      <w:pPr>
        <w:ind w:firstLine="480"/>
      </w:pPr>
      <w:r>
        <w:t>WS2812 </w:t>
      </w:r>
      <w:r>
        <w:t>是集成了控制电路的智能</w:t>
      </w:r>
      <w:r>
        <w:t>RGB LED</w:t>
      </w:r>
      <w:r>
        <w:t>，仅需单一数据线即可级联数百颗灯珠，实现全彩动态效果。每颗灯珠可独立编程显示</w:t>
      </w:r>
      <w:r>
        <w:t>24</w:t>
      </w:r>
      <w:r>
        <w:t>位颜色，内置</w:t>
      </w:r>
      <w:r>
        <w:t>PWM</w:t>
      </w:r>
      <w:r>
        <w:t>确保色彩平滑过渡，广泛应用于</w:t>
      </w:r>
      <w:r>
        <w:t>LED</w:t>
      </w:r>
      <w:r>
        <w:t>灯带、氛围灯和艺术装置。使用时需注意电源稳定性（</w:t>
      </w:r>
      <w:r>
        <w:t>5V</w:t>
      </w:r>
      <w:r>
        <w:t>供电，满亮时单颗功耗约</w:t>
      </w:r>
      <w:r>
        <w:t>60mA</w:t>
      </w:r>
      <w:r>
        <w:t>），并通过精确时序控制（如</w:t>
      </w:r>
      <w:r>
        <w:t>FastLED</w:t>
      </w:r>
      <w:r>
        <w:t>库）驱动，显著简化硬件布线复杂度。</w:t>
      </w:r>
    </w:p>
    <w:p w14:paraId="16A3E81E" w14:textId="77777777" w:rsidR="00EC2536" w:rsidRDefault="00420918">
      <w:pPr>
        <w:ind w:firstLine="480"/>
      </w:pPr>
      <w:r>
        <w:t xml:space="preserve">DS3231 </w:t>
      </w:r>
      <w:r>
        <w:t>作为高精度实时时钟模块，凭借温度补偿晶振技术将年误差控制在</w:t>
      </w:r>
      <w:r>
        <w:t>2</w:t>
      </w:r>
      <w:r>
        <w:t>分钟以内，远超普通</w:t>
      </w:r>
      <w:r>
        <w:t>RTC</w:t>
      </w:r>
      <w:r>
        <w:t>芯片。其内置电池槽支持</w:t>
      </w:r>
      <w:r>
        <w:t>CR2032</w:t>
      </w:r>
      <w:r>
        <w:t>纽扣电池断电续时，并通过</w:t>
      </w:r>
      <w:r>
        <w:t>I2C</w:t>
      </w:r>
      <w:r>
        <w:t>接口与主控通信，可设置闹钟或输出频率可调的方波信号，适用于数据记录仪、电子钟表等对时间精度要求严苛的场景，需注意</w:t>
      </w:r>
      <w:r>
        <w:t>I2C</w:t>
      </w:r>
      <w:r>
        <w:t>地址配置及电池续航管理。</w:t>
      </w:r>
    </w:p>
    <w:p w14:paraId="290C88D6" w14:textId="77777777" w:rsidR="00EC2536" w:rsidRDefault="00420918">
      <w:pPr>
        <w:pStyle w:val="3"/>
        <w:numPr>
          <w:ilvl w:val="2"/>
          <w:numId w:val="0"/>
        </w:numPr>
        <w:spacing w:before="120"/>
      </w:pPr>
      <w:bookmarkStart w:id="69" w:name="_Toc198449148"/>
      <w:r>
        <w:t>3.2.2</w:t>
      </w:r>
      <w:r>
        <w:rPr>
          <w:rFonts w:eastAsia="黑体"/>
        </w:rPr>
        <w:t>音乐播放器</w:t>
      </w:r>
      <w:bookmarkEnd w:id="69"/>
    </w:p>
    <w:p w14:paraId="60EA4D96" w14:textId="77777777" w:rsidR="00EC2536" w:rsidRDefault="00420918">
      <w:pPr>
        <w:ind w:firstLineChars="0" w:firstLine="0"/>
        <w:rPr>
          <w:rFonts w:eastAsia="黑体"/>
          <w:sz w:val="28"/>
          <w:szCs w:val="28"/>
        </w:rPr>
      </w:pPr>
      <w:r>
        <w:rPr>
          <w:rFonts w:eastAsia="黑体"/>
          <w:sz w:val="28"/>
          <w:szCs w:val="28"/>
        </w:rPr>
        <w:t>3.2.2.1</w:t>
      </w:r>
      <w:r>
        <w:rPr>
          <w:rFonts w:eastAsia="黑体"/>
          <w:sz w:val="28"/>
          <w:szCs w:val="28"/>
        </w:rPr>
        <w:t>系统硬件框图</w:t>
      </w:r>
    </w:p>
    <w:p w14:paraId="17AF5726" w14:textId="77777777" w:rsidR="00EC2536" w:rsidRDefault="00420918">
      <w:pPr>
        <w:ind w:firstLineChars="0" w:firstLine="480"/>
        <w:rPr>
          <w:szCs w:val="24"/>
        </w:rPr>
      </w:pPr>
      <w:r>
        <w:rPr>
          <w:szCs w:val="24"/>
        </w:rPr>
        <w:t>本智能情绪识别音乐播放系统的核心硬件架构旨在构建一个高性能、低功耗且易于交互的嵌入式平台，其详细组成和连接关系如图所示。系统的核心是</w:t>
      </w:r>
      <w:r>
        <w:rPr>
          <w:szCs w:val="24"/>
        </w:rPr>
        <w:t xml:space="preserve"> STM32F4ZGT6 </w:t>
      </w:r>
      <w:r>
        <w:rPr>
          <w:szCs w:val="24"/>
        </w:rPr>
        <w:t>高性能微控制器，它通过其强大的处理能力和丰富的外设接口，协调控制着音频播放、用户界面、语音通信、数据存储以及与上位机的交互。</w:t>
      </w:r>
    </w:p>
    <w:p w14:paraId="3CAF169C" w14:textId="4FC14F74" w:rsidR="00EC2536" w:rsidRDefault="00420918">
      <w:pPr>
        <w:ind w:firstLineChars="0" w:firstLine="480"/>
        <w:jc w:val="center"/>
      </w:pPr>
      <w:r>
        <w:rPr>
          <w:noProof/>
        </w:rPr>
        <w:drawing>
          <wp:inline distT="0" distB="0" distL="0" distR="0" wp14:anchorId="7254057F" wp14:editId="1C63DD03">
            <wp:extent cx="4181475" cy="3387725"/>
            <wp:effectExtent l="0" t="0" r="0" b="3175"/>
            <wp:docPr id="156459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93551" name="图片 1"/>
                    <pic:cNvPicPr>
                      <a:picLocks noChangeAspect="1"/>
                    </pic:cNvPicPr>
                  </pic:nvPicPr>
                  <pic:blipFill>
                    <a:blip r:embed="rId30"/>
                    <a:stretch>
                      <a:fillRect/>
                    </a:stretch>
                  </pic:blipFill>
                  <pic:spPr>
                    <a:xfrm>
                      <a:off x="0" y="0"/>
                      <a:ext cx="4181475" cy="3387725"/>
                    </a:xfrm>
                    <a:prstGeom prst="rect">
                      <a:avLst/>
                    </a:prstGeom>
                  </pic:spPr>
                </pic:pic>
              </a:graphicData>
            </a:graphic>
          </wp:inline>
        </w:drawing>
      </w:r>
    </w:p>
    <w:p w14:paraId="4611F340" w14:textId="29E6EFD3" w:rsidR="00082943" w:rsidRDefault="00082943">
      <w:pPr>
        <w:ind w:firstLineChars="0" w:firstLine="480"/>
        <w:jc w:val="center"/>
      </w:pPr>
      <w:r>
        <w:rPr>
          <w:rFonts w:hint="eastAsia"/>
        </w:rPr>
        <w:t>图</w:t>
      </w:r>
      <w:r>
        <w:rPr>
          <w:rFonts w:hint="eastAsia"/>
        </w:rPr>
        <w:t>3</w:t>
      </w:r>
      <w:r>
        <w:t xml:space="preserve">-3 </w:t>
      </w:r>
      <w:r>
        <w:rPr>
          <w:rFonts w:hint="eastAsia"/>
        </w:rPr>
        <w:t>系统硬件框图</w:t>
      </w:r>
    </w:p>
    <w:p w14:paraId="2403354A" w14:textId="77777777" w:rsidR="00EC2536" w:rsidRDefault="00420918">
      <w:pPr>
        <w:pStyle w:val="10"/>
        <w:spacing w:line="276" w:lineRule="auto"/>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rPr>
        <w:t>如图所示，</w:t>
      </w:r>
      <w:r>
        <w:rPr>
          <w:rFonts w:ascii="Times New Roman" w:hAnsi="Times New Roman" w:cs="Times New Roman"/>
          <w:b/>
          <w:bCs/>
        </w:rPr>
        <w:t xml:space="preserve">STM32F407xx </w:t>
      </w:r>
      <w:r>
        <w:rPr>
          <w:rFonts w:ascii="Times New Roman" w:hAnsi="Times New Roman" w:cs="Times New Roman"/>
          <w:b/>
          <w:bCs/>
        </w:rPr>
        <w:t>微控制器</w:t>
      </w:r>
      <w:r>
        <w:rPr>
          <w:rFonts w:ascii="Times New Roman" w:hAnsi="Times New Roman" w:cs="Times New Roman"/>
        </w:rPr>
        <w:t xml:space="preserve"> </w:t>
      </w:r>
      <w:r>
        <w:rPr>
          <w:rFonts w:ascii="Times New Roman" w:hAnsi="Times New Roman" w:cs="Times New Roman"/>
        </w:rPr>
        <w:t>通过</w:t>
      </w:r>
      <w:r>
        <w:rPr>
          <w:rFonts w:ascii="Times New Roman" w:hAnsi="Times New Roman" w:cs="Times New Roman"/>
        </w:rPr>
        <w:t xml:space="preserve"> </w:t>
      </w:r>
      <w:r>
        <w:rPr>
          <w:rFonts w:ascii="Times New Roman" w:hAnsi="Times New Roman" w:cs="Times New Roman"/>
          <w:b/>
          <w:bCs/>
        </w:rPr>
        <w:t xml:space="preserve">I2S </w:t>
      </w:r>
      <w:r>
        <w:rPr>
          <w:rFonts w:ascii="Times New Roman" w:hAnsi="Times New Roman" w:cs="Times New Roman"/>
          <w:b/>
          <w:bCs/>
        </w:rPr>
        <w:t>总线</w:t>
      </w:r>
      <w:r>
        <w:rPr>
          <w:rFonts w:ascii="Times New Roman" w:hAnsi="Times New Roman" w:cs="Times New Roman"/>
        </w:rPr>
        <w:t xml:space="preserve"> </w:t>
      </w:r>
      <w:r>
        <w:rPr>
          <w:rFonts w:ascii="Times New Roman" w:hAnsi="Times New Roman" w:cs="Times New Roman"/>
        </w:rPr>
        <w:t>与</w:t>
      </w:r>
      <w:r>
        <w:rPr>
          <w:rFonts w:ascii="Times New Roman" w:hAnsi="Times New Roman" w:cs="Times New Roman"/>
        </w:rPr>
        <w:t xml:space="preserve"> </w:t>
      </w:r>
      <w:r>
        <w:rPr>
          <w:rFonts w:ascii="Times New Roman" w:hAnsi="Times New Roman" w:cs="Times New Roman"/>
          <w:b/>
          <w:bCs/>
        </w:rPr>
        <w:t xml:space="preserve">ES8388 </w:t>
      </w:r>
      <w:r>
        <w:rPr>
          <w:rFonts w:ascii="Times New Roman" w:hAnsi="Times New Roman" w:cs="Times New Roman"/>
          <w:b/>
          <w:bCs/>
        </w:rPr>
        <w:t>音频编解码器</w:t>
      </w:r>
      <w:r>
        <w:rPr>
          <w:rFonts w:ascii="Times New Roman" w:hAnsi="Times New Roman" w:cs="Times New Roman"/>
        </w:rPr>
        <w:t xml:space="preserve"> </w:t>
      </w:r>
      <w:r>
        <w:rPr>
          <w:rFonts w:ascii="Times New Roman" w:hAnsi="Times New Roman" w:cs="Times New Roman"/>
        </w:rPr>
        <w:t>连接，负责将解码后的数字音频信号转换为模拟信号输出，驱动扬声器或耳机，实现高质量的音乐播放功能。用户通过</w:t>
      </w:r>
      <w:r>
        <w:rPr>
          <w:rFonts w:ascii="Times New Roman" w:hAnsi="Times New Roman" w:cs="Times New Roman"/>
        </w:rPr>
        <w:t xml:space="preserve"> </w:t>
      </w:r>
      <w:r>
        <w:rPr>
          <w:rFonts w:ascii="Times New Roman" w:hAnsi="Times New Roman" w:cs="Times New Roman"/>
          <w:b/>
          <w:bCs/>
        </w:rPr>
        <w:t xml:space="preserve">SPI </w:t>
      </w:r>
      <w:r>
        <w:rPr>
          <w:rFonts w:ascii="Times New Roman" w:hAnsi="Times New Roman" w:cs="Times New Roman"/>
          <w:b/>
          <w:bCs/>
        </w:rPr>
        <w:t>接口</w:t>
      </w:r>
      <w:r>
        <w:rPr>
          <w:rFonts w:ascii="Times New Roman" w:hAnsi="Times New Roman" w:cs="Times New Roman"/>
        </w:rPr>
        <w:t xml:space="preserve"> </w:t>
      </w:r>
      <w:r>
        <w:rPr>
          <w:rFonts w:ascii="Times New Roman" w:hAnsi="Times New Roman" w:cs="Times New Roman"/>
        </w:rPr>
        <w:t>和</w:t>
      </w:r>
      <w:r>
        <w:rPr>
          <w:rFonts w:ascii="Times New Roman" w:hAnsi="Times New Roman" w:cs="Times New Roman"/>
        </w:rPr>
        <w:t xml:space="preserve"> </w:t>
      </w:r>
      <w:r>
        <w:rPr>
          <w:rFonts w:ascii="Times New Roman" w:hAnsi="Times New Roman" w:cs="Times New Roman"/>
          <w:b/>
          <w:bCs/>
        </w:rPr>
        <w:t xml:space="preserve">I2C </w:t>
      </w:r>
      <w:r>
        <w:rPr>
          <w:rFonts w:ascii="Times New Roman" w:hAnsi="Times New Roman" w:cs="Times New Roman"/>
          <w:b/>
          <w:bCs/>
        </w:rPr>
        <w:t>接口</w:t>
      </w:r>
      <w:r>
        <w:rPr>
          <w:rFonts w:ascii="Times New Roman" w:hAnsi="Times New Roman" w:cs="Times New Roman"/>
        </w:rPr>
        <w:t xml:space="preserve"> </w:t>
      </w:r>
      <w:r>
        <w:rPr>
          <w:rFonts w:ascii="Times New Roman" w:hAnsi="Times New Roman" w:cs="Times New Roman"/>
        </w:rPr>
        <w:t>与</w:t>
      </w:r>
      <w:r>
        <w:rPr>
          <w:rFonts w:ascii="Times New Roman" w:hAnsi="Times New Roman" w:cs="Times New Roman"/>
        </w:rPr>
        <w:t xml:space="preserve"> </w:t>
      </w:r>
      <w:r>
        <w:rPr>
          <w:rFonts w:ascii="Times New Roman" w:hAnsi="Times New Roman" w:cs="Times New Roman"/>
          <w:b/>
          <w:bCs/>
        </w:rPr>
        <w:t xml:space="preserve">SPI LCD </w:t>
      </w:r>
      <w:r>
        <w:rPr>
          <w:rFonts w:ascii="Times New Roman" w:hAnsi="Times New Roman" w:cs="Times New Roman"/>
          <w:b/>
          <w:bCs/>
        </w:rPr>
        <w:t>触控屏</w:t>
      </w:r>
      <w:r>
        <w:rPr>
          <w:rFonts w:ascii="Times New Roman" w:hAnsi="Times New Roman" w:cs="Times New Roman"/>
        </w:rPr>
        <w:t xml:space="preserve"> </w:t>
      </w:r>
      <w:r>
        <w:rPr>
          <w:rFonts w:ascii="Times New Roman" w:hAnsi="Times New Roman" w:cs="Times New Roman"/>
        </w:rPr>
        <w:t>进行交互。</w:t>
      </w:r>
      <w:r>
        <w:rPr>
          <w:rFonts w:ascii="Times New Roman" w:hAnsi="Times New Roman" w:cs="Times New Roman"/>
        </w:rPr>
        <w:t xml:space="preserve">LCD </w:t>
      </w:r>
      <w:r>
        <w:rPr>
          <w:rFonts w:ascii="Times New Roman" w:hAnsi="Times New Roman" w:cs="Times New Roman"/>
        </w:rPr>
        <w:t>屏幕用于显示音乐播放界面和系统状态，而触控功能则允许用户进行歌曲选择、播放控制等操作。</w:t>
      </w:r>
    </w:p>
    <w:p w14:paraId="2A2030D3" w14:textId="77777777" w:rsidR="00EC2536" w:rsidRDefault="00420918">
      <w:pPr>
        <w:pStyle w:val="10"/>
        <w:spacing w:line="276" w:lineRule="auto"/>
        <w:rPr>
          <w:rFonts w:ascii="Times New Roman" w:hAnsi="Times New Roman" w:cs="Times New Roman"/>
        </w:rPr>
      </w:pPr>
      <w:r>
        <w:rPr>
          <w:rFonts w:ascii="Times New Roman" w:hAnsi="Times New Roman" w:cs="Times New Roman"/>
        </w:rPr>
        <w:t>情绪感知功能通过</w:t>
      </w:r>
      <w:r>
        <w:rPr>
          <w:rFonts w:ascii="Times New Roman" w:hAnsi="Times New Roman" w:cs="Times New Roman"/>
        </w:rPr>
        <w:t xml:space="preserve"> </w:t>
      </w:r>
      <w:r>
        <w:rPr>
          <w:rFonts w:ascii="Times New Roman" w:hAnsi="Times New Roman" w:cs="Times New Roman"/>
          <w:b/>
          <w:bCs/>
        </w:rPr>
        <w:t>USART</w:t>
      </w:r>
      <w:r>
        <w:rPr>
          <w:rFonts w:ascii="Times New Roman" w:hAnsi="Times New Roman" w:cs="Times New Roman"/>
          <w:b/>
          <w:bCs/>
        </w:rPr>
        <w:t>串口通信模块</w:t>
      </w:r>
      <w:r>
        <w:rPr>
          <w:rFonts w:ascii="Times New Roman" w:hAnsi="Times New Roman" w:cs="Times New Roman"/>
        </w:rPr>
        <w:t xml:space="preserve"> </w:t>
      </w:r>
      <w:r>
        <w:rPr>
          <w:rFonts w:ascii="Times New Roman" w:hAnsi="Times New Roman" w:cs="Times New Roman"/>
        </w:rPr>
        <w:t>实现。上位机负责进行情绪识别，并将识别结果通过</w:t>
      </w:r>
      <w:r>
        <w:rPr>
          <w:rFonts w:ascii="Times New Roman" w:hAnsi="Times New Roman" w:cs="Times New Roman"/>
        </w:rPr>
        <w:t xml:space="preserve"> USART</w:t>
      </w:r>
      <w:r>
        <w:rPr>
          <w:rFonts w:ascii="Times New Roman" w:hAnsi="Times New Roman" w:cs="Times New Roman"/>
        </w:rPr>
        <w:t>接口发送给</w:t>
      </w:r>
      <w:r>
        <w:rPr>
          <w:rFonts w:ascii="Times New Roman" w:hAnsi="Times New Roman" w:cs="Times New Roman"/>
        </w:rPr>
        <w:t xml:space="preserve"> STM32F407xx </w:t>
      </w:r>
      <w:r>
        <w:rPr>
          <w:rFonts w:ascii="Times New Roman" w:hAnsi="Times New Roman" w:cs="Times New Roman"/>
        </w:rPr>
        <w:t>微控制器进行处理。下位机接收到情绪数据后，主要用于可能影响音乐播放的策略（例如，根据情绪推荐或切换歌曲）。</w:t>
      </w:r>
    </w:p>
    <w:p w14:paraId="2FFDD96F" w14:textId="77777777" w:rsidR="00EC2536" w:rsidRDefault="00420918">
      <w:pPr>
        <w:pStyle w:val="10"/>
        <w:spacing w:line="276" w:lineRule="auto"/>
        <w:rPr>
          <w:rFonts w:ascii="Times New Roman" w:hAnsi="Times New Roman" w:cs="Times New Roman"/>
        </w:rPr>
      </w:pPr>
      <w:r>
        <w:rPr>
          <w:rFonts w:ascii="Times New Roman" w:hAnsi="Times New Roman" w:cs="Times New Roman"/>
        </w:rPr>
        <w:t>音乐文件存储在</w:t>
      </w:r>
      <w:r>
        <w:rPr>
          <w:rFonts w:ascii="Times New Roman" w:hAnsi="Times New Roman" w:cs="Times New Roman"/>
        </w:rPr>
        <w:t xml:space="preserve"> </w:t>
      </w:r>
      <w:r>
        <w:rPr>
          <w:rFonts w:ascii="Times New Roman" w:hAnsi="Times New Roman" w:cs="Times New Roman"/>
          <w:b/>
          <w:bCs/>
        </w:rPr>
        <w:t>MicroSD</w:t>
      </w:r>
      <w:r>
        <w:rPr>
          <w:rFonts w:ascii="Times New Roman" w:hAnsi="Times New Roman" w:cs="Times New Roman"/>
          <w:b/>
          <w:bCs/>
        </w:rPr>
        <w:t>卡</w:t>
      </w:r>
      <w:r>
        <w:rPr>
          <w:rFonts w:ascii="Times New Roman" w:hAnsi="Times New Roman" w:cs="Times New Roman"/>
        </w:rPr>
        <w:t>中，并通过</w:t>
      </w:r>
      <w:r>
        <w:rPr>
          <w:rFonts w:ascii="Times New Roman" w:hAnsi="Times New Roman" w:cs="Times New Roman"/>
        </w:rPr>
        <w:t xml:space="preserve"> </w:t>
      </w:r>
      <w:r>
        <w:rPr>
          <w:rFonts w:ascii="Times New Roman" w:hAnsi="Times New Roman" w:cs="Times New Roman"/>
          <w:b/>
          <w:bCs/>
        </w:rPr>
        <w:t xml:space="preserve">SDIO </w:t>
      </w:r>
      <w:r>
        <w:rPr>
          <w:rFonts w:ascii="Times New Roman" w:hAnsi="Times New Roman" w:cs="Times New Roman"/>
          <w:b/>
          <w:bCs/>
        </w:rPr>
        <w:t>接口</w:t>
      </w:r>
      <w:r>
        <w:rPr>
          <w:rFonts w:ascii="Times New Roman" w:hAnsi="Times New Roman" w:cs="Times New Roman"/>
        </w:rPr>
        <w:t>与</w:t>
      </w:r>
      <w:r>
        <w:rPr>
          <w:rFonts w:ascii="Times New Roman" w:hAnsi="Times New Roman" w:cs="Times New Roman"/>
        </w:rPr>
        <w:t xml:space="preserve"> STM32F407xx </w:t>
      </w:r>
      <w:r>
        <w:rPr>
          <w:rFonts w:ascii="Times New Roman" w:hAnsi="Times New Roman" w:cs="Times New Roman"/>
        </w:rPr>
        <w:t>微控制器进行高速数据传输，保证音乐文件的流畅读取。</w:t>
      </w:r>
      <w:r>
        <w:rPr>
          <w:rFonts w:ascii="Times New Roman" w:hAnsi="Times New Roman" w:cs="Times New Roman"/>
          <w:b/>
          <w:bCs/>
        </w:rPr>
        <w:t>电源管理模块</w:t>
      </w:r>
      <w:r>
        <w:rPr>
          <w:rFonts w:ascii="Times New Roman" w:hAnsi="Times New Roman" w:cs="Times New Roman"/>
        </w:rPr>
        <w:t>为整个系统提供稳定可靠的电力供应，并特别为</w:t>
      </w:r>
      <w:r>
        <w:rPr>
          <w:rFonts w:ascii="Times New Roman" w:hAnsi="Times New Roman" w:cs="Times New Roman"/>
        </w:rPr>
        <w:t xml:space="preserve"> ES8388 </w:t>
      </w:r>
      <w:r>
        <w:rPr>
          <w:rFonts w:ascii="Times New Roman" w:hAnsi="Times New Roman" w:cs="Times New Roman"/>
        </w:rPr>
        <w:t>音频编解码器提供低噪声电源，以确保音频输出的纯净度。</w:t>
      </w:r>
    </w:p>
    <w:p w14:paraId="388B3571" w14:textId="77777777" w:rsidR="00EC2536" w:rsidRDefault="00420918">
      <w:pPr>
        <w:pStyle w:val="10"/>
        <w:spacing w:line="276" w:lineRule="auto"/>
        <w:rPr>
          <w:rFonts w:ascii="Times New Roman" w:hAnsi="Times New Roman" w:cs="Times New Roman"/>
        </w:rPr>
      </w:pPr>
      <w:r>
        <w:rPr>
          <w:rFonts w:ascii="Times New Roman" w:hAnsi="Times New Roman" w:cs="Times New Roman"/>
        </w:rPr>
        <w:t>在本硬件设计中，</w:t>
      </w:r>
      <w:r>
        <w:rPr>
          <w:rFonts w:ascii="Times New Roman" w:hAnsi="Times New Roman" w:cs="Times New Roman"/>
        </w:rPr>
        <w:t xml:space="preserve">STM32F407xx </w:t>
      </w:r>
      <w:r>
        <w:rPr>
          <w:rFonts w:ascii="Times New Roman" w:hAnsi="Times New Roman" w:cs="Times New Roman"/>
        </w:rPr>
        <w:t>的核心职责是实现高质量的音乐播放，并通过</w:t>
      </w:r>
      <w:r>
        <w:rPr>
          <w:rFonts w:ascii="Times New Roman" w:hAnsi="Times New Roman" w:cs="Times New Roman"/>
        </w:rPr>
        <w:t xml:space="preserve"> USART</w:t>
      </w:r>
      <w:r>
        <w:rPr>
          <w:rFonts w:ascii="Times New Roman" w:hAnsi="Times New Roman" w:cs="Times New Roman"/>
        </w:rPr>
        <w:t>接口接收来自上位机的情绪数据。本设计的重点在于构建一个稳定可靠的音乐播放平台，并能够接收上位机的情绪信息，为更高级的智能交互系统提供音频基础和情感输入。</w:t>
      </w:r>
    </w:p>
    <w:p w14:paraId="4F8DF9C8" w14:textId="77777777" w:rsidR="00EC2536" w:rsidRDefault="00420918">
      <w:pPr>
        <w:ind w:firstLineChars="0" w:firstLine="0"/>
        <w:rPr>
          <w:rFonts w:eastAsia="黑体"/>
          <w:sz w:val="28"/>
          <w:szCs w:val="28"/>
        </w:rPr>
      </w:pPr>
      <w:r>
        <w:rPr>
          <w:rFonts w:eastAsia="黑体"/>
          <w:sz w:val="28"/>
          <w:szCs w:val="28"/>
        </w:rPr>
        <w:t xml:space="preserve">3.2.2.2 </w:t>
      </w:r>
      <w:r>
        <w:rPr>
          <w:rFonts w:eastAsia="黑体"/>
          <w:sz w:val="28"/>
          <w:szCs w:val="28"/>
        </w:rPr>
        <w:t>核心芯片介绍</w:t>
      </w:r>
    </w:p>
    <w:p w14:paraId="14B43D4F" w14:textId="77777777" w:rsidR="00EC2536" w:rsidRDefault="00420918">
      <w:pPr>
        <w:pStyle w:val="21"/>
        <w:numPr>
          <w:ilvl w:val="0"/>
          <w:numId w:val="67"/>
        </w:numPr>
        <w:ind w:firstLineChars="0"/>
        <w:rPr>
          <w:rFonts w:ascii="Times New Roman" w:hAnsi="Times New Roman" w:cs="Times New Roman"/>
          <w:b/>
          <w:bCs/>
        </w:rPr>
      </w:pPr>
      <w:r>
        <w:rPr>
          <w:rFonts w:ascii="Times New Roman" w:hAnsi="Times New Roman" w:cs="Times New Roman"/>
          <w:b/>
          <w:bCs/>
        </w:rPr>
        <w:t>STM32F407xx</w:t>
      </w:r>
      <w:r>
        <w:rPr>
          <w:rFonts w:ascii="Times New Roman" w:hAnsi="Times New Roman" w:cs="Times New Roman"/>
          <w:b/>
          <w:bCs/>
        </w:rPr>
        <w:t>微控制器</w:t>
      </w:r>
    </w:p>
    <w:p w14:paraId="61A0B665" w14:textId="77777777" w:rsidR="00EC2536" w:rsidRDefault="00420918">
      <w:pPr>
        <w:pStyle w:val="21"/>
        <w:rPr>
          <w:rFonts w:ascii="Times New Roman" w:hAnsi="Times New Roman" w:cs="Times New Roman"/>
        </w:rPr>
      </w:pPr>
      <w:r>
        <w:rPr>
          <w:rFonts w:ascii="Times New Roman" w:hAnsi="Times New Roman" w:cs="Times New Roman"/>
        </w:rPr>
        <w:t xml:space="preserve">STM32F407xx </w:t>
      </w:r>
      <w:r>
        <w:rPr>
          <w:rFonts w:ascii="Times New Roman" w:hAnsi="Times New Roman" w:cs="Times New Roman"/>
        </w:rPr>
        <w:t>微控制器是本智能音乐播放器的核心，基于高性能</w:t>
      </w:r>
      <w:r>
        <w:rPr>
          <w:rFonts w:ascii="Times New Roman" w:hAnsi="Times New Roman" w:cs="Times New Roman"/>
        </w:rPr>
        <w:t xml:space="preserve"> ARM Cortex-M4 </w:t>
      </w:r>
      <w:r>
        <w:rPr>
          <w:rFonts w:ascii="Times New Roman" w:hAnsi="Times New Roman" w:cs="Times New Roman"/>
        </w:rPr>
        <w:t>内核，主频高达</w:t>
      </w:r>
      <w:r>
        <w:rPr>
          <w:rFonts w:ascii="Times New Roman" w:hAnsi="Times New Roman" w:cs="Times New Roman"/>
        </w:rPr>
        <w:t xml:space="preserve"> 168 MHz</w:t>
      </w:r>
      <w:r>
        <w:rPr>
          <w:rFonts w:ascii="Times New Roman" w:hAnsi="Times New Roman" w:cs="Times New Roman"/>
        </w:rPr>
        <w:t>，提供强大的运算能力，满足音频解码、</w:t>
      </w:r>
      <w:r>
        <w:rPr>
          <w:rFonts w:ascii="Times New Roman" w:hAnsi="Times New Roman" w:cs="Times New Roman"/>
        </w:rPr>
        <w:t xml:space="preserve">GUI </w:t>
      </w:r>
      <w:r>
        <w:rPr>
          <w:rFonts w:ascii="Times New Roman" w:hAnsi="Times New Roman" w:cs="Times New Roman"/>
        </w:rPr>
        <w:t>渲染和外设控制等需求。它集成了</w:t>
      </w:r>
      <w:r>
        <w:rPr>
          <w:rFonts w:ascii="Times New Roman" w:hAnsi="Times New Roman" w:cs="Times New Roman"/>
        </w:rPr>
        <w:t xml:space="preserve"> I2S</w:t>
      </w:r>
      <w:r>
        <w:rPr>
          <w:rFonts w:ascii="Times New Roman" w:hAnsi="Times New Roman" w:cs="Times New Roman"/>
        </w:rPr>
        <w:t>、</w:t>
      </w:r>
      <w:r>
        <w:rPr>
          <w:rFonts w:ascii="Times New Roman" w:hAnsi="Times New Roman" w:cs="Times New Roman"/>
        </w:rPr>
        <w:t>SPI</w:t>
      </w:r>
      <w:r>
        <w:rPr>
          <w:rFonts w:ascii="Times New Roman" w:hAnsi="Times New Roman" w:cs="Times New Roman"/>
        </w:rPr>
        <w:t>、</w:t>
      </w:r>
      <w:r>
        <w:rPr>
          <w:rFonts w:ascii="Times New Roman" w:hAnsi="Times New Roman" w:cs="Times New Roman"/>
        </w:rPr>
        <w:t>SDIO</w:t>
      </w:r>
      <w:r>
        <w:rPr>
          <w:rFonts w:ascii="Times New Roman" w:hAnsi="Times New Roman" w:cs="Times New Roman"/>
        </w:rPr>
        <w:t>、</w:t>
      </w:r>
      <w:r>
        <w:rPr>
          <w:rFonts w:ascii="Times New Roman" w:hAnsi="Times New Roman" w:cs="Times New Roman"/>
        </w:rPr>
        <w:t xml:space="preserve">USART </w:t>
      </w:r>
      <w:r>
        <w:rPr>
          <w:rFonts w:ascii="Times New Roman" w:hAnsi="Times New Roman" w:cs="Times New Roman"/>
        </w:rPr>
        <w:t>等丰富接口，为系统各模块连接提供基础。其大容量</w:t>
      </w:r>
      <w:r>
        <w:rPr>
          <w:rFonts w:ascii="Times New Roman" w:hAnsi="Times New Roman" w:cs="Times New Roman"/>
        </w:rPr>
        <w:t xml:space="preserve"> Flash </w:t>
      </w:r>
      <w:r>
        <w:rPr>
          <w:rFonts w:ascii="Times New Roman" w:hAnsi="Times New Roman" w:cs="Times New Roman"/>
        </w:rPr>
        <w:t>和</w:t>
      </w:r>
      <w:r>
        <w:rPr>
          <w:rFonts w:ascii="Times New Roman" w:hAnsi="Times New Roman" w:cs="Times New Roman"/>
        </w:rPr>
        <w:t xml:space="preserve"> SRAM </w:t>
      </w:r>
      <w:r>
        <w:rPr>
          <w:rFonts w:ascii="Times New Roman" w:hAnsi="Times New Roman" w:cs="Times New Roman"/>
        </w:rPr>
        <w:t>保证了系统运行和数据存储。内置电源管理支持低功耗模式。作为主控芯片，</w:t>
      </w:r>
      <w:r>
        <w:rPr>
          <w:rFonts w:ascii="Times New Roman" w:hAnsi="Times New Roman" w:cs="Times New Roman"/>
        </w:rPr>
        <w:t xml:space="preserve">STM32F407xx </w:t>
      </w:r>
      <w:r>
        <w:rPr>
          <w:rFonts w:ascii="Times New Roman" w:hAnsi="Times New Roman" w:cs="Times New Roman"/>
        </w:rPr>
        <w:t>负责协调控制音频播放、用户界面、数据存储以及与上位机和语音模块的通信。</w:t>
      </w:r>
    </w:p>
    <w:p w14:paraId="6D823175" w14:textId="77777777" w:rsidR="00EC2536" w:rsidRDefault="00420918">
      <w:pPr>
        <w:pStyle w:val="21"/>
        <w:ind w:firstLineChars="0" w:firstLine="0"/>
        <w:jc w:val="center"/>
        <w:rPr>
          <w:rFonts w:ascii="Times New Roman" w:hAnsi="Times New Roman" w:cs="Times New Roman"/>
          <w:b/>
          <w:bCs/>
        </w:rPr>
      </w:pPr>
      <w:r>
        <w:rPr>
          <w:rFonts w:ascii="Times New Roman" w:hAnsi="Times New Roman" w:cs="Times New Roman"/>
          <w:noProof/>
        </w:rPr>
        <w:lastRenderedPageBreak/>
        <w:drawing>
          <wp:inline distT="0" distB="0" distL="0" distR="0" wp14:anchorId="3E2289F1" wp14:editId="4E12B1D3">
            <wp:extent cx="5492750" cy="3768725"/>
            <wp:effectExtent l="0" t="0" r="0" b="3175"/>
            <wp:docPr id="2041185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85774" name="图片 1"/>
                    <pic:cNvPicPr>
                      <a:picLocks noChangeAspect="1"/>
                    </pic:cNvPicPr>
                  </pic:nvPicPr>
                  <pic:blipFill>
                    <a:blip r:embed="rId31"/>
                    <a:stretch>
                      <a:fillRect/>
                    </a:stretch>
                  </pic:blipFill>
                  <pic:spPr>
                    <a:xfrm>
                      <a:off x="0" y="0"/>
                      <a:ext cx="5495108" cy="3770361"/>
                    </a:xfrm>
                    <a:prstGeom prst="rect">
                      <a:avLst/>
                    </a:prstGeom>
                  </pic:spPr>
                </pic:pic>
              </a:graphicData>
            </a:graphic>
          </wp:inline>
        </w:drawing>
      </w:r>
    </w:p>
    <w:p w14:paraId="36B03D81" w14:textId="490CFBC2" w:rsidR="00EC2536" w:rsidRPr="00082943" w:rsidRDefault="00420918">
      <w:pPr>
        <w:pStyle w:val="af8"/>
        <w:spacing w:after="240" w:line="276" w:lineRule="auto"/>
        <w:ind w:firstLine="480"/>
        <w:rPr>
          <w:rFonts w:ascii="宋体" w:eastAsia="宋体" w:hAnsi="宋体"/>
        </w:rPr>
      </w:pPr>
      <w:r w:rsidRPr="00082943">
        <w:rPr>
          <w:rFonts w:ascii="宋体" w:eastAsia="宋体" w:hAnsi="宋体"/>
        </w:rPr>
        <w:t>图3-</w:t>
      </w:r>
      <w:r w:rsidR="00082943" w:rsidRPr="00082943">
        <w:rPr>
          <w:rFonts w:ascii="宋体" w:eastAsia="宋体" w:hAnsi="宋体"/>
        </w:rPr>
        <w:t>4</w:t>
      </w:r>
      <w:r w:rsidRPr="00082943">
        <w:rPr>
          <w:rFonts w:ascii="宋体" w:eastAsia="宋体" w:hAnsi="宋体"/>
        </w:rPr>
        <w:t xml:space="preserve"> MCU原理图1</w:t>
      </w:r>
    </w:p>
    <w:p w14:paraId="22345C33" w14:textId="77777777" w:rsidR="00EC2536" w:rsidRDefault="00EC2536">
      <w:pPr>
        <w:pStyle w:val="21"/>
        <w:ind w:firstLineChars="0" w:firstLine="0"/>
        <w:rPr>
          <w:rFonts w:ascii="Times New Roman" w:hAnsi="Times New Roman" w:cs="Times New Roman"/>
          <w:b/>
          <w:bCs/>
        </w:rPr>
      </w:pPr>
    </w:p>
    <w:p w14:paraId="4DC1DE4D" w14:textId="77777777" w:rsidR="00EC2536" w:rsidRDefault="00420918">
      <w:pPr>
        <w:pStyle w:val="21"/>
        <w:ind w:firstLineChars="0" w:firstLine="0"/>
        <w:jc w:val="center"/>
        <w:rPr>
          <w:rFonts w:ascii="Times New Roman" w:hAnsi="Times New Roman" w:cs="Times New Roman"/>
          <w:b/>
          <w:bCs/>
        </w:rPr>
      </w:pPr>
      <w:r>
        <w:rPr>
          <w:rFonts w:ascii="Times New Roman" w:hAnsi="Times New Roman" w:cs="Times New Roman"/>
          <w:noProof/>
        </w:rPr>
        <w:drawing>
          <wp:inline distT="0" distB="0" distL="0" distR="0" wp14:anchorId="3E3CCC3C" wp14:editId="3D73F8CE">
            <wp:extent cx="5274310" cy="2746375"/>
            <wp:effectExtent l="0" t="0" r="2540" b="0"/>
            <wp:docPr id="1164926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26817" name="图片 1"/>
                    <pic:cNvPicPr>
                      <a:picLocks noChangeAspect="1"/>
                    </pic:cNvPicPr>
                  </pic:nvPicPr>
                  <pic:blipFill>
                    <a:blip r:embed="rId32"/>
                    <a:stretch>
                      <a:fillRect/>
                    </a:stretch>
                  </pic:blipFill>
                  <pic:spPr>
                    <a:xfrm>
                      <a:off x="0" y="0"/>
                      <a:ext cx="5274310" cy="2746375"/>
                    </a:xfrm>
                    <a:prstGeom prst="rect">
                      <a:avLst/>
                    </a:prstGeom>
                  </pic:spPr>
                </pic:pic>
              </a:graphicData>
            </a:graphic>
          </wp:inline>
        </w:drawing>
      </w:r>
    </w:p>
    <w:p w14:paraId="217A1EA5" w14:textId="622B0137" w:rsidR="00EC2536" w:rsidRPr="00082943" w:rsidRDefault="00420918">
      <w:pPr>
        <w:pStyle w:val="af8"/>
        <w:spacing w:after="240" w:line="276" w:lineRule="auto"/>
        <w:ind w:firstLine="480"/>
        <w:rPr>
          <w:rFonts w:ascii="宋体" w:eastAsia="宋体" w:hAnsi="宋体"/>
        </w:rPr>
      </w:pPr>
      <w:r w:rsidRPr="00082943">
        <w:rPr>
          <w:rFonts w:ascii="宋体" w:eastAsia="宋体" w:hAnsi="宋体"/>
        </w:rPr>
        <w:t>图3-</w:t>
      </w:r>
      <w:r w:rsidR="00082943" w:rsidRPr="00082943">
        <w:rPr>
          <w:rFonts w:ascii="宋体" w:eastAsia="宋体" w:hAnsi="宋体"/>
        </w:rPr>
        <w:t>5</w:t>
      </w:r>
      <w:r w:rsidRPr="00082943">
        <w:rPr>
          <w:rFonts w:ascii="宋体" w:eastAsia="宋体" w:hAnsi="宋体"/>
        </w:rPr>
        <w:t xml:space="preserve"> MCU原理图2</w:t>
      </w:r>
    </w:p>
    <w:p w14:paraId="64F65E48" w14:textId="77777777" w:rsidR="00EC2536" w:rsidRDefault="00420918">
      <w:pPr>
        <w:pStyle w:val="21"/>
        <w:rPr>
          <w:rFonts w:ascii="Times New Roman" w:hAnsi="Times New Roman" w:cs="Times New Roman"/>
        </w:rPr>
      </w:pPr>
      <w:r>
        <w:rPr>
          <w:rFonts w:ascii="Times New Roman" w:hAnsi="Times New Roman" w:cs="Times New Roman"/>
        </w:rPr>
        <w:t>作为整个系统的核心大脑，</w:t>
      </w:r>
      <w:r>
        <w:rPr>
          <w:rFonts w:ascii="Times New Roman" w:hAnsi="Times New Roman" w:cs="Times New Roman"/>
        </w:rPr>
        <w:t xml:space="preserve">STM32F4ZGT6 </w:t>
      </w:r>
      <w:r>
        <w:rPr>
          <w:rFonts w:ascii="Times New Roman" w:hAnsi="Times New Roman" w:cs="Times New Roman"/>
        </w:rPr>
        <w:t>承担着至关重要的任务：</w:t>
      </w:r>
    </w:p>
    <w:p w14:paraId="5A8BCECA" w14:textId="77777777" w:rsidR="00EC2536" w:rsidRDefault="00420918">
      <w:pPr>
        <w:pStyle w:val="21"/>
        <w:numPr>
          <w:ilvl w:val="0"/>
          <w:numId w:val="68"/>
        </w:numPr>
        <w:ind w:firstLineChars="0"/>
        <w:rPr>
          <w:rFonts w:ascii="Times New Roman" w:hAnsi="Times New Roman" w:cs="Times New Roman"/>
        </w:rPr>
      </w:pPr>
      <w:r>
        <w:rPr>
          <w:rFonts w:ascii="Times New Roman" w:hAnsi="Times New Roman" w:cs="Times New Roman"/>
          <w:b/>
          <w:bCs/>
        </w:rPr>
        <w:t>音频处理中心</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它负责从</w:t>
      </w:r>
      <w:r>
        <w:rPr>
          <w:rFonts w:ascii="Times New Roman" w:hAnsi="Times New Roman" w:cs="Times New Roman"/>
        </w:rPr>
        <w:t xml:space="preserve"> MicroSD </w:t>
      </w:r>
      <w:r>
        <w:rPr>
          <w:rFonts w:ascii="Times New Roman" w:hAnsi="Times New Roman" w:cs="Times New Roman"/>
        </w:rPr>
        <w:t>卡读取各种格式的音频文件（如</w:t>
      </w:r>
      <w:r>
        <w:rPr>
          <w:rFonts w:ascii="Times New Roman" w:hAnsi="Times New Roman" w:cs="Times New Roman"/>
        </w:rPr>
        <w:t xml:space="preserve"> MP3</w:t>
      </w:r>
      <w:r>
        <w:rPr>
          <w:rFonts w:ascii="Times New Roman" w:hAnsi="Times New Roman" w:cs="Times New Roman"/>
        </w:rPr>
        <w:t>、</w:t>
      </w:r>
      <w:r>
        <w:rPr>
          <w:rFonts w:ascii="Times New Roman" w:hAnsi="Times New Roman" w:cs="Times New Roman"/>
        </w:rPr>
        <w:t>WAV</w:t>
      </w:r>
      <w:r>
        <w:rPr>
          <w:rFonts w:ascii="Times New Roman" w:hAnsi="Times New Roman" w:cs="Times New Roman"/>
        </w:rPr>
        <w:t>、</w:t>
      </w:r>
      <w:r>
        <w:rPr>
          <w:rFonts w:ascii="Times New Roman" w:hAnsi="Times New Roman" w:cs="Times New Roman"/>
        </w:rPr>
        <w:t>FLAC</w:t>
      </w:r>
      <w:r>
        <w:rPr>
          <w:rFonts w:ascii="Times New Roman" w:hAnsi="Times New Roman" w:cs="Times New Roman"/>
        </w:rPr>
        <w:t>、</w:t>
      </w:r>
      <w:r>
        <w:rPr>
          <w:rFonts w:ascii="Times New Roman" w:hAnsi="Times New Roman" w:cs="Times New Roman"/>
        </w:rPr>
        <w:t>APE</w:t>
      </w:r>
      <w:r>
        <w:rPr>
          <w:rFonts w:ascii="Times New Roman" w:hAnsi="Times New Roman" w:cs="Times New Roman"/>
        </w:rPr>
        <w:t>），利用其强大的运算能力进行软件解码。解码后的数字音频数据（</w:t>
      </w:r>
      <w:r>
        <w:rPr>
          <w:rFonts w:ascii="Times New Roman" w:hAnsi="Times New Roman" w:cs="Times New Roman"/>
        </w:rPr>
        <w:t>PCM</w:t>
      </w:r>
      <w:r>
        <w:rPr>
          <w:rFonts w:ascii="Times New Roman" w:hAnsi="Times New Roman" w:cs="Times New Roman"/>
        </w:rPr>
        <w:t>）通过</w:t>
      </w:r>
      <w:r>
        <w:rPr>
          <w:rFonts w:ascii="Times New Roman" w:hAnsi="Times New Roman" w:cs="Times New Roman"/>
        </w:rPr>
        <w:t xml:space="preserve"> I2S (Inter-IC Sound) </w:t>
      </w:r>
      <w:r>
        <w:rPr>
          <w:rFonts w:ascii="Times New Roman" w:hAnsi="Times New Roman" w:cs="Times New Roman"/>
        </w:rPr>
        <w:t>接口</w:t>
      </w:r>
      <w:r>
        <w:rPr>
          <w:rFonts w:ascii="Times New Roman" w:hAnsi="Times New Roman" w:cs="Times New Roman"/>
        </w:rPr>
        <w:t xml:space="preserve"> </w:t>
      </w:r>
      <w:r>
        <w:rPr>
          <w:rFonts w:ascii="Times New Roman" w:hAnsi="Times New Roman" w:cs="Times New Roman"/>
        </w:rPr>
        <w:t>传输至</w:t>
      </w:r>
      <w:r>
        <w:rPr>
          <w:rFonts w:ascii="Times New Roman" w:hAnsi="Times New Roman" w:cs="Times New Roman"/>
        </w:rPr>
        <w:t xml:space="preserve"> ES8388 </w:t>
      </w:r>
      <w:r>
        <w:rPr>
          <w:rFonts w:ascii="Times New Roman" w:hAnsi="Times New Roman" w:cs="Times New Roman"/>
        </w:rPr>
        <w:t>音频编解码器。</w:t>
      </w:r>
      <w:r>
        <w:rPr>
          <w:rFonts w:ascii="Times New Roman" w:hAnsi="Times New Roman" w:cs="Times New Roman"/>
        </w:rPr>
        <w:t xml:space="preserve">I2S </w:t>
      </w:r>
      <w:r>
        <w:rPr>
          <w:rFonts w:ascii="Times New Roman" w:hAnsi="Times New Roman" w:cs="Times New Roman"/>
        </w:rPr>
        <w:t>接口是一种同步串行音频接口，使用</w:t>
      </w:r>
      <w:r>
        <w:rPr>
          <w:rFonts w:ascii="Times New Roman" w:hAnsi="Times New Roman" w:cs="Times New Roman"/>
        </w:rPr>
        <w:t xml:space="preserve"> BCLK</w:t>
      </w:r>
      <w:r>
        <w:rPr>
          <w:rFonts w:ascii="Times New Roman" w:hAnsi="Times New Roman" w:cs="Times New Roman"/>
        </w:rPr>
        <w:t>（位时钟）同步数据传输的每一位，</w:t>
      </w:r>
      <w:r>
        <w:rPr>
          <w:rFonts w:ascii="Times New Roman" w:hAnsi="Times New Roman" w:cs="Times New Roman"/>
        </w:rPr>
        <w:t>LRCLK</w:t>
      </w:r>
      <w:r>
        <w:rPr>
          <w:rFonts w:ascii="Times New Roman" w:hAnsi="Times New Roman" w:cs="Times New Roman"/>
        </w:rPr>
        <w:t>（左右</w:t>
      </w:r>
      <w:r>
        <w:rPr>
          <w:rFonts w:ascii="Times New Roman" w:hAnsi="Times New Roman" w:cs="Times New Roman"/>
        </w:rPr>
        <w:lastRenderedPageBreak/>
        <w:t>声道选择时钟）指示当前传输的数据是左声道还是右声道，</w:t>
      </w:r>
      <w:r>
        <w:rPr>
          <w:rFonts w:ascii="Times New Roman" w:hAnsi="Times New Roman" w:cs="Times New Roman"/>
        </w:rPr>
        <w:t>SDIN</w:t>
      </w:r>
      <w:r>
        <w:rPr>
          <w:rFonts w:ascii="Times New Roman" w:hAnsi="Times New Roman" w:cs="Times New Roman"/>
        </w:rPr>
        <w:t>（串行数据输入）则是实际的音频数据线。</w:t>
      </w:r>
      <w:r>
        <w:rPr>
          <w:rFonts w:ascii="Times New Roman" w:hAnsi="Times New Roman" w:cs="Times New Roman"/>
        </w:rPr>
        <w:t xml:space="preserve">STM32F4ZGT6 </w:t>
      </w:r>
      <w:r>
        <w:rPr>
          <w:rFonts w:ascii="Times New Roman" w:hAnsi="Times New Roman" w:cs="Times New Roman"/>
        </w:rPr>
        <w:t>还负责控制音频的播放状态，如播放、暂停、上一曲、下一曲以及音量调节等。</w:t>
      </w:r>
    </w:p>
    <w:p w14:paraId="40890508" w14:textId="77777777" w:rsidR="00EC2536" w:rsidRDefault="00420918">
      <w:pPr>
        <w:pStyle w:val="21"/>
        <w:numPr>
          <w:ilvl w:val="0"/>
          <w:numId w:val="68"/>
        </w:numPr>
        <w:ind w:firstLineChars="0"/>
        <w:rPr>
          <w:rFonts w:ascii="Times New Roman" w:hAnsi="Times New Roman" w:cs="Times New Roman"/>
        </w:rPr>
      </w:pPr>
      <w:r>
        <w:rPr>
          <w:rFonts w:ascii="Times New Roman" w:hAnsi="Times New Roman" w:cs="Times New Roman"/>
          <w:b/>
          <w:bCs/>
        </w:rPr>
        <w:t>人机交互界面管理</w:t>
      </w:r>
      <w:r>
        <w:rPr>
          <w:rFonts w:ascii="Times New Roman" w:hAnsi="Times New Roman" w:cs="Times New Roman"/>
        </w:rPr>
        <w:t>：</w:t>
      </w:r>
      <w:r>
        <w:rPr>
          <w:rFonts w:ascii="Times New Roman" w:hAnsi="Times New Roman" w:cs="Times New Roman"/>
        </w:rPr>
        <w:t xml:space="preserve"> STM32F4ZGT6 </w:t>
      </w:r>
      <w:r>
        <w:rPr>
          <w:rFonts w:ascii="Times New Roman" w:hAnsi="Times New Roman" w:cs="Times New Roman"/>
        </w:rPr>
        <w:t>通过高速</w:t>
      </w:r>
      <w:r>
        <w:rPr>
          <w:rFonts w:ascii="Times New Roman" w:hAnsi="Times New Roman" w:cs="Times New Roman"/>
        </w:rPr>
        <w:t xml:space="preserve"> SPI (Serial Peripheral Interface) </w:t>
      </w:r>
      <w:r>
        <w:rPr>
          <w:rFonts w:ascii="Times New Roman" w:hAnsi="Times New Roman" w:cs="Times New Roman"/>
        </w:rPr>
        <w:t>总线</w:t>
      </w:r>
      <w:r>
        <w:rPr>
          <w:rFonts w:ascii="Times New Roman" w:hAnsi="Times New Roman" w:cs="Times New Roman"/>
        </w:rPr>
        <w:t xml:space="preserve"> </w:t>
      </w:r>
      <w:r>
        <w:rPr>
          <w:rFonts w:ascii="Times New Roman" w:hAnsi="Times New Roman" w:cs="Times New Roman"/>
        </w:rPr>
        <w:t>与</w:t>
      </w:r>
      <w:r>
        <w:rPr>
          <w:rFonts w:ascii="Times New Roman" w:hAnsi="Times New Roman" w:cs="Times New Roman"/>
        </w:rPr>
        <w:t xml:space="preserve"> SPI LCD </w:t>
      </w:r>
      <w:r>
        <w:rPr>
          <w:rFonts w:ascii="Times New Roman" w:hAnsi="Times New Roman" w:cs="Times New Roman"/>
        </w:rPr>
        <w:t>电容触控屏</w:t>
      </w:r>
      <w:r>
        <w:rPr>
          <w:rFonts w:ascii="Times New Roman" w:hAnsi="Times New Roman" w:cs="Times New Roman"/>
        </w:rPr>
        <w:t xml:space="preserve"> </w:t>
      </w:r>
      <w:r>
        <w:rPr>
          <w:rFonts w:ascii="Times New Roman" w:hAnsi="Times New Roman" w:cs="Times New Roman"/>
        </w:rPr>
        <w:t>通信，将用户界面信息（例如音乐库、播放状态、控制按钮）发送到</w:t>
      </w:r>
      <w:r>
        <w:rPr>
          <w:rFonts w:ascii="Times New Roman" w:hAnsi="Times New Roman" w:cs="Times New Roman"/>
        </w:rPr>
        <w:t xml:space="preserve"> LCD </w:t>
      </w:r>
      <w:r>
        <w:rPr>
          <w:rFonts w:ascii="Times New Roman" w:hAnsi="Times New Roman" w:cs="Times New Roman"/>
        </w:rPr>
        <w:t>屏幕进行显示。</w:t>
      </w:r>
      <w:r>
        <w:rPr>
          <w:rFonts w:ascii="Times New Roman" w:hAnsi="Times New Roman" w:cs="Times New Roman"/>
        </w:rPr>
        <w:t xml:space="preserve">SPI </w:t>
      </w:r>
      <w:r>
        <w:rPr>
          <w:rFonts w:ascii="Times New Roman" w:hAnsi="Times New Roman" w:cs="Times New Roman"/>
        </w:rPr>
        <w:t>总线是一种同步串行接口，使用</w:t>
      </w:r>
      <w:r>
        <w:rPr>
          <w:rFonts w:ascii="Times New Roman" w:hAnsi="Times New Roman" w:cs="Times New Roman"/>
        </w:rPr>
        <w:t xml:space="preserve"> SCK</w:t>
      </w:r>
      <w:r>
        <w:rPr>
          <w:rFonts w:ascii="Times New Roman" w:hAnsi="Times New Roman" w:cs="Times New Roman"/>
        </w:rPr>
        <w:t>（串行时钟）同步数据传输，</w:t>
      </w:r>
      <w:r>
        <w:rPr>
          <w:rFonts w:ascii="Times New Roman" w:hAnsi="Times New Roman" w:cs="Times New Roman"/>
        </w:rPr>
        <w:t>MOSI</w:t>
      </w:r>
      <w:r>
        <w:rPr>
          <w:rFonts w:ascii="Times New Roman" w:hAnsi="Times New Roman" w:cs="Times New Roman"/>
        </w:rPr>
        <w:t>（主设备输出从设备输入）用于主控制器向</w:t>
      </w:r>
      <w:r>
        <w:rPr>
          <w:rFonts w:ascii="Times New Roman" w:hAnsi="Times New Roman" w:cs="Times New Roman"/>
        </w:rPr>
        <w:t xml:space="preserve"> LCD </w:t>
      </w:r>
      <w:r>
        <w:rPr>
          <w:rFonts w:ascii="Times New Roman" w:hAnsi="Times New Roman" w:cs="Times New Roman"/>
        </w:rPr>
        <w:t>发送数据，</w:t>
      </w:r>
      <w:r>
        <w:rPr>
          <w:rFonts w:ascii="Times New Roman" w:hAnsi="Times New Roman" w:cs="Times New Roman"/>
        </w:rPr>
        <w:t>CS</w:t>
      </w:r>
      <w:r>
        <w:rPr>
          <w:rFonts w:ascii="Times New Roman" w:hAnsi="Times New Roman" w:cs="Times New Roman"/>
        </w:rPr>
        <w:t>（片选信号）用于选择当前进行通信的</w:t>
      </w:r>
      <w:r>
        <w:rPr>
          <w:rFonts w:ascii="Times New Roman" w:hAnsi="Times New Roman" w:cs="Times New Roman"/>
        </w:rPr>
        <w:t xml:space="preserve"> LCD </w:t>
      </w:r>
      <w:r>
        <w:rPr>
          <w:rFonts w:ascii="Times New Roman" w:hAnsi="Times New Roman" w:cs="Times New Roman"/>
        </w:rPr>
        <w:t>设备。同时，</w:t>
      </w:r>
      <w:r>
        <w:rPr>
          <w:rFonts w:ascii="Times New Roman" w:hAnsi="Times New Roman" w:cs="Times New Roman"/>
        </w:rPr>
        <w:t xml:space="preserve">STM32F4ZGT6 </w:t>
      </w:r>
      <w:r>
        <w:rPr>
          <w:rFonts w:ascii="Times New Roman" w:hAnsi="Times New Roman" w:cs="Times New Roman"/>
        </w:rPr>
        <w:t>还通过</w:t>
      </w:r>
      <w:r>
        <w:rPr>
          <w:rFonts w:ascii="Times New Roman" w:hAnsi="Times New Roman" w:cs="Times New Roman"/>
        </w:rPr>
        <w:t xml:space="preserve"> I2C (Inter-Integrated Circuit) </w:t>
      </w:r>
      <w:r>
        <w:rPr>
          <w:rFonts w:ascii="Times New Roman" w:hAnsi="Times New Roman" w:cs="Times New Roman"/>
        </w:rPr>
        <w:t>总线</w:t>
      </w:r>
      <w:r>
        <w:rPr>
          <w:rFonts w:ascii="Times New Roman" w:hAnsi="Times New Roman" w:cs="Times New Roman"/>
        </w:rPr>
        <w:t xml:space="preserve"> </w:t>
      </w:r>
      <w:r>
        <w:rPr>
          <w:rFonts w:ascii="Times New Roman" w:hAnsi="Times New Roman" w:cs="Times New Roman"/>
        </w:rPr>
        <w:t>读取</w:t>
      </w:r>
      <w:r>
        <w:rPr>
          <w:rFonts w:ascii="Times New Roman" w:hAnsi="Times New Roman" w:cs="Times New Roman"/>
        </w:rPr>
        <w:t xml:space="preserve"> LCD </w:t>
      </w:r>
      <w:r>
        <w:rPr>
          <w:rFonts w:ascii="Times New Roman" w:hAnsi="Times New Roman" w:cs="Times New Roman"/>
        </w:rPr>
        <w:t>屏幕上的触摸事件。</w:t>
      </w:r>
      <w:r>
        <w:rPr>
          <w:rFonts w:ascii="Times New Roman" w:hAnsi="Times New Roman" w:cs="Times New Roman"/>
        </w:rPr>
        <w:t xml:space="preserve">I2C </w:t>
      </w:r>
      <w:r>
        <w:rPr>
          <w:rFonts w:ascii="Times New Roman" w:hAnsi="Times New Roman" w:cs="Times New Roman"/>
        </w:rPr>
        <w:t>是一种双线串行总线，使用</w:t>
      </w:r>
      <w:r>
        <w:rPr>
          <w:rFonts w:ascii="Times New Roman" w:hAnsi="Times New Roman" w:cs="Times New Roman"/>
        </w:rPr>
        <w:t xml:space="preserve"> SDA</w:t>
      </w:r>
      <w:r>
        <w:rPr>
          <w:rFonts w:ascii="Times New Roman" w:hAnsi="Times New Roman" w:cs="Times New Roman"/>
        </w:rPr>
        <w:t>（串行数据线）和</w:t>
      </w:r>
      <w:r>
        <w:rPr>
          <w:rFonts w:ascii="Times New Roman" w:hAnsi="Times New Roman" w:cs="Times New Roman"/>
        </w:rPr>
        <w:t xml:space="preserve"> SCL</w:t>
      </w:r>
      <w:r>
        <w:rPr>
          <w:rFonts w:ascii="Times New Roman" w:hAnsi="Times New Roman" w:cs="Times New Roman"/>
        </w:rPr>
        <w:t>（串行时钟）进行双向数据传输，触摸屏控制器通过</w:t>
      </w:r>
      <w:r>
        <w:rPr>
          <w:rFonts w:ascii="Times New Roman" w:hAnsi="Times New Roman" w:cs="Times New Roman"/>
        </w:rPr>
        <w:t xml:space="preserve"> I2C </w:t>
      </w:r>
      <w:r>
        <w:rPr>
          <w:rFonts w:ascii="Times New Roman" w:hAnsi="Times New Roman" w:cs="Times New Roman"/>
        </w:rPr>
        <w:t>将触摸坐标和状态信息发送给</w:t>
      </w:r>
      <w:r>
        <w:rPr>
          <w:rFonts w:ascii="Times New Roman" w:hAnsi="Times New Roman" w:cs="Times New Roman"/>
        </w:rPr>
        <w:t xml:space="preserve"> STM32F4ZGT6</w:t>
      </w:r>
      <w:r>
        <w:rPr>
          <w:rFonts w:ascii="Times New Roman" w:hAnsi="Times New Roman" w:cs="Times New Roman"/>
        </w:rPr>
        <w:t>。</w:t>
      </w:r>
    </w:p>
    <w:p w14:paraId="6392E217" w14:textId="77777777" w:rsidR="00EC2536" w:rsidRDefault="00420918">
      <w:pPr>
        <w:pStyle w:val="21"/>
        <w:numPr>
          <w:ilvl w:val="0"/>
          <w:numId w:val="68"/>
        </w:numPr>
        <w:ind w:firstLineChars="0"/>
        <w:rPr>
          <w:rFonts w:ascii="Times New Roman" w:hAnsi="Times New Roman" w:cs="Times New Roman"/>
        </w:rPr>
      </w:pPr>
      <w:r>
        <w:rPr>
          <w:rFonts w:ascii="Times New Roman" w:hAnsi="Times New Roman" w:cs="Times New Roman"/>
          <w:b/>
          <w:bCs/>
        </w:rPr>
        <w:t>外部语音指令接收</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系统通过</w:t>
      </w:r>
      <w:r>
        <w:rPr>
          <w:rFonts w:ascii="Times New Roman" w:hAnsi="Times New Roman" w:cs="Times New Roman"/>
        </w:rPr>
        <w:t xml:space="preserve"> USART3 (Universal Synchronous/Asynchronous Receiver/Transmitter) </w:t>
      </w:r>
      <w:r>
        <w:rPr>
          <w:rFonts w:ascii="Times New Roman" w:hAnsi="Times New Roman" w:cs="Times New Roman"/>
        </w:rPr>
        <w:t>接口</w:t>
      </w:r>
      <w:r>
        <w:rPr>
          <w:rFonts w:ascii="Times New Roman" w:hAnsi="Times New Roman" w:cs="Times New Roman"/>
        </w:rPr>
        <w:t xml:space="preserve"> </w:t>
      </w:r>
      <w:r>
        <w:rPr>
          <w:rFonts w:ascii="Times New Roman" w:hAnsi="Times New Roman" w:cs="Times New Roman"/>
        </w:rPr>
        <w:t>与外部语音识别模块进行通信。</w:t>
      </w:r>
      <w:r>
        <w:rPr>
          <w:rFonts w:ascii="Times New Roman" w:hAnsi="Times New Roman" w:cs="Times New Roman"/>
        </w:rPr>
        <w:t xml:space="preserve">USART3 </w:t>
      </w:r>
      <w:r>
        <w:rPr>
          <w:rFonts w:ascii="Times New Roman" w:hAnsi="Times New Roman" w:cs="Times New Roman"/>
        </w:rPr>
        <w:t>是一种通用的串行通信接口，使用</w:t>
      </w:r>
      <w:r>
        <w:rPr>
          <w:rFonts w:ascii="Times New Roman" w:hAnsi="Times New Roman" w:cs="Times New Roman"/>
        </w:rPr>
        <w:t xml:space="preserve"> TX</w:t>
      </w:r>
      <w:r>
        <w:rPr>
          <w:rFonts w:ascii="Times New Roman" w:hAnsi="Times New Roman" w:cs="Times New Roman"/>
        </w:rPr>
        <w:t>（发送）和</w:t>
      </w:r>
      <w:r>
        <w:rPr>
          <w:rFonts w:ascii="Times New Roman" w:hAnsi="Times New Roman" w:cs="Times New Roman"/>
        </w:rPr>
        <w:t xml:space="preserve"> RX</w:t>
      </w:r>
      <w:r>
        <w:rPr>
          <w:rFonts w:ascii="Times New Roman" w:hAnsi="Times New Roman" w:cs="Times New Roman"/>
        </w:rPr>
        <w:t>（接收）两条数据线进行异步数据传输。语音识别模块将识别出的语音指令（例如播放、暂停、点歌等）通过</w:t>
      </w:r>
      <w:r>
        <w:rPr>
          <w:rFonts w:ascii="Times New Roman" w:hAnsi="Times New Roman" w:cs="Times New Roman"/>
        </w:rPr>
        <w:t xml:space="preserve"> USART3 </w:t>
      </w:r>
      <w:r>
        <w:rPr>
          <w:rFonts w:ascii="Times New Roman" w:hAnsi="Times New Roman" w:cs="Times New Roman"/>
        </w:rPr>
        <w:t>发送给</w:t>
      </w:r>
      <w:r>
        <w:rPr>
          <w:rFonts w:ascii="Times New Roman" w:hAnsi="Times New Roman" w:cs="Times New Roman"/>
        </w:rPr>
        <w:t xml:space="preserve"> STM32F4ZGT6 </w:t>
      </w:r>
      <w:r>
        <w:rPr>
          <w:rFonts w:ascii="Times New Roman" w:hAnsi="Times New Roman" w:cs="Times New Roman"/>
        </w:rPr>
        <w:t>进行解析和执行。</w:t>
      </w:r>
    </w:p>
    <w:p w14:paraId="14F87290" w14:textId="77777777" w:rsidR="00EC2536" w:rsidRDefault="00420918">
      <w:pPr>
        <w:pStyle w:val="21"/>
        <w:numPr>
          <w:ilvl w:val="0"/>
          <w:numId w:val="68"/>
        </w:numPr>
        <w:ind w:firstLineChars="0"/>
        <w:rPr>
          <w:rFonts w:ascii="Times New Roman" w:hAnsi="Times New Roman" w:cs="Times New Roman"/>
        </w:rPr>
      </w:pPr>
      <w:r>
        <w:rPr>
          <w:rFonts w:ascii="Times New Roman" w:hAnsi="Times New Roman" w:cs="Times New Roman"/>
          <w:b/>
          <w:bCs/>
        </w:rPr>
        <w:t>本地音乐文件存储管理</w:t>
      </w:r>
      <w:r>
        <w:rPr>
          <w:rFonts w:ascii="Times New Roman" w:hAnsi="Times New Roman" w:cs="Times New Roman"/>
        </w:rPr>
        <w:t>：</w:t>
      </w:r>
      <w:r>
        <w:rPr>
          <w:rFonts w:ascii="Times New Roman" w:hAnsi="Times New Roman" w:cs="Times New Roman"/>
        </w:rPr>
        <w:t xml:space="preserve"> STM32F4ZGT6 </w:t>
      </w:r>
      <w:r>
        <w:rPr>
          <w:rFonts w:ascii="Times New Roman" w:hAnsi="Times New Roman" w:cs="Times New Roman"/>
        </w:rPr>
        <w:t>集成了</w:t>
      </w:r>
      <w:r>
        <w:rPr>
          <w:rFonts w:ascii="Times New Roman" w:hAnsi="Times New Roman" w:cs="Times New Roman"/>
        </w:rPr>
        <w:t xml:space="preserve"> SDIO (Secure Digital Input/Output) </w:t>
      </w:r>
      <w:r>
        <w:rPr>
          <w:rFonts w:ascii="Times New Roman" w:hAnsi="Times New Roman" w:cs="Times New Roman"/>
        </w:rPr>
        <w:t>接口，用于高速访问连接的</w:t>
      </w:r>
      <w:r>
        <w:rPr>
          <w:rFonts w:ascii="Times New Roman" w:hAnsi="Times New Roman" w:cs="Times New Roman"/>
        </w:rPr>
        <w:t xml:space="preserve"> MicroSD </w:t>
      </w:r>
      <w:r>
        <w:rPr>
          <w:rFonts w:ascii="Times New Roman" w:hAnsi="Times New Roman" w:cs="Times New Roman"/>
        </w:rPr>
        <w:t>卡槽。</w:t>
      </w:r>
      <w:r>
        <w:rPr>
          <w:rFonts w:ascii="Times New Roman" w:hAnsi="Times New Roman" w:cs="Times New Roman"/>
        </w:rPr>
        <w:t xml:space="preserve">SD </w:t>
      </w:r>
      <w:r>
        <w:rPr>
          <w:rFonts w:ascii="Times New Roman" w:hAnsi="Times New Roman" w:cs="Times New Roman"/>
        </w:rPr>
        <w:t>卡中存储了大量的音乐文件。</w:t>
      </w:r>
      <w:r>
        <w:rPr>
          <w:rFonts w:ascii="Times New Roman" w:hAnsi="Times New Roman" w:cs="Times New Roman"/>
        </w:rPr>
        <w:t xml:space="preserve">STM32F4ZGT6 </w:t>
      </w:r>
      <w:r>
        <w:rPr>
          <w:rFonts w:ascii="Times New Roman" w:hAnsi="Times New Roman" w:cs="Times New Roman"/>
        </w:rPr>
        <w:t>上运行的</w:t>
      </w:r>
      <w:r>
        <w:rPr>
          <w:rFonts w:ascii="Times New Roman" w:hAnsi="Times New Roman" w:cs="Times New Roman"/>
        </w:rPr>
        <w:t xml:space="preserve"> FATFS </w:t>
      </w:r>
      <w:r>
        <w:rPr>
          <w:rFonts w:ascii="Times New Roman" w:hAnsi="Times New Roman" w:cs="Times New Roman"/>
        </w:rPr>
        <w:t>文件系统负责管理这些文件，提供文件查找、读取等功能，保证音乐播放的顺利进行。</w:t>
      </w:r>
      <w:r>
        <w:rPr>
          <w:rFonts w:ascii="Times New Roman" w:hAnsi="Times New Roman" w:cs="Times New Roman"/>
        </w:rPr>
        <w:t xml:space="preserve">SDIO </w:t>
      </w:r>
      <w:r>
        <w:rPr>
          <w:rFonts w:ascii="Times New Roman" w:hAnsi="Times New Roman" w:cs="Times New Roman"/>
        </w:rPr>
        <w:t>接口是一种专门为</w:t>
      </w:r>
      <w:r>
        <w:rPr>
          <w:rFonts w:ascii="Times New Roman" w:hAnsi="Times New Roman" w:cs="Times New Roman"/>
        </w:rPr>
        <w:t xml:space="preserve"> SD </w:t>
      </w:r>
      <w:r>
        <w:rPr>
          <w:rFonts w:ascii="Times New Roman" w:hAnsi="Times New Roman" w:cs="Times New Roman"/>
        </w:rPr>
        <w:t>卡设计的接口，具有较高的数据传输速率，使用</w:t>
      </w:r>
      <w:r>
        <w:rPr>
          <w:rFonts w:ascii="Times New Roman" w:hAnsi="Times New Roman" w:cs="Times New Roman"/>
        </w:rPr>
        <w:t xml:space="preserve"> CLK</w:t>
      </w:r>
      <w:r>
        <w:rPr>
          <w:rFonts w:ascii="Times New Roman" w:hAnsi="Times New Roman" w:cs="Times New Roman"/>
        </w:rPr>
        <w:t>（时钟）、</w:t>
      </w:r>
      <w:r>
        <w:rPr>
          <w:rFonts w:ascii="Times New Roman" w:hAnsi="Times New Roman" w:cs="Times New Roman"/>
        </w:rPr>
        <w:t>CMD</w:t>
      </w:r>
      <w:r>
        <w:rPr>
          <w:rFonts w:ascii="Times New Roman" w:hAnsi="Times New Roman" w:cs="Times New Roman"/>
        </w:rPr>
        <w:t>（命令）和</w:t>
      </w:r>
      <w:r>
        <w:rPr>
          <w:rFonts w:ascii="Times New Roman" w:hAnsi="Times New Roman" w:cs="Times New Roman"/>
        </w:rPr>
        <w:t xml:space="preserve"> D0-D3</w:t>
      </w:r>
      <w:r>
        <w:rPr>
          <w:rFonts w:ascii="Times New Roman" w:hAnsi="Times New Roman" w:cs="Times New Roman"/>
        </w:rPr>
        <w:t>（数据线）进行通信。</w:t>
      </w:r>
    </w:p>
    <w:p w14:paraId="1A4FA880" w14:textId="77777777" w:rsidR="00EC2536" w:rsidRDefault="00420918">
      <w:pPr>
        <w:pStyle w:val="21"/>
        <w:numPr>
          <w:ilvl w:val="0"/>
          <w:numId w:val="68"/>
        </w:numPr>
        <w:ind w:firstLineChars="0"/>
        <w:rPr>
          <w:rFonts w:ascii="Times New Roman" w:hAnsi="Times New Roman" w:cs="Times New Roman"/>
        </w:rPr>
      </w:pPr>
      <w:r>
        <w:rPr>
          <w:rFonts w:ascii="Times New Roman" w:hAnsi="Times New Roman" w:cs="Times New Roman"/>
          <w:b/>
          <w:bCs/>
        </w:rPr>
        <w:t>与上位机的情绪数据交互</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为了实现情绪感知的智能功能，</w:t>
      </w:r>
      <w:r>
        <w:rPr>
          <w:rFonts w:ascii="Times New Roman" w:hAnsi="Times New Roman" w:cs="Times New Roman"/>
        </w:rPr>
        <w:t xml:space="preserve">STM32F4ZGT6 </w:t>
      </w:r>
      <w:r>
        <w:rPr>
          <w:rFonts w:ascii="Times New Roman" w:hAnsi="Times New Roman" w:cs="Times New Roman"/>
        </w:rPr>
        <w:t>还配备了</w:t>
      </w:r>
      <w:r>
        <w:rPr>
          <w:rFonts w:ascii="Times New Roman" w:hAnsi="Times New Roman" w:cs="Times New Roman"/>
        </w:rPr>
        <w:t xml:space="preserve"> USART1 </w:t>
      </w:r>
      <w:r>
        <w:rPr>
          <w:rFonts w:ascii="Times New Roman" w:hAnsi="Times New Roman" w:cs="Times New Roman"/>
        </w:rPr>
        <w:t>接口。上位机（例如运行情绪识别算法的计算机或另一个嵌入式系统）通过</w:t>
      </w:r>
      <w:r>
        <w:rPr>
          <w:rFonts w:ascii="Times New Roman" w:hAnsi="Times New Roman" w:cs="Times New Roman"/>
        </w:rPr>
        <w:t xml:space="preserve"> USART1 </w:t>
      </w:r>
      <w:r>
        <w:rPr>
          <w:rFonts w:ascii="Times New Roman" w:hAnsi="Times New Roman" w:cs="Times New Roman"/>
        </w:rPr>
        <w:t>的</w:t>
      </w:r>
      <w:r>
        <w:rPr>
          <w:rFonts w:ascii="Times New Roman" w:hAnsi="Times New Roman" w:cs="Times New Roman"/>
        </w:rPr>
        <w:t xml:space="preserve"> PA9 (TX) </w:t>
      </w:r>
      <w:r>
        <w:rPr>
          <w:rFonts w:ascii="Times New Roman" w:hAnsi="Times New Roman" w:cs="Times New Roman"/>
        </w:rPr>
        <w:t>和</w:t>
      </w:r>
      <w:r>
        <w:rPr>
          <w:rFonts w:ascii="Times New Roman" w:hAnsi="Times New Roman" w:cs="Times New Roman"/>
        </w:rPr>
        <w:t xml:space="preserve"> PA10 (RX) </w:t>
      </w:r>
      <w:r>
        <w:rPr>
          <w:rFonts w:ascii="Times New Roman" w:hAnsi="Times New Roman" w:cs="Times New Roman"/>
        </w:rPr>
        <w:t>引脚，将识别出的用户情绪数据发送给下位机。</w:t>
      </w:r>
      <w:r>
        <w:rPr>
          <w:rFonts w:ascii="Times New Roman" w:hAnsi="Times New Roman" w:cs="Times New Roman"/>
        </w:rPr>
        <w:t xml:space="preserve">STM32F4ZGT6 </w:t>
      </w:r>
      <w:r>
        <w:rPr>
          <w:rFonts w:ascii="Times New Roman" w:hAnsi="Times New Roman" w:cs="Times New Roman"/>
        </w:rPr>
        <w:t>接收到这些情绪数据后，可以在软件层面根据情绪状态调整音乐播放策略（例如播放特定类型的音乐）。</w:t>
      </w:r>
    </w:p>
    <w:p w14:paraId="7CFFF416" w14:textId="77777777" w:rsidR="00EC2536" w:rsidRDefault="00420918">
      <w:pPr>
        <w:pStyle w:val="21"/>
        <w:numPr>
          <w:ilvl w:val="0"/>
          <w:numId w:val="68"/>
        </w:numPr>
        <w:ind w:firstLineChars="0"/>
        <w:rPr>
          <w:rFonts w:ascii="Times New Roman" w:hAnsi="Times New Roman" w:cs="Times New Roman"/>
        </w:rPr>
      </w:pPr>
      <w:r>
        <w:rPr>
          <w:rFonts w:ascii="Times New Roman" w:hAnsi="Times New Roman" w:cs="Times New Roman"/>
          <w:b/>
          <w:bCs/>
        </w:rPr>
        <w:t>系统级协调与控制</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作为主控制器，</w:t>
      </w:r>
      <w:r>
        <w:rPr>
          <w:rFonts w:ascii="Times New Roman" w:hAnsi="Times New Roman" w:cs="Times New Roman"/>
        </w:rPr>
        <w:t xml:space="preserve">STM32F4ZGT6 </w:t>
      </w:r>
      <w:r>
        <w:rPr>
          <w:rFonts w:ascii="Times New Roman" w:hAnsi="Times New Roman" w:cs="Times New Roman"/>
        </w:rPr>
        <w:t>还负责整个系统的初始化、任务调度、中断响应以及电源管理等关键功能，它运行</w:t>
      </w:r>
      <w:r>
        <w:rPr>
          <w:rFonts w:ascii="Times New Roman" w:hAnsi="Times New Roman" w:cs="Times New Roman"/>
        </w:rPr>
        <w:t xml:space="preserve"> uC-OS-II </w:t>
      </w:r>
      <w:r>
        <w:rPr>
          <w:rFonts w:ascii="Times New Roman" w:hAnsi="Times New Roman" w:cs="Times New Roman"/>
        </w:rPr>
        <w:t>实时操作系统，进行任务调度，确保各个硬件模块能够协同高效地工作。</w:t>
      </w:r>
    </w:p>
    <w:p w14:paraId="0243FC0A" w14:textId="77777777" w:rsidR="00EC2536" w:rsidRDefault="00420918">
      <w:pPr>
        <w:pStyle w:val="21"/>
        <w:numPr>
          <w:ilvl w:val="0"/>
          <w:numId w:val="67"/>
        </w:numPr>
        <w:ind w:firstLineChars="0"/>
        <w:rPr>
          <w:rFonts w:ascii="Times New Roman" w:hAnsi="Times New Roman" w:cs="Times New Roman"/>
        </w:rPr>
      </w:pPr>
      <w:r>
        <w:rPr>
          <w:rFonts w:ascii="Times New Roman" w:hAnsi="Times New Roman" w:cs="Times New Roman"/>
          <w:b/>
          <w:bCs/>
        </w:rPr>
        <w:t xml:space="preserve">ES8388 </w:t>
      </w:r>
      <w:r>
        <w:rPr>
          <w:rFonts w:ascii="Times New Roman" w:hAnsi="Times New Roman" w:cs="Times New Roman"/>
          <w:b/>
          <w:bCs/>
        </w:rPr>
        <w:t>音频编解码器</w:t>
      </w:r>
      <w:r>
        <w:rPr>
          <w:rFonts w:ascii="Times New Roman" w:hAnsi="Times New Roman" w:cs="Times New Roman"/>
        </w:rPr>
        <w:t xml:space="preserve"> (es8388.c, i2s.c)</w:t>
      </w:r>
    </w:p>
    <w:p w14:paraId="0528AB7B" w14:textId="77777777" w:rsidR="00EC2536" w:rsidRDefault="00420918">
      <w:pPr>
        <w:pStyle w:val="21"/>
        <w:ind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14:anchorId="251CDCF7" wp14:editId="5F55B94F">
            <wp:extent cx="5274310" cy="3324860"/>
            <wp:effectExtent l="0" t="0" r="2540" b="8890"/>
            <wp:docPr id="1249040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40041" name="图片 1"/>
                    <pic:cNvPicPr>
                      <a:picLocks noChangeAspect="1"/>
                    </pic:cNvPicPr>
                  </pic:nvPicPr>
                  <pic:blipFill>
                    <a:blip r:embed="rId33"/>
                    <a:stretch>
                      <a:fillRect/>
                    </a:stretch>
                  </pic:blipFill>
                  <pic:spPr>
                    <a:xfrm>
                      <a:off x="0" y="0"/>
                      <a:ext cx="5274310" cy="3324860"/>
                    </a:xfrm>
                    <a:prstGeom prst="rect">
                      <a:avLst/>
                    </a:prstGeom>
                  </pic:spPr>
                </pic:pic>
              </a:graphicData>
            </a:graphic>
          </wp:inline>
        </w:drawing>
      </w:r>
    </w:p>
    <w:p w14:paraId="044748BC" w14:textId="45D99455" w:rsidR="00EC2536" w:rsidRPr="00082943" w:rsidRDefault="00420918">
      <w:pPr>
        <w:pStyle w:val="af8"/>
        <w:spacing w:after="240" w:line="276" w:lineRule="auto"/>
        <w:ind w:firstLine="480"/>
        <w:rPr>
          <w:rFonts w:ascii="宋体" w:eastAsia="宋体" w:hAnsi="宋体"/>
        </w:rPr>
      </w:pPr>
      <w:r w:rsidRPr="00082943">
        <w:rPr>
          <w:rFonts w:ascii="宋体" w:eastAsia="宋体" w:hAnsi="宋体"/>
        </w:rPr>
        <w:t>图3-</w:t>
      </w:r>
      <w:r w:rsidR="00082943" w:rsidRPr="00082943">
        <w:rPr>
          <w:rFonts w:ascii="宋体" w:eastAsia="宋体" w:hAnsi="宋体"/>
        </w:rPr>
        <w:t>6</w:t>
      </w:r>
      <w:r w:rsidRPr="00082943">
        <w:rPr>
          <w:rFonts w:ascii="宋体" w:eastAsia="宋体" w:hAnsi="宋体"/>
        </w:rPr>
        <w:t xml:space="preserve"> ES8388 音频编解码器原理图</w:t>
      </w:r>
    </w:p>
    <w:p w14:paraId="3DBDFD80" w14:textId="77777777" w:rsidR="00EC2536" w:rsidRDefault="00420918">
      <w:pPr>
        <w:pStyle w:val="21"/>
        <w:rPr>
          <w:rFonts w:ascii="Times New Roman" w:hAnsi="Times New Roman" w:cs="Times New Roman"/>
        </w:rPr>
      </w:pPr>
      <w:r>
        <w:rPr>
          <w:rFonts w:ascii="Times New Roman" w:hAnsi="Times New Roman" w:cs="Times New Roman"/>
        </w:rPr>
        <w:t xml:space="preserve">ES8388 </w:t>
      </w:r>
      <w:r>
        <w:rPr>
          <w:rFonts w:ascii="Times New Roman" w:hAnsi="Times New Roman" w:cs="Times New Roman"/>
        </w:rPr>
        <w:t>是一款低功耗、高性能的立体声音频编解码芯片，常用于嵌入式音频应用。它集成了</w:t>
      </w:r>
      <w:r>
        <w:rPr>
          <w:rFonts w:ascii="Times New Roman" w:hAnsi="Times New Roman" w:cs="Times New Roman"/>
        </w:rPr>
        <w:t xml:space="preserve"> ADC </w:t>
      </w:r>
      <w:r>
        <w:rPr>
          <w:rFonts w:ascii="Times New Roman" w:hAnsi="Times New Roman" w:cs="Times New Roman"/>
        </w:rPr>
        <w:t>和</w:t>
      </w:r>
      <w:r>
        <w:rPr>
          <w:rFonts w:ascii="Times New Roman" w:hAnsi="Times New Roman" w:cs="Times New Roman"/>
        </w:rPr>
        <w:t xml:space="preserve"> DAC</w:t>
      </w:r>
      <w:r>
        <w:rPr>
          <w:rFonts w:ascii="Times New Roman" w:hAnsi="Times New Roman" w:cs="Times New Roman"/>
        </w:rPr>
        <w:t>，主要在本系统中将来自</w:t>
      </w:r>
      <w:r>
        <w:rPr>
          <w:rFonts w:ascii="Times New Roman" w:hAnsi="Times New Roman" w:cs="Times New Roman"/>
        </w:rPr>
        <w:t xml:space="preserve"> STM32F407xx </w:t>
      </w:r>
      <w:r>
        <w:rPr>
          <w:rFonts w:ascii="Times New Roman" w:hAnsi="Times New Roman" w:cs="Times New Roman"/>
        </w:rPr>
        <w:t>的数字音频信号（</w:t>
      </w:r>
      <w:r>
        <w:rPr>
          <w:rFonts w:ascii="Times New Roman" w:hAnsi="Times New Roman" w:cs="Times New Roman"/>
        </w:rPr>
        <w:t xml:space="preserve">PCM </w:t>
      </w:r>
      <w:r>
        <w:rPr>
          <w:rFonts w:ascii="Times New Roman" w:hAnsi="Times New Roman" w:cs="Times New Roman"/>
        </w:rPr>
        <w:t>数据）通过标准的</w:t>
      </w:r>
      <w:r>
        <w:rPr>
          <w:rFonts w:ascii="Times New Roman" w:hAnsi="Times New Roman" w:cs="Times New Roman"/>
        </w:rPr>
        <w:t xml:space="preserve"> I2S </w:t>
      </w:r>
      <w:r>
        <w:rPr>
          <w:rFonts w:ascii="Times New Roman" w:hAnsi="Times New Roman" w:cs="Times New Roman"/>
        </w:rPr>
        <w:t>总线转换为模拟音频信号输出，驱动耳机或扬声器。此外，</w:t>
      </w:r>
      <w:r>
        <w:rPr>
          <w:rFonts w:ascii="Times New Roman" w:hAnsi="Times New Roman" w:cs="Times New Roman"/>
        </w:rPr>
        <w:t xml:space="preserve">ES8388 </w:t>
      </w:r>
      <w:r>
        <w:rPr>
          <w:rFonts w:ascii="Times New Roman" w:hAnsi="Times New Roman" w:cs="Times New Roman"/>
        </w:rPr>
        <w:t>内部还具备音量控制寄存器，可通过</w:t>
      </w:r>
      <w:r>
        <w:rPr>
          <w:rFonts w:ascii="Times New Roman" w:hAnsi="Times New Roman" w:cs="Times New Roman"/>
        </w:rPr>
        <w:t xml:space="preserve"> I2C </w:t>
      </w:r>
      <w:r>
        <w:rPr>
          <w:rFonts w:ascii="Times New Roman" w:hAnsi="Times New Roman" w:cs="Times New Roman"/>
        </w:rPr>
        <w:t>等接口进行调节。</w:t>
      </w:r>
    </w:p>
    <w:p w14:paraId="3CB2DE56" w14:textId="77777777" w:rsidR="00EC2536" w:rsidRDefault="00420918">
      <w:pPr>
        <w:pStyle w:val="21"/>
        <w:numPr>
          <w:ilvl w:val="0"/>
          <w:numId w:val="67"/>
        </w:numPr>
        <w:ind w:firstLineChars="0"/>
        <w:rPr>
          <w:rFonts w:ascii="Times New Roman" w:hAnsi="Times New Roman" w:cs="Times New Roman"/>
        </w:rPr>
      </w:pPr>
      <w:r>
        <w:rPr>
          <w:rFonts w:ascii="Times New Roman" w:hAnsi="Times New Roman" w:cs="Times New Roman"/>
          <w:b/>
          <w:bCs/>
        </w:rPr>
        <w:t xml:space="preserve">SPI LCD </w:t>
      </w:r>
      <w:r>
        <w:rPr>
          <w:rFonts w:ascii="Times New Roman" w:hAnsi="Times New Roman" w:cs="Times New Roman"/>
          <w:b/>
          <w:bCs/>
        </w:rPr>
        <w:t>触控屏</w:t>
      </w:r>
      <w:r>
        <w:rPr>
          <w:rFonts w:ascii="Times New Roman" w:hAnsi="Times New Roman" w:cs="Times New Roman"/>
        </w:rPr>
        <w:t xml:space="preserve"> (spblcd.c, ft5206.c </w:t>
      </w:r>
      <w:r>
        <w:rPr>
          <w:rFonts w:ascii="Times New Roman" w:hAnsi="Times New Roman" w:cs="Times New Roman"/>
        </w:rPr>
        <w:t>或</w:t>
      </w:r>
      <w:r>
        <w:rPr>
          <w:rFonts w:ascii="Times New Roman" w:hAnsi="Times New Roman" w:cs="Times New Roman"/>
        </w:rPr>
        <w:t xml:space="preserve"> gt9xxx.c, touch.c)</w:t>
      </w:r>
    </w:p>
    <w:p w14:paraId="35085D17" w14:textId="77777777" w:rsidR="00EC2536" w:rsidRDefault="00420918">
      <w:pPr>
        <w:pStyle w:val="21"/>
        <w:ind w:firstLineChars="0" w:firstLine="0"/>
        <w:rPr>
          <w:rFonts w:ascii="Times New Roman" w:hAnsi="Times New Roman" w:cs="Times New Roman"/>
        </w:rPr>
      </w:pPr>
      <w:r>
        <w:rPr>
          <w:rFonts w:ascii="Times New Roman" w:hAnsi="Times New Roman" w:cs="Times New Roman"/>
          <w:noProof/>
        </w:rPr>
        <w:drawing>
          <wp:inline distT="0" distB="0" distL="0" distR="0" wp14:anchorId="76B2F3C6" wp14:editId="4A3ED83C">
            <wp:extent cx="5274310" cy="3348990"/>
            <wp:effectExtent l="0" t="0" r="2540" b="3810"/>
            <wp:docPr id="1094650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50345" name="图片 1"/>
                    <pic:cNvPicPr>
                      <a:picLocks noChangeAspect="1"/>
                    </pic:cNvPicPr>
                  </pic:nvPicPr>
                  <pic:blipFill>
                    <a:blip r:embed="rId34"/>
                    <a:stretch>
                      <a:fillRect/>
                    </a:stretch>
                  </pic:blipFill>
                  <pic:spPr>
                    <a:xfrm>
                      <a:off x="0" y="0"/>
                      <a:ext cx="5274310" cy="3348990"/>
                    </a:xfrm>
                    <a:prstGeom prst="rect">
                      <a:avLst/>
                    </a:prstGeom>
                  </pic:spPr>
                </pic:pic>
              </a:graphicData>
            </a:graphic>
          </wp:inline>
        </w:drawing>
      </w:r>
    </w:p>
    <w:p w14:paraId="1CE7F8A6" w14:textId="3FC59C64" w:rsidR="00EC2536" w:rsidRPr="00082943" w:rsidRDefault="00420918">
      <w:pPr>
        <w:pStyle w:val="af8"/>
        <w:spacing w:after="240" w:line="276" w:lineRule="auto"/>
        <w:ind w:firstLine="480"/>
        <w:rPr>
          <w:rFonts w:ascii="宋体" w:eastAsia="宋体" w:hAnsi="宋体"/>
        </w:rPr>
      </w:pPr>
      <w:r w:rsidRPr="00082943">
        <w:rPr>
          <w:rFonts w:ascii="宋体" w:eastAsia="宋体" w:hAnsi="宋体"/>
        </w:rPr>
        <w:t>图3-</w:t>
      </w:r>
      <w:r w:rsidR="00082943" w:rsidRPr="00082943">
        <w:rPr>
          <w:rFonts w:ascii="宋体" w:eastAsia="宋体" w:hAnsi="宋体"/>
        </w:rPr>
        <w:t>7</w:t>
      </w:r>
      <w:r w:rsidRPr="00082943">
        <w:rPr>
          <w:rFonts w:ascii="宋体" w:eastAsia="宋体" w:hAnsi="宋体"/>
        </w:rPr>
        <w:t xml:space="preserve"> LCD原理图</w:t>
      </w:r>
    </w:p>
    <w:p w14:paraId="0A3AC21D" w14:textId="77777777" w:rsidR="00EC2536" w:rsidRDefault="00420918">
      <w:pPr>
        <w:pStyle w:val="21"/>
        <w:rPr>
          <w:rFonts w:ascii="Times New Roman" w:hAnsi="Times New Roman" w:cs="Times New Roman"/>
        </w:rPr>
      </w:pPr>
      <w:r>
        <w:rPr>
          <w:rFonts w:ascii="Times New Roman" w:hAnsi="Times New Roman" w:cs="Times New Roman"/>
        </w:rPr>
        <w:lastRenderedPageBreak/>
        <w:t>本系统采用</w:t>
      </w:r>
      <w:r>
        <w:rPr>
          <w:rFonts w:ascii="Times New Roman" w:hAnsi="Times New Roman" w:cs="Times New Roman"/>
        </w:rPr>
        <w:t xml:space="preserve"> SPI </w:t>
      </w:r>
      <w:r>
        <w:rPr>
          <w:rFonts w:ascii="Times New Roman" w:hAnsi="Times New Roman" w:cs="Times New Roman"/>
        </w:rPr>
        <w:t>接口的</w:t>
      </w:r>
      <w:r>
        <w:rPr>
          <w:rFonts w:ascii="Times New Roman" w:hAnsi="Times New Roman" w:cs="Times New Roman"/>
        </w:rPr>
        <w:t xml:space="preserve"> LCD </w:t>
      </w:r>
      <w:r>
        <w:rPr>
          <w:rFonts w:ascii="Times New Roman" w:hAnsi="Times New Roman" w:cs="Times New Roman"/>
        </w:rPr>
        <w:t>触控屏作为用户界面显示和交互的主要媒介。</w:t>
      </w:r>
      <w:r>
        <w:rPr>
          <w:rFonts w:ascii="Times New Roman" w:hAnsi="Times New Roman" w:cs="Times New Roman"/>
        </w:rPr>
        <w:t xml:space="preserve">LCD </w:t>
      </w:r>
      <w:r>
        <w:rPr>
          <w:rFonts w:ascii="Times New Roman" w:hAnsi="Times New Roman" w:cs="Times New Roman"/>
        </w:rPr>
        <w:t>模块和触摸屏控制器通过</w:t>
      </w:r>
      <w:r>
        <w:rPr>
          <w:rFonts w:ascii="Times New Roman" w:hAnsi="Times New Roman" w:cs="Times New Roman"/>
        </w:rPr>
        <w:t xml:space="preserve"> SPI </w:t>
      </w:r>
      <w:r>
        <w:rPr>
          <w:rFonts w:ascii="Times New Roman" w:hAnsi="Times New Roman" w:cs="Times New Roman"/>
        </w:rPr>
        <w:t>总线与</w:t>
      </w:r>
      <w:r>
        <w:rPr>
          <w:rFonts w:ascii="Times New Roman" w:hAnsi="Times New Roman" w:cs="Times New Roman"/>
        </w:rPr>
        <w:t xml:space="preserve"> STM32F407xx </w:t>
      </w:r>
      <w:r>
        <w:rPr>
          <w:rFonts w:ascii="Times New Roman" w:hAnsi="Times New Roman" w:cs="Times New Roman"/>
        </w:rPr>
        <w:t>进行通信，实现显示数据的接收。触摸屏控制器负责检测用户在屏幕上的触摸操作，并将触摸坐标等信息通过</w:t>
      </w:r>
      <w:r>
        <w:rPr>
          <w:rFonts w:ascii="Times New Roman" w:hAnsi="Times New Roman" w:cs="Times New Roman"/>
        </w:rPr>
        <w:t xml:space="preserve"> SPI </w:t>
      </w:r>
      <w:r>
        <w:rPr>
          <w:rFonts w:ascii="Times New Roman" w:hAnsi="Times New Roman" w:cs="Times New Roman"/>
        </w:rPr>
        <w:t>或</w:t>
      </w:r>
      <w:r>
        <w:rPr>
          <w:rFonts w:ascii="Times New Roman" w:hAnsi="Times New Roman" w:cs="Times New Roman"/>
        </w:rPr>
        <w:t xml:space="preserve"> I2C </w:t>
      </w:r>
      <w:r>
        <w:rPr>
          <w:rFonts w:ascii="Times New Roman" w:hAnsi="Times New Roman" w:cs="Times New Roman"/>
        </w:rPr>
        <w:t>总线发送给</w:t>
      </w:r>
      <w:r>
        <w:rPr>
          <w:rFonts w:ascii="Times New Roman" w:hAnsi="Times New Roman" w:cs="Times New Roman"/>
        </w:rPr>
        <w:t xml:space="preserve"> STM32F407xx</w:t>
      </w:r>
      <w:r>
        <w:rPr>
          <w:rFonts w:ascii="Times New Roman" w:hAnsi="Times New Roman" w:cs="Times New Roman"/>
        </w:rPr>
        <w:t>。</w:t>
      </w:r>
      <w:r>
        <w:rPr>
          <w:rFonts w:ascii="Times New Roman" w:hAnsi="Times New Roman" w:cs="Times New Roman"/>
        </w:rPr>
        <w:t xml:space="preserve">SPI LCD </w:t>
      </w:r>
      <w:r>
        <w:rPr>
          <w:rFonts w:ascii="Times New Roman" w:hAnsi="Times New Roman" w:cs="Times New Roman"/>
        </w:rPr>
        <w:t>触控屏作为用户与音乐播放器交互的主要方式，</w:t>
      </w:r>
      <w:r>
        <w:rPr>
          <w:rFonts w:ascii="Times New Roman" w:hAnsi="Times New Roman" w:cs="Times New Roman"/>
        </w:rPr>
        <w:t xml:space="preserve">LCD </w:t>
      </w:r>
      <w:r>
        <w:rPr>
          <w:rFonts w:ascii="Times New Roman" w:hAnsi="Times New Roman" w:cs="Times New Roman"/>
        </w:rPr>
        <w:t>屏幕显示文件列表、播放信息和控制按钮等，触摸功能则允许用户通过手势进行歌曲选择、播放控制和音量调节等操作。</w:t>
      </w:r>
    </w:p>
    <w:p w14:paraId="0B3582CB" w14:textId="77777777" w:rsidR="00EC2536" w:rsidRDefault="00420918">
      <w:pPr>
        <w:pStyle w:val="21"/>
        <w:numPr>
          <w:ilvl w:val="0"/>
          <w:numId w:val="67"/>
        </w:numPr>
        <w:ind w:firstLineChars="0"/>
        <w:rPr>
          <w:rFonts w:ascii="Times New Roman" w:hAnsi="Times New Roman" w:cs="Times New Roman"/>
        </w:rPr>
      </w:pPr>
      <w:r>
        <w:rPr>
          <w:rFonts w:ascii="Times New Roman" w:hAnsi="Times New Roman" w:cs="Times New Roman"/>
          <w:b/>
          <w:bCs/>
        </w:rPr>
        <w:t>串口通信模块</w:t>
      </w:r>
      <w:r>
        <w:rPr>
          <w:rFonts w:ascii="Times New Roman" w:hAnsi="Times New Roman" w:cs="Times New Roman"/>
          <w:b/>
          <w:bCs/>
        </w:rPr>
        <w:t xml:space="preserve"> </w:t>
      </w:r>
      <w:r>
        <w:rPr>
          <w:rFonts w:ascii="Times New Roman" w:hAnsi="Times New Roman" w:cs="Times New Roman"/>
        </w:rPr>
        <w:t>(usart3.c, usart.c)</w:t>
      </w:r>
    </w:p>
    <w:p w14:paraId="1EE75853" w14:textId="77777777" w:rsidR="00EC2536" w:rsidRDefault="00420918">
      <w:pPr>
        <w:pStyle w:val="21"/>
        <w:ind w:firstLineChars="0" w:firstLine="0"/>
        <w:rPr>
          <w:rFonts w:ascii="Times New Roman" w:hAnsi="Times New Roman" w:cs="Times New Roman"/>
        </w:rPr>
      </w:pPr>
      <w:r>
        <w:rPr>
          <w:rFonts w:ascii="Times New Roman" w:hAnsi="Times New Roman" w:cs="Times New Roman"/>
          <w:noProof/>
        </w:rPr>
        <w:drawing>
          <wp:inline distT="0" distB="0" distL="0" distR="0" wp14:anchorId="67FA3F73" wp14:editId="06610DD3">
            <wp:extent cx="5274310" cy="1738630"/>
            <wp:effectExtent l="0" t="0" r="2540" b="0"/>
            <wp:docPr id="1980744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44548" name="图片 1"/>
                    <pic:cNvPicPr>
                      <a:picLocks noChangeAspect="1"/>
                    </pic:cNvPicPr>
                  </pic:nvPicPr>
                  <pic:blipFill>
                    <a:blip r:embed="rId35"/>
                    <a:stretch>
                      <a:fillRect/>
                    </a:stretch>
                  </pic:blipFill>
                  <pic:spPr>
                    <a:xfrm>
                      <a:off x="0" y="0"/>
                      <a:ext cx="5274310" cy="1738630"/>
                    </a:xfrm>
                    <a:prstGeom prst="rect">
                      <a:avLst/>
                    </a:prstGeom>
                  </pic:spPr>
                </pic:pic>
              </a:graphicData>
            </a:graphic>
          </wp:inline>
        </w:drawing>
      </w:r>
    </w:p>
    <w:p w14:paraId="2C3432EF" w14:textId="6A23D888" w:rsidR="00EC2536" w:rsidRPr="00082943" w:rsidRDefault="00420918">
      <w:pPr>
        <w:pStyle w:val="af8"/>
        <w:spacing w:after="240" w:line="276" w:lineRule="auto"/>
        <w:ind w:firstLine="480"/>
        <w:rPr>
          <w:rFonts w:ascii="宋体" w:eastAsia="宋体" w:hAnsi="宋体"/>
        </w:rPr>
      </w:pPr>
      <w:r w:rsidRPr="00082943">
        <w:rPr>
          <w:rFonts w:ascii="宋体" w:eastAsia="宋体" w:hAnsi="宋体"/>
        </w:rPr>
        <w:t>图3-</w:t>
      </w:r>
      <w:r w:rsidR="00082943" w:rsidRPr="00082943">
        <w:rPr>
          <w:rFonts w:ascii="宋体" w:eastAsia="宋体" w:hAnsi="宋体"/>
        </w:rPr>
        <w:t>8</w:t>
      </w:r>
      <w:r w:rsidRPr="00082943">
        <w:rPr>
          <w:rFonts w:ascii="宋体" w:eastAsia="宋体" w:hAnsi="宋体"/>
        </w:rPr>
        <w:t xml:space="preserve"> USART原理图</w:t>
      </w:r>
    </w:p>
    <w:p w14:paraId="6992B8F0" w14:textId="77777777" w:rsidR="00EC2536" w:rsidRDefault="00420918">
      <w:pPr>
        <w:pStyle w:val="21"/>
        <w:rPr>
          <w:rFonts w:ascii="Times New Roman" w:hAnsi="Times New Roman" w:cs="Times New Roman"/>
        </w:rPr>
      </w:pPr>
      <w:r>
        <w:rPr>
          <w:rFonts w:ascii="Times New Roman" w:hAnsi="Times New Roman" w:cs="Times New Roman"/>
        </w:rPr>
        <w:t xml:space="preserve">USART(Universal Synchronous/Asynchronous Receiver/Transmitter) </w:t>
      </w:r>
      <w:r>
        <w:rPr>
          <w:rFonts w:ascii="Times New Roman" w:hAnsi="Times New Roman" w:cs="Times New Roman"/>
        </w:rPr>
        <w:t>是一种通用的串行通信接口。本系统使用该模块进行与其他外部设备（如上位机和语音识别模块）的数据通信。</w:t>
      </w:r>
      <w:r>
        <w:rPr>
          <w:rFonts w:ascii="Times New Roman" w:hAnsi="Times New Roman" w:cs="Times New Roman"/>
        </w:rPr>
        <w:t xml:space="preserve">USART </w:t>
      </w:r>
      <w:r>
        <w:rPr>
          <w:rFonts w:ascii="Times New Roman" w:hAnsi="Times New Roman" w:cs="Times New Roman"/>
        </w:rPr>
        <w:t>模块可以将并行数据转换为串行数据进行发送，并接收串行数据转换为并行数据。串口通信需要设置相同的波特率才能正常工作，并且通常会配置接收中断来处理接收到的数据。在本系统中，</w:t>
      </w:r>
      <w:r>
        <w:rPr>
          <w:rFonts w:ascii="Times New Roman" w:hAnsi="Times New Roman" w:cs="Times New Roman"/>
        </w:rPr>
        <w:t>USART</w:t>
      </w:r>
      <w:r>
        <w:rPr>
          <w:rFonts w:ascii="Times New Roman" w:hAnsi="Times New Roman" w:cs="Times New Roman"/>
        </w:rPr>
        <w:t>主要用于接收上位机发送的情绪识别指令和语音控制指令由</w:t>
      </w:r>
      <w:r>
        <w:rPr>
          <w:rFonts w:ascii="Times New Roman" w:hAnsi="Times New Roman" w:cs="Times New Roman"/>
        </w:rPr>
        <w:t>USART3</w:t>
      </w:r>
      <w:r>
        <w:rPr>
          <w:rFonts w:ascii="Times New Roman" w:hAnsi="Times New Roman" w:cs="Times New Roman"/>
        </w:rPr>
        <w:t>接收，实现语音控制音乐播放的功能。</w:t>
      </w:r>
    </w:p>
    <w:p w14:paraId="3CCDBF48" w14:textId="77777777" w:rsidR="00EC2536" w:rsidRDefault="00420918">
      <w:pPr>
        <w:pStyle w:val="21"/>
        <w:numPr>
          <w:ilvl w:val="0"/>
          <w:numId w:val="67"/>
        </w:numPr>
        <w:ind w:firstLineChars="0"/>
        <w:rPr>
          <w:rFonts w:ascii="Times New Roman" w:hAnsi="Times New Roman" w:cs="Times New Roman"/>
        </w:rPr>
      </w:pPr>
      <w:r>
        <w:rPr>
          <w:rFonts w:ascii="Times New Roman" w:hAnsi="Times New Roman" w:cs="Times New Roman"/>
          <w:b/>
          <w:bCs/>
        </w:rPr>
        <w:t xml:space="preserve">MicroSD </w:t>
      </w:r>
      <w:r>
        <w:rPr>
          <w:rFonts w:ascii="Times New Roman" w:hAnsi="Times New Roman" w:cs="Times New Roman"/>
          <w:b/>
          <w:bCs/>
        </w:rPr>
        <w:t>卡槽</w:t>
      </w:r>
    </w:p>
    <w:p w14:paraId="3C2FFCCE" w14:textId="77777777" w:rsidR="00EC2536" w:rsidRDefault="00420918">
      <w:pPr>
        <w:pStyle w:val="21"/>
        <w:ind w:firstLineChars="0" w:firstLine="0"/>
        <w:rPr>
          <w:rFonts w:ascii="Times New Roman" w:hAnsi="Times New Roman" w:cs="Times New Roman"/>
        </w:rPr>
      </w:pPr>
      <w:r>
        <w:rPr>
          <w:rFonts w:ascii="Times New Roman" w:hAnsi="Times New Roman" w:cs="Times New Roman"/>
          <w:noProof/>
        </w:rPr>
        <w:drawing>
          <wp:inline distT="0" distB="0" distL="0" distR="0" wp14:anchorId="545C1278" wp14:editId="6B3D75FC">
            <wp:extent cx="5274310" cy="2673350"/>
            <wp:effectExtent l="0" t="0" r="2540" b="0"/>
            <wp:docPr id="2017162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62206" name="图片 1"/>
                    <pic:cNvPicPr>
                      <a:picLocks noChangeAspect="1"/>
                    </pic:cNvPicPr>
                  </pic:nvPicPr>
                  <pic:blipFill>
                    <a:blip r:embed="rId36"/>
                    <a:stretch>
                      <a:fillRect/>
                    </a:stretch>
                  </pic:blipFill>
                  <pic:spPr>
                    <a:xfrm>
                      <a:off x="0" y="0"/>
                      <a:ext cx="5274310" cy="2673350"/>
                    </a:xfrm>
                    <a:prstGeom prst="rect">
                      <a:avLst/>
                    </a:prstGeom>
                  </pic:spPr>
                </pic:pic>
              </a:graphicData>
            </a:graphic>
          </wp:inline>
        </w:drawing>
      </w:r>
    </w:p>
    <w:p w14:paraId="180247E6" w14:textId="4E138591" w:rsidR="00EC2536" w:rsidRPr="00082943" w:rsidRDefault="00420918">
      <w:pPr>
        <w:pStyle w:val="af8"/>
        <w:spacing w:after="240" w:line="276" w:lineRule="auto"/>
        <w:ind w:firstLine="480"/>
        <w:rPr>
          <w:rFonts w:ascii="宋体" w:eastAsia="宋体" w:hAnsi="宋体"/>
        </w:rPr>
      </w:pPr>
      <w:r w:rsidRPr="00082943">
        <w:rPr>
          <w:rFonts w:ascii="宋体" w:eastAsia="宋体" w:hAnsi="宋体"/>
        </w:rPr>
        <w:t>图3-</w:t>
      </w:r>
      <w:r w:rsidR="00082943" w:rsidRPr="00082943">
        <w:rPr>
          <w:rFonts w:ascii="宋体" w:eastAsia="宋体" w:hAnsi="宋体"/>
        </w:rPr>
        <w:t>9</w:t>
      </w:r>
      <w:r w:rsidRPr="00082943">
        <w:rPr>
          <w:rFonts w:ascii="宋体" w:eastAsia="宋体" w:hAnsi="宋体"/>
        </w:rPr>
        <w:t xml:space="preserve"> TF CARD原理图</w:t>
      </w:r>
    </w:p>
    <w:p w14:paraId="2A8D0CF6" w14:textId="77777777" w:rsidR="00EC2536" w:rsidRDefault="00420918">
      <w:pPr>
        <w:pStyle w:val="21"/>
        <w:rPr>
          <w:rFonts w:ascii="Times New Roman" w:hAnsi="Times New Roman" w:cs="Times New Roman"/>
        </w:rPr>
      </w:pPr>
      <w:r>
        <w:rPr>
          <w:rFonts w:ascii="Times New Roman" w:hAnsi="Times New Roman" w:cs="Times New Roman"/>
        </w:rPr>
        <w:t>该卡槽用于连接</w:t>
      </w:r>
      <w:r>
        <w:rPr>
          <w:rFonts w:ascii="Times New Roman" w:hAnsi="Times New Roman" w:cs="Times New Roman"/>
        </w:rPr>
        <w:t xml:space="preserve"> MicroSD </w:t>
      </w:r>
      <w:r>
        <w:rPr>
          <w:rFonts w:ascii="Times New Roman" w:hAnsi="Times New Roman" w:cs="Times New Roman"/>
        </w:rPr>
        <w:t>存储卡，为系统提供大容量的音乐文件存储空间。通过</w:t>
      </w:r>
      <w:r>
        <w:rPr>
          <w:rFonts w:ascii="Times New Roman" w:hAnsi="Times New Roman" w:cs="Times New Roman"/>
        </w:rPr>
        <w:t xml:space="preserve"> </w:t>
      </w:r>
      <w:r>
        <w:rPr>
          <w:rFonts w:ascii="Times New Roman" w:hAnsi="Times New Roman" w:cs="Times New Roman"/>
          <w:b/>
          <w:bCs/>
        </w:rPr>
        <w:lastRenderedPageBreak/>
        <w:t xml:space="preserve">SDIO </w:t>
      </w:r>
      <w:r>
        <w:rPr>
          <w:rFonts w:ascii="Times New Roman" w:hAnsi="Times New Roman" w:cs="Times New Roman"/>
          <w:b/>
          <w:bCs/>
        </w:rPr>
        <w:t>接口</w:t>
      </w:r>
      <w:r>
        <w:rPr>
          <w:rFonts w:ascii="Times New Roman" w:hAnsi="Times New Roman" w:cs="Times New Roman"/>
        </w:rPr>
        <w:t>，</w:t>
      </w:r>
      <w:r>
        <w:rPr>
          <w:rFonts w:ascii="Times New Roman" w:hAnsi="Times New Roman" w:cs="Times New Roman"/>
        </w:rPr>
        <w:t xml:space="preserve">STM32F4ZGT6 </w:t>
      </w:r>
      <w:r>
        <w:rPr>
          <w:rFonts w:ascii="Times New Roman" w:hAnsi="Times New Roman" w:cs="Times New Roman"/>
        </w:rPr>
        <w:t>可以高速地读取</w:t>
      </w:r>
      <w:r>
        <w:rPr>
          <w:rFonts w:ascii="Times New Roman" w:hAnsi="Times New Roman" w:cs="Times New Roman"/>
        </w:rPr>
        <w:t xml:space="preserve"> SD </w:t>
      </w:r>
      <w:r>
        <w:rPr>
          <w:rFonts w:ascii="Times New Roman" w:hAnsi="Times New Roman" w:cs="Times New Roman"/>
        </w:rPr>
        <w:t>卡中的音频数据，保证音乐播放的流畅性。</w:t>
      </w:r>
    </w:p>
    <w:p w14:paraId="0036FB02" w14:textId="77777777" w:rsidR="00EC2536" w:rsidRDefault="00420918">
      <w:pPr>
        <w:pStyle w:val="2"/>
        <w:rPr>
          <w:rFonts w:eastAsia="黑体"/>
        </w:rPr>
      </w:pPr>
      <w:bookmarkStart w:id="70" w:name="_Toc198391872"/>
      <w:bookmarkStart w:id="71" w:name="_Toc198449149"/>
      <w:r>
        <w:rPr>
          <w:rFonts w:eastAsia="黑体"/>
        </w:rPr>
        <w:t>软件</w:t>
      </w:r>
      <w:bookmarkEnd w:id="70"/>
      <w:bookmarkEnd w:id="71"/>
    </w:p>
    <w:p w14:paraId="584833B2" w14:textId="77777777" w:rsidR="00EC2536" w:rsidRDefault="00420918">
      <w:pPr>
        <w:pStyle w:val="3"/>
        <w:numPr>
          <w:ilvl w:val="2"/>
          <w:numId w:val="0"/>
        </w:numPr>
        <w:spacing w:before="120"/>
      </w:pPr>
      <w:bookmarkStart w:id="72" w:name="_Toc198391873"/>
      <w:bookmarkStart w:id="73" w:name="_Toc198449150"/>
      <w:r>
        <w:t xml:space="preserve">3.3.1 </w:t>
      </w:r>
      <w:r>
        <w:rPr>
          <w:rFonts w:eastAsia="黑体"/>
        </w:rPr>
        <w:t>软件结构图</w:t>
      </w:r>
      <w:bookmarkEnd w:id="72"/>
      <w:bookmarkEnd w:id="73"/>
    </w:p>
    <w:p w14:paraId="64F427CD" w14:textId="77777777" w:rsidR="00EC2536" w:rsidRDefault="00420918">
      <w:pPr>
        <w:pStyle w:val="111"/>
        <w:ind w:firstLine="480"/>
        <w:rPr>
          <w:rFonts w:ascii="Times New Roman" w:eastAsia="宋体" w:hAnsi="Times New Roman"/>
          <w:sz w:val="24"/>
          <w:szCs w:val="24"/>
        </w:rPr>
      </w:pPr>
      <w:r>
        <w:rPr>
          <w:rFonts w:ascii="Times New Roman" w:eastAsia="宋体" w:hAnsi="Times New Roman"/>
          <w:sz w:val="24"/>
          <w:szCs w:val="24"/>
        </w:rPr>
        <w:t>上位机软件系统：</w:t>
      </w:r>
    </w:p>
    <w:p w14:paraId="05A7E088" w14:textId="625BE753" w:rsidR="00EC2536" w:rsidRDefault="00420918">
      <w:pPr>
        <w:ind w:firstLineChars="0" w:firstLine="0"/>
        <w:jc w:val="center"/>
      </w:pPr>
      <w:r>
        <w:rPr>
          <w:noProof/>
        </w:rPr>
        <w:drawing>
          <wp:inline distT="0" distB="0" distL="114300" distR="114300" wp14:anchorId="2FE43012" wp14:editId="6014EF30">
            <wp:extent cx="5255260" cy="2045970"/>
            <wp:effectExtent l="0" t="0" r="2540" b="1905"/>
            <wp:docPr id="24" name="图片 24" descr="853fbb64f031fd562373b13616d60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853fbb64f031fd562373b13616d60e7"/>
                    <pic:cNvPicPr>
                      <a:picLocks noChangeAspect="1"/>
                    </pic:cNvPicPr>
                  </pic:nvPicPr>
                  <pic:blipFill>
                    <a:blip r:embed="rId37"/>
                    <a:stretch>
                      <a:fillRect/>
                    </a:stretch>
                  </pic:blipFill>
                  <pic:spPr>
                    <a:xfrm>
                      <a:off x="0" y="0"/>
                      <a:ext cx="5255260" cy="2045970"/>
                    </a:xfrm>
                    <a:prstGeom prst="rect">
                      <a:avLst/>
                    </a:prstGeom>
                  </pic:spPr>
                </pic:pic>
              </a:graphicData>
            </a:graphic>
          </wp:inline>
        </w:drawing>
      </w:r>
    </w:p>
    <w:p w14:paraId="7AC63B95" w14:textId="3E88D14C" w:rsidR="00082943" w:rsidRDefault="00082943">
      <w:pPr>
        <w:ind w:firstLineChars="0" w:firstLine="0"/>
        <w:jc w:val="center"/>
      </w:pPr>
      <w:r>
        <w:rPr>
          <w:rFonts w:hint="eastAsia"/>
        </w:rPr>
        <w:t>图</w:t>
      </w:r>
      <w:r>
        <w:rPr>
          <w:rFonts w:hint="eastAsia"/>
        </w:rPr>
        <w:t>3</w:t>
      </w:r>
      <w:r>
        <w:t xml:space="preserve">-10 </w:t>
      </w:r>
      <w:r>
        <w:rPr>
          <w:rFonts w:hint="eastAsia"/>
        </w:rPr>
        <w:t>上位机软件系统</w:t>
      </w:r>
    </w:p>
    <w:p w14:paraId="145D7AF4" w14:textId="77777777" w:rsidR="00EC2536" w:rsidRDefault="00420918" w:rsidP="00082943">
      <w:pPr>
        <w:ind w:firstLineChars="0" w:firstLine="480"/>
        <w:jc w:val="left"/>
      </w:pPr>
      <w:r>
        <w:t>下位机软件系统采用了清晰的分层架构，由下至上依次为硬件层、驱动层、中间件层和应用层。每个层次都由具有特定功能的模块组成，并通过明确的接口进行交互。</w:t>
      </w:r>
    </w:p>
    <w:p w14:paraId="6142A94C" w14:textId="0FE67EE6" w:rsidR="00EC2536" w:rsidRDefault="00420918">
      <w:pPr>
        <w:ind w:firstLineChars="0" w:firstLine="0"/>
        <w:jc w:val="center"/>
      </w:pPr>
      <w:r>
        <w:rPr>
          <w:noProof/>
        </w:rPr>
        <w:drawing>
          <wp:inline distT="0" distB="0" distL="0" distR="0" wp14:anchorId="1E28FDAD" wp14:editId="25988547">
            <wp:extent cx="5274310" cy="3744595"/>
            <wp:effectExtent l="0" t="0" r="2540" b="8255"/>
            <wp:docPr id="998086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86107"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3744595"/>
                    </a:xfrm>
                    <a:prstGeom prst="rect">
                      <a:avLst/>
                    </a:prstGeom>
                    <a:noFill/>
                    <a:ln>
                      <a:noFill/>
                    </a:ln>
                  </pic:spPr>
                </pic:pic>
              </a:graphicData>
            </a:graphic>
          </wp:inline>
        </w:drawing>
      </w:r>
    </w:p>
    <w:p w14:paraId="189EF8D3" w14:textId="50C52217" w:rsidR="00082943" w:rsidRDefault="00082943" w:rsidP="00082943">
      <w:pPr>
        <w:ind w:firstLineChars="0" w:firstLine="0"/>
        <w:jc w:val="center"/>
      </w:pPr>
      <w:r>
        <w:rPr>
          <w:rFonts w:hint="eastAsia"/>
        </w:rPr>
        <w:t>图</w:t>
      </w:r>
      <w:r>
        <w:rPr>
          <w:rFonts w:hint="eastAsia"/>
        </w:rPr>
        <w:t>3</w:t>
      </w:r>
      <w:r>
        <w:t xml:space="preserve">-11 </w:t>
      </w:r>
      <w:r>
        <w:rPr>
          <w:rFonts w:hint="eastAsia"/>
        </w:rPr>
        <w:t>下位机软件系统</w:t>
      </w:r>
    </w:p>
    <w:p w14:paraId="5565AD76" w14:textId="77777777" w:rsidR="00EC2536" w:rsidRDefault="00420918">
      <w:pPr>
        <w:pStyle w:val="21"/>
        <w:numPr>
          <w:ilvl w:val="0"/>
          <w:numId w:val="69"/>
        </w:numPr>
        <w:ind w:firstLineChars="0"/>
        <w:rPr>
          <w:rFonts w:ascii="Times New Roman" w:hAnsi="Times New Roman" w:cs="Times New Roman"/>
        </w:rPr>
      </w:pPr>
      <w:r>
        <w:rPr>
          <w:rFonts w:ascii="Times New Roman" w:hAnsi="Times New Roman" w:cs="Times New Roman"/>
          <w:b/>
          <w:bCs/>
        </w:rPr>
        <w:lastRenderedPageBreak/>
        <w:t>硬件层</w:t>
      </w:r>
      <w:r>
        <w:rPr>
          <w:rFonts w:ascii="Times New Roman" w:hAnsi="Times New Roman" w:cs="Times New Roman"/>
        </w:rPr>
        <w:t>：这是软件系统的基础，直接与物理硬件交互。它包含核心的</w:t>
      </w:r>
      <w:r>
        <w:rPr>
          <w:rFonts w:ascii="Times New Roman" w:hAnsi="Times New Roman" w:cs="Times New Roman"/>
        </w:rPr>
        <w:t xml:space="preserve"> STM32F407xx </w:t>
      </w:r>
      <w:r>
        <w:rPr>
          <w:rFonts w:ascii="Times New Roman" w:hAnsi="Times New Roman" w:cs="Times New Roman"/>
        </w:rPr>
        <w:t>微控制器，以及外设硬件，包括</w:t>
      </w:r>
      <w:r>
        <w:rPr>
          <w:rFonts w:ascii="Times New Roman" w:hAnsi="Times New Roman" w:cs="Times New Roman"/>
        </w:rPr>
        <w:t xml:space="preserve"> LCD </w:t>
      </w:r>
      <w:r>
        <w:rPr>
          <w:rFonts w:ascii="Times New Roman" w:hAnsi="Times New Roman" w:cs="Times New Roman"/>
        </w:rPr>
        <w:t>触摸屏、</w:t>
      </w:r>
      <w:r>
        <w:rPr>
          <w:rFonts w:ascii="Times New Roman" w:hAnsi="Times New Roman" w:cs="Times New Roman"/>
        </w:rPr>
        <w:t xml:space="preserve">SD </w:t>
      </w:r>
      <w:r>
        <w:rPr>
          <w:rFonts w:ascii="Times New Roman" w:hAnsi="Times New Roman" w:cs="Times New Roman"/>
        </w:rPr>
        <w:t>卡存储、音频编解码器，以及用于串口通信的</w:t>
      </w:r>
      <w:r>
        <w:rPr>
          <w:rFonts w:ascii="Times New Roman" w:hAnsi="Times New Roman" w:cs="Times New Roman"/>
        </w:rPr>
        <w:t xml:space="preserve"> UART3 </w:t>
      </w:r>
      <w:r>
        <w:rPr>
          <w:rFonts w:ascii="Times New Roman" w:hAnsi="Times New Roman" w:cs="Times New Roman"/>
        </w:rPr>
        <w:t>和</w:t>
      </w:r>
      <w:r>
        <w:rPr>
          <w:rFonts w:ascii="Times New Roman" w:hAnsi="Times New Roman" w:cs="Times New Roman"/>
        </w:rPr>
        <w:t xml:space="preserve"> UART </w:t>
      </w:r>
      <w:r>
        <w:rPr>
          <w:rFonts w:ascii="Times New Roman" w:hAnsi="Times New Roman" w:cs="Times New Roman"/>
        </w:rPr>
        <w:t>接口。</w:t>
      </w:r>
    </w:p>
    <w:p w14:paraId="38BC7470" w14:textId="77777777" w:rsidR="00EC2536" w:rsidRDefault="00420918">
      <w:pPr>
        <w:pStyle w:val="21"/>
        <w:numPr>
          <w:ilvl w:val="0"/>
          <w:numId w:val="69"/>
        </w:numPr>
        <w:ind w:firstLineChars="0"/>
        <w:rPr>
          <w:rFonts w:ascii="Times New Roman" w:hAnsi="Times New Roman" w:cs="Times New Roman"/>
        </w:rPr>
      </w:pPr>
      <w:r>
        <w:rPr>
          <w:rFonts w:ascii="Times New Roman" w:hAnsi="Times New Roman" w:cs="Times New Roman"/>
          <w:b/>
          <w:bCs/>
        </w:rPr>
        <w:t>驱动层</w:t>
      </w:r>
      <w:r>
        <w:rPr>
          <w:rFonts w:ascii="Times New Roman" w:hAnsi="Times New Roman" w:cs="Times New Roman"/>
        </w:rPr>
        <w:t>：驱动层位于硬件层之上，为上层软件提供硬件抽象和控制接口。它主要包含两个部分：</w:t>
      </w:r>
    </w:p>
    <w:p w14:paraId="30CBCE18" w14:textId="77777777" w:rsidR="00EC2536" w:rsidRDefault="00420918">
      <w:pPr>
        <w:pStyle w:val="21"/>
        <w:numPr>
          <w:ilvl w:val="0"/>
          <w:numId w:val="70"/>
        </w:numPr>
        <w:ind w:firstLineChars="0"/>
        <w:rPr>
          <w:rFonts w:ascii="Times New Roman" w:hAnsi="Times New Roman" w:cs="Times New Roman"/>
        </w:rPr>
      </w:pPr>
      <w:r>
        <w:rPr>
          <w:rFonts w:ascii="Times New Roman" w:hAnsi="Times New Roman" w:cs="Times New Roman"/>
          <w:b/>
          <w:bCs/>
        </w:rPr>
        <w:t>板级支持包</w:t>
      </w:r>
      <w:r>
        <w:rPr>
          <w:rFonts w:ascii="Times New Roman" w:hAnsi="Times New Roman" w:cs="Times New Roman"/>
          <w:b/>
          <w:bCs/>
        </w:rPr>
        <w:t xml:space="preserve"> (BSP)</w:t>
      </w:r>
      <w:r>
        <w:rPr>
          <w:rFonts w:ascii="Times New Roman" w:hAnsi="Times New Roman" w:cs="Times New Roman"/>
        </w:rPr>
        <w:t>：</w:t>
      </w:r>
      <w:r>
        <w:rPr>
          <w:rFonts w:ascii="Times New Roman" w:hAnsi="Times New Roman" w:cs="Times New Roman"/>
        </w:rPr>
        <w:t xml:space="preserve">BSP </w:t>
      </w:r>
      <w:r>
        <w:rPr>
          <w:rFonts w:ascii="Times New Roman" w:hAnsi="Times New Roman" w:cs="Times New Roman"/>
        </w:rPr>
        <w:t>提供了针对具体硬件的驱动程序，例如控制</w:t>
      </w:r>
      <w:r>
        <w:rPr>
          <w:rFonts w:ascii="Times New Roman" w:hAnsi="Times New Roman" w:cs="Times New Roman"/>
        </w:rPr>
        <w:t xml:space="preserve"> LED</w:t>
      </w:r>
      <w:r>
        <w:rPr>
          <w:rFonts w:ascii="Times New Roman" w:hAnsi="Times New Roman" w:cs="Times New Roman"/>
        </w:rPr>
        <w:t>、</w:t>
      </w:r>
      <w:r>
        <w:rPr>
          <w:rFonts w:ascii="Times New Roman" w:hAnsi="Times New Roman" w:cs="Times New Roman"/>
        </w:rPr>
        <w:t xml:space="preserve">LCD </w:t>
      </w:r>
      <w:r>
        <w:rPr>
          <w:rFonts w:ascii="Times New Roman" w:hAnsi="Times New Roman" w:cs="Times New Roman"/>
        </w:rPr>
        <w:t>屏幕、</w:t>
      </w:r>
      <w:r>
        <w:rPr>
          <w:rFonts w:ascii="Times New Roman" w:hAnsi="Times New Roman" w:cs="Times New Roman"/>
        </w:rPr>
        <w:t xml:space="preserve">SD </w:t>
      </w:r>
      <w:r>
        <w:rPr>
          <w:rFonts w:ascii="Times New Roman" w:hAnsi="Times New Roman" w:cs="Times New Roman"/>
        </w:rPr>
        <w:t>卡（通过</w:t>
      </w:r>
      <w:r>
        <w:rPr>
          <w:rFonts w:ascii="Times New Roman" w:hAnsi="Times New Roman" w:cs="Times New Roman"/>
        </w:rPr>
        <w:t xml:space="preserve"> SDIO </w:t>
      </w:r>
      <w:r>
        <w:rPr>
          <w:rFonts w:ascii="Times New Roman" w:hAnsi="Times New Roman" w:cs="Times New Roman"/>
        </w:rPr>
        <w:t>接口）以及音频编解码器（</w:t>
      </w:r>
      <w:r>
        <w:rPr>
          <w:rFonts w:ascii="Times New Roman" w:hAnsi="Times New Roman" w:cs="Times New Roman"/>
        </w:rPr>
        <w:t>ES8388</w:t>
      </w:r>
      <w:r>
        <w:rPr>
          <w:rFonts w:ascii="Times New Roman" w:hAnsi="Times New Roman" w:cs="Times New Roman"/>
        </w:rPr>
        <w:t>）的驱动。</w:t>
      </w:r>
    </w:p>
    <w:p w14:paraId="15AE4DA8" w14:textId="77777777" w:rsidR="00EC2536" w:rsidRDefault="00420918">
      <w:pPr>
        <w:pStyle w:val="21"/>
        <w:numPr>
          <w:ilvl w:val="0"/>
          <w:numId w:val="70"/>
        </w:numPr>
        <w:ind w:firstLineChars="0"/>
        <w:rPr>
          <w:rFonts w:ascii="Times New Roman" w:hAnsi="Times New Roman" w:cs="Times New Roman"/>
        </w:rPr>
      </w:pPr>
      <w:r>
        <w:rPr>
          <w:rFonts w:ascii="Times New Roman" w:hAnsi="Times New Roman" w:cs="Times New Roman"/>
          <w:b/>
          <w:bCs/>
        </w:rPr>
        <w:t>系统服务</w:t>
      </w:r>
      <w:r>
        <w:rPr>
          <w:rFonts w:ascii="Times New Roman" w:hAnsi="Times New Roman" w:cs="Times New Roman"/>
        </w:rPr>
        <w:t>：这部分提供了底层的系统服务，包括时钟管理、</w:t>
      </w:r>
      <w:r>
        <w:rPr>
          <w:rFonts w:ascii="Times New Roman" w:hAnsi="Times New Roman" w:cs="Times New Roman"/>
        </w:rPr>
        <w:t>DMA</w:t>
      </w:r>
      <w:r>
        <w:rPr>
          <w:rFonts w:ascii="Times New Roman" w:hAnsi="Times New Roman" w:cs="Times New Roman"/>
        </w:rPr>
        <w:t>（直接内存访问）管理以及</w:t>
      </w:r>
      <w:r>
        <w:rPr>
          <w:rFonts w:ascii="Times New Roman" w:hAnsi="Times New Roman" w:cs="Times New Roman"/>
        </w:rPr>
        <w:t xml:space="preserve"> USART3 </w:t>
      </w:r>
      <w:r>
        <w:rPr>
          <w:rFonts w:ascii="Times New Roman" w:hAnsi="Times New Roman" w:cs="Times New Roman"/>
        </w:rPr>
        <w:t>和</w:t>
      </w:r>
      <w:r>
        <w:rPr>
          <w:rFonts w:ascii="Times New Roman" w:hAnsi="Times New Roman" w:cs="Times New Roman"/>
        </w:rPr>
        <w:t xml:space="preserve"> UART </w:t>
      </w:r>
      <w:r>
        <w:rPr>
          <w:rFonts w:ascii="Times New Roman" w:hAnsi="Times New Roman" w:cs="Times New Roman"/>
        </w:rPr>
        <w:t>串口通信的驱动，为操作系统的运行和上层模块的数据交互提供基础。</w:t>
      </w:r>
    </w:p>
    <w:p w14:paraId="5AE5DED3" w14:textId="77777777" w:rsidR="00EC2536" w:rsidRDefault="00420918">
      <w:pPr>
        <w:pStyle w:val="21"/>
        <w:numPr>
          <w:ilvl w:val="0"/>
          <w:numId w:val="69"/>
        </w:numPr>
        <w:ind w:firstLineChars="0"/>
        <w:rPr>
          <w:rFonts w:ascii="Times New Roman" w:hAnsi="Times New Roman" w:cs="Times New Roman"/>
        </w:rPr>
      </w:pPr>
      <w:r>
        <w:rPr>
          <w:rFonts w:ascii="Times New Roman" w:hAnsi="Times New Roman" w:cs="Times New Roman"/>
          <w:b/>
          <w:bCs/>
        </w:rPr>
        <w:t>中间件层</w:t>
      </w:r>
      <w:r>
        <w:rPr>
          <w:rFonts w:ascii="Times New Roman" w:hAnsi="Times New Roman" w:cs="Times New Roman"/>
        </w:rPr>
        <w:t>：中间件层构建在驱动层之上，提供了各种通用的软件组件和服务，简化了应用层的开发：</w:t>
      </w:r>
    </w:p>
    <w:p w14:paraId="3FA238B7" w14:textId="77777777" w:rsidR="00EC2536" w:rsidRDefault="00420918">
      <w:pPr>
        <w:pStyle w:val="21"/>
        <w:numPr>
          <w:ilvl w:val="0"/>
          <w:numId w:val="71"/>
        </w:numPr>
        <w:ind w:firstLineChars="0"/>
        <w:rPr>
          <w:rFonts w:ascii="Times New Roman" w:hAnsi="Times New Roman" w:cs="Times New Roman"/>
        </w:rPr>
      </w:pPr>
      <w:r>
        <w:rPr>
          <w:rFonts w:ascii="Times New Roman" w:hAnsi="Times New Roman" w:cs="Times New Roman"/>
          <w:b/>
          <w:bCs/>
        </w:rPr>
        <w:t>实时操作系统</w:t>
      </w:r>
      <w:r>
        <w:rPr>
          <w:rFonts w:ascii="Times New Roman" w:hAnsi="Times New Roman" w:cs="Times New Roman"/>
          <w:b/>
          <w:bCs/>
        </w:rPr>
        <w:t xml:space="preserve"> (OS)</w:t>
      </w:r>
      <w:r>
        <w:rPr>
          <w:rFonts w:ascii="Times New Roman" w:hAnsi="Times New Roman" w:cs="Times New Roman"/>
        </w:rPr>
        <w:t>：系统采用</w:t>
      </w:r>
      <w:r>
        <w:rPr>
          <w:rFonts w:ascii="Times New Roman" w:hAnsi="Times New Roman" w:cs="Times New Roman"/>
        </w:rPr>
        <w:t xml:space="preserve"> uC-OS-II </w:t>
      </w:r>
      <w:r>
        <w:rPr>
          <w:rFonts w:ascii="Times New Roman" w:hAnsi="Times New Roman" w:cs="Times New Roman"/>
        </w:rPr>
        <w:t>实时操作系统，负责任务的创建、调度和管理，提高了系统的并发性和实时性。</w:t>
      </w:r>
    </w:p>
    <w:p w14:paraId="4D66AC2E" w14:textId="77777777" w:rsidR="00EC2536" w:rsidRDefault="00420918">
      <w:pPr>
        <w:pStyle w:val="21"/>
        <w:numPr>
          <w:ilvl w:val="0"/>
          <w:numId w:val="71"/>
        </w:numPr>
        <w:ind w:firstLineChars="0"/>
        <w:rPr>
          <w:rFonts w:ascii="Times New Roman" w:hAnsi="Times New Roman" w:cs="Times New Roman"/>
        </w:rPr>
      </w:pPr>
      <w:r>
        <w:rPr>
          <w:rFonts w:ascii="Times New Roman" w:hAnsi="Times New Roman" w:cs="Times New Roman"/>
          <w:b/>
          <w:bCs/>
        </w:rPr>
        <w:t>通信协议栈</w:t>
      </w:r>
      <w:r>
        <w:rPr>
          <w:rFonts w:ascii="Times New Roman" w:hAnsi="Times New Roman" w:cs="Times New Roman"/>
          <w:b/>
          <w:bCs/>
        </w:rPr>
        <w:t xml:space="preserve"> (PROTOCOL)</w:t>
      </w:r>
      <w:r>
        <w:rPr>
          <w:rFonts w:ascii="Times New Roman" w:hAnsi="Times New Roman" w:cs="Times New Roman"/>
        </w:rPr>
        <w:t>：该模块负责处理串口通信中接收到的数据，包括</w:t>
      </w:r>
      <w:r>
        <w:rPr>
          <w:rFonts w:ascii="Times New Roman" w:hAnsi="Times New Roman" w:cs="Times New Roman"/>
        </w:rPr>
        <w:t xml:space="preserve"> AT </w:t>
      </w:r>
      <w:r>
        <w:rPr>
          <w:rFonts w:ascii="Times New Roman" w:hAnsi="Times New Roman" w:cs="Times New Roman"/>
        </w:rPr>
        <w:t>指令的解析和数据帧的校验，将原始的串口数据转化为结构化的指令供上层使用。</w:t>
      </w:r>
    </w:p>
    <w:p w14:paraId="76E84988" w14:textId="77777777" w:rsidR="00EC2536" w:rsidRDefault="00420918">
      <w:pPr>
        <w:pStyle w:val="21"/>
        <w:numPr>
          <w:ilvl w:val="0"/>
          <w:numId w:val="71"/>
        </w:numPr>
        <w:ind w:firstLineChars="0"/>
        <w:rPr>
          <w:rFonts w:ascii="Times New Roman" w:hAnsi="Times New Roman" w:cs="Times New Roman"/>
        </w:rPr>
      </w:pPr>
      <w:r>
        <w:rPr>
          <w:rFonts w:ascii="Times New Roman" w:hAnsi="Times New Roman" w:cs="Times New Roman"/>
          <w:b/>
          <w:bCs/>
        </w:rPr>
        <w:t>文件系统</w:t>
      </w:r>
      <w:r>
        <w:rPr>
          <w:rFonts w:ascii="Times New Roman" w:hAnsi="Times New Roman" w:cs="Times New Roman"/>
          <w:b/>
          <w:bCs/>
        </w:rPr>
        <w:t xml:space="preserve"> (FATFS)</w:t>
      </w:r>
      <w:r>
        <w:rPr>
          <w:rFonts w:ascii="Times New Roman" w:hAnsi="Times New Roman" w:cs="Times New Roman"/>
        </w:rPr>
        <w:t>：</w:t>
      </w:r>
      <w:r>
        <w:rPr>
          <w:rFonts w:ascii="Times New Roman" w:hAnsi="Times New Roman" w:cs="Times New Roman"/>
        </w:rPr>
        <w:t xml:space="preserve">FATFS </w:t>
      </w:r>
      <w:r>
        <w:rPr>
          <w:rFonts w:ascii="Times New Roman" w:hAnsi="Times New Roman" w:cs="Times New Roman"/>
        </w:rPr>
        <w:t>文件系统及其</w:t>
      </w:r>
      <w:r>
        <w:rPr>
          <w:rFonts w:ascii="Times New Roman" w:hAnsi="Times New Roman" w:cs="Times New Roman"/>
        </w:rPr>
        <w:t xml:space="preserve"> exFAT </w:t>
      </w:r>
      <w:r>
        <w:rPr>
          <w:rFonts w:ascii="Times New Roman" w:hAnsi="Times New Roman" w:cs="Times New Roman"/>
        </w:rPr>
        <w:t>扩展提供了对</w:t>
      </w:r>
      <w:r>
        <w:rPr>
          <w:rFonts w:ascii="Times New Roman" w:hAnsi="Times New Roman" w:cs="Times New Roman"/>
        </w:rPr>
        <w:t xml:space="preserve"> SD </w:t>
      </w:r>
      <w:r>
        <w:rPr>
          <w:rFonts w:ascii="Times New Roman" w:hAnsi="Times New Roman" w:cs="Times New Roman"/>
        </w:rPr>
        <w:t>卡的读写和管理功能，使得应用层可以方便地存储和访问音乐文件。</w:t>
      </w:r>
    </w:p>
    <w:p w14:paraId="4859EB07" w14:textId="77777777" w:rsidR="00EC2536" w:rsidRDefault="00420918">
      <w:pPr>
        <w:pStyle w:val="21"/>
        <w:numPr>
          <w:ilvl w:val="0"/>
          <w:numId w:val="71"/>
        </w:numPr>
        <w:ind w:firstLineChars="0"/>
        <w:rPr>
          <w:rFonts w:ascii="Times New Roman" w:hAnsi="Times New Roman" w:cs="Times New Roman"/>
        </w:rPr>
      </w:pPr>
      <w:r>
        <w:rPr>
          <w:rFonts w:ascii="Times New Roman" w:hAnsi="Times New Roman" w:cs="Times New Roman"/>
          <w:b/>
          <w:bCs/>
        </w:rPr>
        <w:t>图形界面库</w:t>
      </w:r>
      <w:r>
        <w:rPr>
          <w:rFonts w:ascii="Times New Roman" w:hAnsi="Times New Roman" w:cs="Times New Roman"/>
          <w:b/>
          <w:bCs/>
        </w:rPr>
        <w:t xml:space="preserve"> (GUI)</w:t>
      </w:r>
      <w:r>
        <w:rPr>
          <w:rFonts w:ascii="Times New Roman" w:hAnsi="Times New Roman" w:cs="Times New Roman"/>
        </w:rPr>
        <w:t>：</w:t>
      </w:r>
      <w:r>
        <w:rPr>
          <w:rFonts w:ascii="Times New Roman" w:hAnsi="Times New Roman" w:cs="Times New Roman"/>
        </w:rPr>
        <w:t xml:space="preserve">GUI </w:t>
      </w:r>
      <w:r>
        <w:rPr>
          <w:rFonts w:ascii="Times New Roman" w:hAnsi="Times New Roman" w:cs="Times New Roman"/>
        </w:rPr>
        <w:t>库提供了丰富的图形控件和绘图引擎，用于构建用户交互界面，并在</w:t>
      </w:r>
      <w:r>
        <w:rPr>
          <w:rFonts w:ascii="Times New Roman" w:hAnsi="Times New Roman" w:cs="Times New Roman"/>
        </w:rPr>
        <w:t xml:space="preserve"> LCD </w:t>
      </w:r>
      <w:r>
        <w:rPr>
          <w:rFonts w:ascii="Times New Roman" w:hAnsi="Times New Roman" w:cs="Times New Roman"/>
        </w:rPr>
        <w:t>屏幕上显示信息和接收触摸输入。</w:t>
      </w:r>
    </w:p>
    <w:p w14:paraId="3C9A58DD" w14:textId="77777777" w:rsidR="00EC2536" w:rsidRDefault="00420918">
      <w:pPr>
        <w:pStyle w:val="21"/>
        <w:numPr>
          <w:ilvl w:val="0"/>
          <w:numId w:val="71"/>
        </w:numPr>
        <w:ind w:firstLineChars="0"/>
        <w:rPr>
          <w:rFonts w:ascii="Times New Roman" w:hAnsi="Times New Roman" w:cs="Times New Roman"/>
        </w:rPr>
      </w:pPr>
      <w:r>
        <w:rPr>
          <w:rFonts w:ascii="Times New Roman" w:hAnsi="Times New Roman" w:cs="Times New Roman"/>
          <w:b/>
          <w:bCs/>
        </w:rPr>
        <w:t>音频解码库</w:t>
      </w:r>
      <w:r>
        <w:rPr>
          <w:rFonts w:ascii="Times New Roman" w:hAnsi="Times New Roman" w:cs="Times New Roman"/>
          <w:b/>
          <w:bCs/>
        </w:rPr>
        <w:t xml:space="preserve"> (AUDIO)</w:t>
      </w:r>
      <w:r>
        <w:rPr>
          <w:rFonts w:ascii="Times New Roman" w:hAnsi="Times New Roman" w:cs="Times New Roman"/>
        </w:rPr>
        <w:t>：音频解码库负责将各种音频格式（如</w:t>
      </w:r>
      <w:r>
        <w:rPr>
          <w:rFonts w:ascii="Times New Roman" w:hAnsi="Times New Roman" w:cs="Times New Roman"/>
        </w:rPr>
        <w:t xml:space="preserve"> MP3</w:t>
      </w:r>
      <w:r>
        <w:rPr>
          <w:rFonts w:ascii="Times New Roman" w:hAnsi="Times New Roman" w:cs="Times New Roman"/>
        </w:rPr>
        <w:t>、</w:t>
      </w:r>
      <w:r>
        <w:rPr>
          <w:rFonts w:ascii="Times New Roman" w:hAnsi="Times New Roman" w:cs="Times New Roman"/>
        </w:rPr>
        <w:t xml:space="preserve">WAV </w:t>
      </w:r>
      <w:r>
        <w:rPr>
          <w:rFonts w:ascii="Times New Roman" w:hAnsi="Times New Roman" w:cs="Times New Roman"/>
        </w:rPr>
        <w:t>等）解码为可播放的</w:t>
      </w:r>
      <w:r>
        <w:rPr>
          <w:rFonts w:ascii="Times New Roman" w:hAnsi="Times New Roman" w:cs="Times New Roman"/>
        </w:rPr>
        <w:t xml:space="preserve"> PCM </w:t>
      </w:r>
      <w:r>
        <w:rPr>
          <w:rFonts w:ascii="Times New Roman" w:hAnsi="Times New Roman" w:cs="Times New Roman"/>
        </w:rPr>
        <w:t>数据流，并可能利用硬件加速来提高解码效率。</w:t>
      </w:r>
    </w:p>
    <w:p w14:paraId="084FF0A7" w14:textId="77777777" w:rsidR="00EC2536" w:rsidRDefault="00420918">
      <w:pPr>
        <w:pStyle w:val="21"/>
        <w:numPr>
          <w:ilvl w:val="0"/>
          <w:numId w:val="69"/>
        </w:numPr>
        <w:ind w:firstLineChars="0"/>
        <w:rPr>
          <w:rFonts w:ascii="Times New Roman" w:hAnsi="Times New Roman" w:cs="Times New Roman"/>
        </w:rPr>
      </w:pPr>
      <w:r>
        <w:rPr>
          <w:rFonts w:ascii="Times New Roman" w:hAnsi="Times New Roman" w:cs="Times New Roman"/>
          <w:b/>
          <w:bCs/>
        </w:rPr>
        <w:t>应用层</w:t>
      </w:r>
      <w:r>
        <w:rPr>
          <w:rFonts w:ascii="Times New Roman" w:hAnsi="Times New Roman" w:cs="Times New Roman"/>
        </w:rPr>
        <w:t>：应用层是软件系统的最高层，直接实现系统的业务逻辑：</w:t>
      </w:r>
    </w:p>
    <w:p w14:paraId="7DCFEC63" w14:textId="77777777" w:rsidR="00EC2536" w:rsidRDefault="00420918">
      <w:pPr>
        <w:pStyle w:val="21"/>
        <w:numPr>
          <w:ilvl w:val="0"/>
          <w:numId w:val="72"/>
        </w:numPr>
        <w:ind w:firstLineChars="0"/>
        <w:rPr>
          <w:rFonts w:ascii="Times New Roman" w:hAnsi="Times New Roman" w:cs="Times New Roman"/>
        </w:rPr>
      </w:pPr>
      <w:r>
        <w:rPr>
          <w:rFonts w:ascii="Times New Roman" w:hAnsi="Times New Roman" w:cs="Times New Roman"/>
          <w:b/>
          <w:bCs/>
        </w:rPr>
        <w:t>核心模块</w:t>
      </w:r>
      <w:r>
        <w:rPr>
          <w:rFonts w:ascii="Times New Roman" w:hAnsi="Times New Roman" w:cs="Times New Roman"/>
          <w:b/>
          <w:bCs/>
        </w:rPr>
        <w:t xml:space="preserve"> (CORE)</w:t>
      </w:r>
      <w:r>
        <w:rPr>
          <w:rFonts w:ascii="Times New Roman" w:hAnsi="Times New Roman" w:cs="Times New Roman"/>
        </w:rPr>
        <w:t>：这部分包含了系统的核心功能，例如音频播放的控制逻辑、音效处理以及对来自下层指令的执行。</w:t>
      </w:r>
    </w:p>
    <w:p w14:paraId="2CAC9B3C" w14:textId="77777777" w:rsidR="00EC2536" w:rsidRDefault="00420918">
      <w:pPr>
        <w:pStyle w:val="21"/>
        <w:numPr>
          <w:ilvl w:val="0"/>
          <w:numId w:val="72"/>
        </w:numPr>
        <w:ind w:firstLineChars="0"/>
        <w:rPr>
          <w:rFonts w:ascii="Times New Roman" w:hAnsi="Times New Roman" w:cs="Times New Roman"/>
        </w:rPr>
      </w:pPr>
      <w:r>
        <w:rPr>
          <w:rFonts w:ascii="Times New Roman" w:hAnsi="Times New Roman" w:cs="Times New Roman"/>
          <w:b/>
          <w:bCs/>
        </w:rPr>
        <w:t>服务模块</w:t>
      </w:r>
      <w:r>
        <w:rPr>
          <w:rFonts w:ascii="Times New Roman" w:hAnsi="Times New Roman" w:cs="Times New Roman"/>
          <w:b/>
          <w:bCs/>
        </w:rPr>
        <w:t xml:space="preserve"> (SERVICE)</w:t>
      </w:r>
      <w:r>
        <w:rPr>
          <w:rFonts w:ascii="Times New Roman" w:hAnsi="Times New Roman" w:cs="Times New Roman"/>
        </w:rPr>
        <w:t>：该模块提供辅助服务，例如响应触摸屏的输入事件，并将底层的串口消息路由到相应的处理单元。</w:t>
      </w:r>
    </w:p>
    <w:p w14:paraId="74CC1DA4" w14:textId="77777777" w:rsidR="00EC2536" w:rsidRDefault="00420918">
      <w:pPr>
        <w:pStyle w:val="21"/>
        <w:numPr>
          <w:ilvl w:val="0"/>
          <w:numId w:val="72"/>
        </w:numPr>
        <w:ind w:firstLineChars="0"/>
        <w:rPr>
          <w:rFonts w:ascii="Times New Roman" w:hAnsi="Times New Roman" w:cs="Times New Roman"/>
        </w:rPr>
      </w:pPr>
      <w:r>
        <w:rPr>
          <w:rFonts w:ascii="Times New Roman" w:hAnsi="Times New Roman" w:cs="Times New Roman"/>
          <w:b/>
          <w:bCs/>
        </w:rPr>
        <w:t>主控系统</w:t>
      </w:r>
      <w:r>
        <w:rPr>
          <w:rFonts w:ascii="Times New Roman" w:hAnsi="Times New Roman" w:cs="Times New Roman"/>
          <w:b/>
          <w:bCs/>
        </w:rPr>
        <w:t xml:space="preserve"> (MAIN)</w:t>
      </w:r>
      <w:r>
        <w:rPr>
          <w:rFonts w:ascii="Times New Roman" w:hAnsi="Times New Roman" w:cs="Times New Roman"/>
        </w:rPr>
        <w:t>：</w:t>
      </w:r>
      <w:r>
        <w:rPr>
          <w:rFonts w:ascii="Times New Roman" w:hAnsi="Times New Roman" w:cs="Times New Roman"/>
        </w:rPr>
        <w:t xml:space="preserve">MAIN </w:t>
      </w:r>
      <w:r>
        <w:rPr>
          <w:rFonts w:ascii="Times New Roman" w:hAnsi="Times New Roman" w:cs="Times New Roman"/>
        </w:rPr>
        <w:t>模块负责整个系统的初始化管理、各个服务的调度以及系统整体的状态管理。</w:t>
      </w:r>
    </w:p>
    <w:p w14:paraId="559A1C68" w14:textId="77777777" w:rsidR="00EC2536" w:rsidRDefault="00420918">
      <w:pPr>
        <w:pStyle w:val="21"/>
        <w:numPr>
          <w:ilvl w:val="0"/>
          <w:numId w:val="69"/>
        </w:numPr>
        <w:ind w:firstLineChars="0"/>
        <w:rPr>
          <w:rFonts w:ascii="Times New Roman" w:hAnsi="Times New Roman" w:cs="Times New Roman"/>
        </w:rPr>
      </w:pPr>
      <w:r>
        <w:rPr>
          <w:rFonts w:ascii="Times New Roman" w:hAnsi="Times New Roman" w:cs="Times New Roman"/>
          <w:b/>
          <w:bCs/>
        </w:rPr>
        <w:t>数据流</w:t>
      </w:r>
      <w:r>
        <w:rPr>
          <w:rFonts w:ascii="Times New Roman" w:hAnsi="Times New Roman" w:cs="Times New Roman"/>
        </w:rPr>
        <w:t>：</w:t>
      </w:r>
    </w:p>
    <w:p w14:paraId="14409721" w14:textId="77777777" w:rsidR="00EC2536" w:rsidRDefault="00420918">
      <w:pPr>
        <w:pStyle w:val="21"/>
        <w:numPr>
          <w:ilvl w:val="0"/>
          <w:numId w:val="73"/>
        </w:numPr>
        <w:ind w:firstLineChars="0"/>
        <w:rPr>
          <w:rFonts w:ascii="Times New Roman" w:hAnsi="Times New Roman" w:cs="Times New Roman"/>
        </w:rPr>
      </w:pPr>
      <w:r>
        <w:rPr>
          <w:rFonts w:ascii="Times New Roman" w:hAnsi="Times New Roman" w:cs="Times New Roman"/>
          <w:b/>
          <w:bCs/>
        </w:rPr>
        <w:t>串口数据流</w:t>
      </w:r>
      <w:r>
        <w:rPr>
          <w:rFonts w:ascii="Times New Roman" w:hAnsi="Times New Roman" w:cs="Times New Roman"/>
        </w:rPr>
        <w:t>：外设硬件通过串口接口接收指令，这些原始数据流被传递给驱动层的系统服务进行处理，然后由中间件层的协议栈进行解析和校验，最终转化为结构化的指令传递给应用层的服务模块和核心模块进行处理。</w:t>
      </w:r>
    </w:p>
    <w:p w14:paraId="0CF27C32" w14:textId="77777777" w:rsidR="00EC2536" w:rsidRDefault="00420918">
      <w:pPr>
        <w:pStyle w:val="21"/>
        <w:numPr>
          <w:ilvl w:val="0"/>
          <w:numId w:val="73"/>
        </w:numPr>
        <w:ind w:firstLineChars="0"/>
        <w:rPr>
          <w:rFonts w:ascii="Times New Roman" w:hAnsi="Times New Roman" w:cs="Times New Roman"/>
        </w:rPr>
      </w:pPr>
      <w:r>
        <w:rPr>
          <w:rFonts w:ascii="Times New Roman" w:hAnsi="Times New Roman" w:cs="Times New Roman"/>
          <w:b/>
          <w:bCs/>
        </w:rPr>
        <w:t>音频数据流</w:t>
      </w:r>
      <w:r>
        <w:rPr>
          <w:rFonts w:ascii="Times New Roman" w:hAnsi="Times New Roman" w:cs="Times New Roman"/>
        </w:rPr>
        <w:t>：音频解码库</w:t>
      </w:r>
      <w:r>
        <w:rPr>
          <w:rFonts w:ascii="Times New Roman" w:hAnsi="Times New Roman" w:cs="Times New Roman"/>
        </w:rPr>
        <w:t xml:space="preserve"> (AUDIO) </w:t>
      </w:r>
      <w:r>
        <w:rPr>
          <w:rFonts w:ascii="Times New Roman" w:hAnsi="Times New Roman" w:cs="Times New Roman"/>
        </w:rPr>
        <w:t>从文件系统</w:t>
      </w:r>
      <w:r>
        <w:rPr>
          <w:rFonts w:ascii="Times New Roman" w:hAnsi="Times New Roman" w:cs="Times New Roman"/>
        </w:rPr>
        <w:t xml:space="preserve"> (FATFS) </w:t>
      </w:r>
      <w:r>
        <w:rPr>
          <w:rFonts w:ascii="Times New Roman" w:hAnsi="Times New Roman" w:cs="Times New Roman"/>
        </w:rPr>
        <w:t>中读取音频数据并解码，生成</w:t>
      </w:r>
      <w:r>
        <w:rPr>
          <w:rFonts w:ascii="Times New Roman" w:hAnsi="Times New Roman" w:cs="Times New Roman"/>
        </w:rPr>
        <w:t xml:space="preserve"> PCM </w:t>
      </w:r>
      <w:r>
        <w:rPr>
          <w:rFonts w:ascii="Times New Roman" w:hAnsi="Times New Roman" w:cs="Times New Roman"/>
        </w:rPr>
        <w:t>音频流，并通过</w:t>
      </w:r>
      <w:r>
        <w:rPr>
          <w:rFonts w:ascii="Times New Roman" w:hAnsi="Times New Roman" w:cs="Times New Roman"/>
        </w:rPr>
        <w:t xml:space="preserve"> I2S </w:t>
      </w:r>
      <w:r>
        <w:rPr>
          <w:rFonts w:ascii="Times New Roman" w:hAnsi="Times New Roman" w:cs="Times New Roman"/>
        </w:rPr>
        <w:t>接口发送给外设硬件（音频编解码器）进行播放。</w:t>
      </w:r>
    </w:p>
    <w:p w14:paraId="4D934E46" w14:textId="77777777" w:rsidR="00EC2536" w:rsidRDefault="00420918">
      <w:pPr>
        <w:pStyle w:val="21"/>
        <w:numPr>
          <w:ilvl w:val="0"/>
          <w:numId w:val="73"/>
        </w:numPr>
        <w:ind w:firstLineChars="0"/>
        <w:rPr>
          <w:rFonts w:ascii="Times New Roman" w:hAnsi="Times New Roman" w:cs="Times New Roman"/>
        </w:rPr>
      </w:pPr>
      <w:r>
        <w:rPr>
          <w:rFonts w:ascii="Times New Roman" w:hAnsi="Times New Roman" w:cs="Times New Roman"/>
          <w:b/>
          <w:bCs/>
        </w:rPr>
        <w:t>触摸事件流</w:t>
      </w:r>
      <w:r>
        <w:rPr>
          <w:rFonts w:ascii="Times New Roman" w:hAnsi="Times New Roman" w:cs="Times New Roman"/>
        </w:rPr>
        <w:t>：触摸屏产生的触摸事件在服务模块</w:t>
      </w:r>
      <w:r>
        <w:rPr>
          <w:rFonts w:ascii="Times New Roman" w:hAnsi="Times New Roman" w:cs="Times New Roman"/>
        </w:rPr>
        <w:t xml:space="preserve"> (SERVICE) </w:t>
      </w:r>
      <w:r>
        <w:rPr>
          <w:rFonts w:ascii="Times New Roman" w:hAnsi="Times New Roman" w:cs="Times New Roman"/>
        </w:rPr>
        <w:t>中被处理，并转化为相应的操作指令传递给核心模块</w:t>
      </w:r>
      <w:r>
        <w:rPr>
          <w:rFonts w:ascii="Times New Roman" w:hAnsi="Times New Roman" w:cs="Times New Roman"/>
        </w:rPr>
        <w:t xml:space="preserve"> (CORE) </w:t>
      </w:r>
      <w:r>
        <w:rPr>
          <w:rFonts w:ascii="Times New Roman" w:hAnsi="Times New Roman" w:cs="Times New Roman"/>
        </w:rPr>
        <w:t>控制音乐播放等功能。</w:t>
      </w:r>
    </w:p>
    <w:p w14:paraId="272EB18B" w14:textId="77777777" w:rsidR="00EC2536" w:rsidRDefault="00420918">
      <w:pPr>
        <w:pStyle w:val="21"/>
        <w:numPr>
          <w:ilvl w:val="0"/>
          <w:numId w:val="73"/>
        </w:numPr>
        <w:ind w:firstLineChars="0"/>
        <w:rPr>
          <w:rFonts w:ascii="Times New Roman" w:hAnsi="Times New Roman" w:cs="Times New Roman"/>
        </w:rPr>
      </w:pPr>
      <w:r>
        <w:rPr>
          <w:rFonts w:ascii="Times New Roman" w:hAnsi="Times New Roman" w:cs="Times New Roman"/>
          <w:b/>
          <w:bCs/>
        </w:rPr>
        <w:t>系统配置流</w:t>
      </w:r>
      <w:r>
        <w:rPr>
          <w:rFonts w:ascii="Times New Roman" w:hAnsi="Times New Roman" w:cs="Times New Roman"/>
        </w:rPr>
        <w:t>：主控系统</w:t>
      </w:r>
      <w:r>
        <w:rPr>
          <w:rFonts w:ascii="Times New Roman" w:hAnsi="Times New Roman" w:cs="Times New Roman"/>
        </w:rPr>
        <w:t xml:space="preserve"> (MAIN) </w:t>
      </w:r>
      <w:r>
        <w:rPr>
          <w:rFonts w:ascii="Times New Roman" w:hAnsi="Times New Roman" w:cs="Times New Roman"/>
        </w:rPr>
        <w:t>可能会将系统的配置信息传递给驱动层的系统服</w:t>
      </w:r>
      <w:r>
        <w:rPr>
          <w:rFonts w:ascii="Times New Roman" w:hAnsi="Times New Roman" w:cs="Times New Roman"/>
        </w:rPr>
        <w:lastRenderedPageBreak/>
        <w:t>务进行底层的参数设置。</w:t>
      </w:r>
    </w:p>
    <w:p w14:paraId="3C8F1CD1" w14:textId="77646AA3" w:rsidR="00EC2536" w:rsidRPr="00082943" w:rsidRDefault="00420918" w:rsidP="00082943">
      <w:pPr>
        <w:pStyle w:val="21"/>
        <w:rPr>
          <w:rFonts w:ascii="Times New Roman" w:hAnsi="Times New Roman" w:cs="Times New Roman"/>
        </w:rPr>
      </w:pPr>
      <w:r>
        <w:rPr>
          <w:rFonts w:ascii="Times New Roman" w:hAnsi="Times New Roman" w:cs="Times New Roman"/>
        </w:rPr>
        <w:t>该软件架构清晰地分离了硬件、驱动、中间件和应用层，每个层次各司其职，并通过定义良好的接口进行通信，这有助于提高系统的可维护性、可移植性和可扩展性。</w:t>
      </w:r>
    </w:p>
    <w:p w14:paraId="59516181" w14:textId="77777777" w:rsidR="00EC2536" w:rsidRDefault="00EC2536">
      <w:pPr>
        <w:pStyle w:val="111"/>
        <w:rPr>
          <w:rFonts w:ascii="Times New Roman" w:hAnsi="Times New Roman"/>
        </w:rPr>
      </w:pPr>
    </w:p>
    <w:p w14:paraId="22167B11" w14:textId="77777777" w:rsidR="00EC2536" w:rsidRDefault="00420918">
      <w:pPr>
        <w:pStyle w:val="3"/>
        <w:numPr>
          <w:ilvl w:val="2"/>
          <w:numId w:val="0"/>
        </w:numPr>
        <w:spacing w:before="120"/>
      </w:pPr>
      <w:bookmarkStart w:id="74" w:name="_Toc198391874"/>
      <w:bookmarkStart w:id="75" w:name="_Toc198449151"/>
      <w:r>
        <w:t xml:space="preserve">3.3.2 </w:t>
      </w:r>
      <w:r>
        <w:rPr>
          <w:rFonts w:eastAsia="黑体"/>
        </w:rPr>
        <w:t>基于实时视频流的人脸情绪识别系统设计</w:t>
      </w:r>
      <w:bookmarkEnd w:id="74"/>
      <w:bookmarkEnd w:id="75"/>
    </w:p>
    <w:p w14:paraId="537BEF8D" w14:textId="77777777" w:rsidR="00EC2536" w:rsidRDefault="00420918">
      <w:pPr>
        <w:ind w:firstLineChars="0" w:firstLine="420"/>
      </w:pPr>
      <w:r>
        <w:t>系统采用多线程流水线设计，包括视频实时采集模块、数据同步开发板模块、人脸识别定位模块、人脸情绪识别推理模块、可视化交互与数据保存模块。</w:t>
      </w:r>
    </w:p>
    <w:p w14:paraId="54A1CCC9" w14:textId="77777777" w:rsidR="00EC2536" w:rsidRDefault="00420918">
      <w:pPr>
        <w:ind w:firstLineChars="0" w:firstLine="0"/>
        <w:rPr>
          <w:rFonts w:eastAsia="黑体"/>
        </w:rPr>
      </w:pPr>
      <w:r>
        <w:rPr>
          <w:rFonts w:eastAsia="黑体"/>
        </w:rPr>
        <w:t xml:space="preserve">3.3.2.1 </w:t>
      </w:r>
      <w:bookmarkStart w:id="76" w:name="_Hlk198300226"/>
      <w:r>
        <w:rPr>
          <w:rFonts w:eastAsia="黑体"/>
        </w:rPr>
        <w:t>技术实现</w:t>
      </w:r>
      <w:bookmarkEnd w:id="76"/>
    </w:p>
    <w:p w14:paraId="5E3A2FAE" w14:textId="77777777" w:rsidR="00EC2536" w:rsidRDefault="00420918">
      <w:pPr>
        <w:pStyle w:val="af7"/>
        <w:numPr>
          <w:ilvl w:val="0"/>
          <w:numId w:val="74"/>
        </w:numPr>
        <w:ind w:firstLineChars="0"/>
      </w:pPr>
      <w:r>
        <w:t>视频实时采集模块：</w:t>
      </w:r>
    </w:p>
    <w:p w14:paraId="79441F4B" w14:textId="77777777" w:rsidR="00EC2536" w:rsidRDefault="00420918">
      <w:pPr>
        <w:pStyle w:val="af7"/>
        <w:ind w:left="360" w:firstLineChars="0" w:firstLine="0"/>
      </w:pPr>
      <w:r>
        <w:t>由于我们的</w:t>
      </w:r>
      <w:r>
        <w:t>Atlas</w:t>
      </w:r>
      <w:r>
        <w:t>开发板摄像头无法安装，最终决定使用电脑摄像头代替，并将实时采集结果上传至开发板中。通过</w:t>
      </w:r>
      <w:r>
        <w:t>USE_WEBCAM</w:t>
      </w:r>
      <w:r>
        <w:t>标志切换摄像头（</w:t>
      </w:r>
      <w:r>
        <w:t>cv2.VideoCapture(0)</w:t>
      </w:r>
      <w:r>
        <w:t>）输入。另外，选择视频文件作为备选，防止因摄像头损坏出现程序报错。</w:t>
      </w:r>
    </w:p>
    <w:tbl>
      <w:tblPr>
        <w:tblStyle w:val="af"/>
        <w:tblW w:w="0" w:type="auto"/>
        <w:tblInd w:w="360" w:type="dxa"/>
        <w:tblLook w:val="04A0" w:firstRow="1" w:lastRow="0" w:firstColumn="1" w:lastColumn="0" w:noHBand="0" w:noVBand="1"/>
      </w:tblPr>
      <w:tblGrid>
        <w:gridCol w:w="8296"/>
      </w:tblGrid>
      <w:tr w:rsidR="00EC2536" w14:paraId="70F7214F" w14:textId="77777777">
        <w:tc>
          <w:tcPr>
            <w:tcW w:w="8296" w:type="dxa"/>
          </w:tcPr>
          <w:p w14:paraId="45716E77" w14:textId="77777777" w:rsidR="00EC2536" w:rsidRDefault="00420918">
            <w:pPr>
              <w:pStyle w:val="af7"/>
              <w:ind w:firstLineChars="0" w:firstLine="0"/>
            </w:pPr>
            <w:r>
              <w:t xml:space="preserve">cap = cv2.VideoCapture(0 if USE_WEBCAM else './demo/dinner.mp4')  </w:t>
            </w:r>
          </w:p>
          <w:p w14:paraId="2BA7AC90" w14:textId="77777777" w:rsidR="00EC2536" w:rsidRDefault="00420918">
            <w:pPr>
              <w:pStyle w:val="af7"/>
              <w:ind w:firstLineChars="0" w:firstLine="0"/>
            </w:pPr>
            <w:r>
              <w:t xml:space="preserve">while cap.isOpened():  </w:t>
            </w:r>
          </w:p>
          <w:p w14:paraId="5A93E847" w14:textId="77777777" w:rsidR="00EC2536" w:rsidRDefault="00420918">
            <w:pPr>
              <w:pStyle w:val="af7"/>
              <w:ind w:firstLineChars="0" w:firstLine="0"/>
            </w:pPr>
            <w:r>
              <w:t xml:space="preserve">    ret, bgr_image = cap.read()  </w:t>
            </w:r>
          </w:p>
          <w:p w14:paraId="7742CF12" w14:textId="77777777" w:rsidR="00EC2536" w:rsidRDefault="00420918">
            <w:pPr>
              <w:pStyle w:val="af7"/>
              <w:ind w:firstLineChars="0" w:firstLine="0"/>
            </w:pPr>
            <w:r>
              <w:t xml:space="preserve">    if not ret or bgr_image is None:  </w:t>
            </w:r>
          </w:p>
          <w:p w14:paraId="590ED93A" w14:textId="77777777" w:rsidR="00EC2536" w:rsidRDefault="00420918">
            <w:pPr>
              <w:pStyle w:val="af7"/>
              <w:ind w:firstLineChars="0" w:firstLine="0"/>
            </w:pPr>
            <w:r>
              <w:t xml:space="preserve">        print("</w:t>
            </w:r>
            <w:r>
              <w:t>警告</w:t>
            </w:r>
            <w:r>
              <w:t xml:space="preserve">: </w:t>
            </w:r>
            <w:r>
              <w:t>读取到空帧</w:t>
            </w:r>
            <w:r>
              <w:t xml:space="preserve">")  </w:t>
            </w:r>
          </w:p>
          <w:p w14:paraId="29B0714B" w14:textId="77777777" w:rsidR="00EC2536" w:rsidRDefault="00420918">
            <w:pPr>
              <w:pStyle w:val="af7"/>
              <w:ind w:firstLineChars="0" w:firstLine="0"/>
            </w:pPr>
            <w:r>
              <w:t xml:space="preserve">        continue </w:t>
            </w:r>
          </w:p>
        </w:tc>
      </w:tr>
    </w:tbl>
    <w:p w14:paraId="53C5D673" w14:textId="77777777" w:rsidR="00EC2536" w:rsidRDefault="00EC2536">
      <w:pPr>
        <w:ind w:firstLineChars="0" w:firstLine="0"/>
      </w:pPr>
    </w:p>
    <w:p w14:paraId="67C0D244" w14:textId="77777777" w:rsidR="00EC2536" w:rsidRDefault="00420918">
      <w:pPr>
        <w:pStyle w:val="af7"/>
        <w:numPr>
          <w:ilvl w:val="0"/>
          <w:numId w:val="74"/>
        </w:numPr>
        <w:ind w:firstLineChars="0"/>
      </w:pPr>
      <w:r>
        <w:t>数据同步开发板模块：通过</w:t>
      </w:r>
      <w:r>
        <w:t>Paramiko</w:t>
      </w:r>
      <w:r>
        <w:t>库建立</w:t>
      </w:r>
      <w:r>
        <w:t>SSH</w:t>
      </w:r>
      <w:r>
        <w:t>连接，周期性（每</w:t>
      </w:r>
      <w:r>
        <w:t>30</w:t>
      </w:r>
      <w:r>
        <w:t>次检测）上传结果文件。</w:t>
      </w:r>
    </w:p>
    <w:tbl>
      <w:tblPr>
        <w:tblStyle w:val="af"/>
        <w:tblW w:w="0" w:type="auto"/>
        <w:tblInd w:w="360" w:type="dxa"/>
        <w:tblLook w:val="04A0" w:firstRow="1" w:lastRow="0" w:firstColumn="1" w:lastColumn="0" w:noHBand="0" w:noVBand="1"/>
      </w:tblPr>
      <w:tblGrid>
        <w:gridCol w:w="7936"/>
      </w:tblGrid>
      <w:tr w:rsidR="00EC2536" w14:paraId="1A212A1D" w14:textId="77777777">
        <w:tc>
          <w:tcPr>
            <w:tcW w:w="7936" w:type="dxa"/>
          </w:tcPr>
          <w:p w14:paraId="6B4F6865" w14:textId="77777777" w:rsidR="00EC2536" w:rsidRDefault="00420918">
            <w:pPr>
              <w:ind w:firstLineChars="0" w:firstLine="0"/>
            </w:pPr>
            <w:r>
              <w:t xml:space="preserve">if emo_lines % 30 == 0:  </w:t>
            </w:r>
          </w:p>
          <w:p w14:paraId="6064E7E5" w14:textId="77777777" w:rsidR="00EC2536" w:rsidRDefault="00420918">
            <w:pPr>
              <w:ind w:firstLine="480"/>
            </w:pPr>
            <w:r>
              <w:t>upload_with_paramiko()  # SFTP</w:t>
            </w:r>
            <w:r>
              <w:t>上传</w:t>
            </w:r>
            <w:r>
              <w:t xml:space="preserve">  </w:t>
            </w:r>
          </w:p>
        </w:tc>
      </w:tr>
      <w:tr w:rsidR="00EC2536" w14:paraId="2E84E019" w14:textId="77777777">
        <w:tc>
          <w:tcPr>
            <w:tcW w:w="7936" w:type="dxa"/>
          </w:tcPr>
          <w:p w14:paraId="05595FEC" w14:textId="77777777" w:rsidR="00EC2536" w:rsidRDefault="004209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
              <w:t>import paramiko</w:t>
            </w:r>
          </w:p>
          <w:p w14:paraId="50C19BDA" w14:textId="77777777" w:rsidR="00EC2536" w:rsidRDefault="004209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color w:val="080808"/>
                <w:kern w:val="0"/>
                <w:sz w:val="20"/>
                <w:szCs w:val="20"/>
              </w:rPr>
            </w:pPr>
            <w:r>
              <w:t>ssh = paramiko.SSHClient()</w:t>
            </w:r>
            <w:r>
              <w:br/>
              <w:t>ssh.set_missing_host_key_policy(paramiko.AutoAddPolicy())</w:t>
            </w:r>
            <w:r>
              <w:br/>
              <w:t>ssh.connect('192.168.137.2', username='HwHiAiUser', password='Mind@123')</w:t>
            </w:r>
          </w:p>
        </w:tc>
      </w:tr>
    </w:tbl>
    <w:p w14:paraId="3A95FA1F" w14:textId="77777777" w:rsidR="00EC2536" w:rsidRDefault="00EC2536">
      <w:pPr>
        <w:pStyle w:val="af7"/>
        <w:ind w:left="360" w:firstLineChars="0" w:firstLine="0"/>
      </w:pPr>
    </w:p>
    <w:p w14:paraId="26A94557" w14:textId="77777777" w:rsidR="00EC2536" w:rsidRDefault="00420918">
      <w:pPr>
        <w:pStyle w:val="af7"/>
        <w:numPr>
          <w:ilvl w:val="0"/>
          <w:numId w:val="74"/>
        </w:numPr>
        <w:ind w:firstLineChars="0"/>
      </w:pPr>
      <w:r>
        <w:t>人脸识别定位模块：</w:t>
      </w:r>
    </w:p>
    <w:p w14:paraId="46D5D86C" w14:textId="77777777" w:rsidR="00EC2536" w:rsidRDefault="00420918">
      <w:pPr>
        <w:pStyle w:val="af7"/>
        <w:numPr>
          <w:ilvl w:val="0"/>
          <w:numId w:val="75"/>
        </w:numPr>
        <w:ind w:firstLineChars="0"/>
      </w:pPr>
      <w:r>
        <w:t>级联分类器优化：采用</w:t>
      </w:r>
      <w:r>
        <w:t>OpenCV</w:t>
      </w:r>
      <w:r>
        <w:t>的</w:t>
      </w:r>
      <w:r>
        <w:t>Haar</w:t>
      </w:r>
      <w:r>
        <w:t>级联分类器（</w:t>
      </w:r>
      <w:r>
        <w:t>haarcascade_frontalface_default.xml</w:t>
      </w:r>
      <w:r>
        <w:t>），配置参数：</w:t>
      </w:r>
    </w:p>
    <w:tbl>
      <w:tblPr>
        <w:tblStyle w:val="af"/>
        <w:tblW w:w="0" w:type="auto"/>
        <w:tblInd w:w="780" w:type="dxa"/>
        <w:tblLook w:val="04A0" w:firstRow="1" w:lastRow="0" w:firstColumn="1" w:lastColumn="0" w:noHBand="0" w:noVBand="1"/>
      </w:tblPr>
      <w:tblGrid>
        <w:gridCol w:w="8169"/>
      </w:tblGrid>
      <w:tr w:rsidR="00EC2536" w14:paraId="6978F145" w14:textId="77777777">
        <w:tc>
          <w:tcPr>
            <w:tcW w:w="8296" w:type="dxa"/>
          </w:tcPr>
          <w:p w14:paraId="14DC7B75" w14:textId="77777777" w:rsidR="00EC2536" w:rsidRDefault="00420918">
            <w:pPr>
              <w:pStyle w:val="af7"/>
              <w:ind w:firstLineChars="0" w:firstLine="0"/>
            </w:pPr>
            <w:r>
              <w:t xml:space="preserve">detectMultiScale(scaleFactor=1.1, minNeighbors=5, minSize=(30,30))  </w:t>
            </w:r>
          </w:p>
        </w:tc>
      </w:tr>
    </w:tbl>
    <w:p w14:paraId="5FCCE5FE" w14:textId="77777777" w:rsidR="00EC2536" w:rsidRDefault="00EC2536">
      <w:pPr>
        <w:ind w:firstLineChars="0" w:firstLine="0"/>
      </w:pPr>
    </w:p>
    <w:p w14:paraId="52A019C3" w14:textId="77777777" w:rsidR="00EC2536" w:rsidRDefault="00420918">
      <w:pPr>
        <w:pStyle w:val="af7"/>
        <w:numPr>
          <w:ilvl w:val="0"/>
          <w:numId w:val="75"/>
        </w:numPr>
        <w:ind w:firstLineChars="0"/>
      </w:pPr>
      <w:r>
        <w:t>动态区域扩展：扩展人脸区域，防止边缘信息丢失</w:t>
      </w:r>
    </w:p>
    <w:tbl>
      <w:tblPr>
        <w:tblStyle w:val="af"/>
        <w:tblW w:w="0" w:type="auto"/>
        <w:tblInd w:w="780" w:type="dxa"/>
        <w:tblLook w:val="04A0" w:firstRow="1" w:lastRow="0" w:firstColumn="1" w:lastColumn="0" w:noHBand="0" w:noVBand="1"/>
      </w:tblPr>
      <w:tblGrid>
        <w:gridCol w:w="8169"/>
      </w:tblGrid>
      <w:tr w:rsidR="00EC2536" w14:paraId="743DCD9C" w14:textId="77777777">
        <w:tc>
          <w:tcPr>
            <w:tcW w:w="8296" w:type="dxa"/>
          </w:tcPr>
          <w:p w14:paraId="63093B88" w14:textId="77777777" w:rsidR="00EC2536" w:rsidRDefault="00420918">
            <w:pPr>
              <w:pStyle w:val="af7"/>
              <w:ind w:firstLineChars="0" w:firstLine="0"/>
            </w:pPr>
            <w:r>
              <w:t xml:space="preserve">x1, x2, y1, y2 = x - 20, x + w + 20, y - 40, y + h + 40  </w:t>
            </w:r>
          </w:p>
        </w:tc>
      </w:tr>
    </w:tbl>
    <w:p w14:paraId="0205C785" w14:textId="77777777" w:rsidR="00EC2536" w:rsidRDefault="00EC2536">
      <w:pPr>
        <w:pStyle w:val="af7"/>
        <w:ind w:left="780" w:firstLineChars="0" w:firstLine="0"/>
      </w:pPr>
    </w:p>
    <w:p w14:paraId="32C3F7E2" w14:textId="77777777" w:rsidR="00EC2536" w:rsidRDefault="00420918">
      <w:pPr>
        <w:pStyle w:val="af7"/>
        <w:numPr>
          <w:ilvl w:val="0"/>
          <w:numId w:val="75"/>
        </w:numPr>
        <w:ind w:firstLineChars="0"/>
      </w:pPr>
      <w:r>
        <w:t>灰度图裁剪：仅提取灰度图的人脸区域（</w:t>
      </w:r>
      <w:r>
        <w:t>gray_image[y1:y2, x1:x2]</w:t>
      </w:r>
      <w:r>
        <w:t>），减少计算</w:t>
      </w:r>
      <w:r>
        <w:lastRenderedPageBreak/>
        <w:t>量。</w:t>
      </w:r>
    </w:p>
    <w:p w14:paraId="23096648" w14:textId="77777777" w:rsidR="00EC2536" w:rsidRDefault="00420918">
      <w:pPr>
        <w:pStyle w:val="af7"/>
        <w:numPr>
          <w:ilvl w:val="0"/>
          <w:numId w:val="74"/>
        </w:numPr>
        <w:ind w:firstLineChars="0"/>
      </w:pPr>
      <w:r>
        <w:t>人脸情绪识别推理模块：</w:t>
      </w:r>
    </w:p>
    <w:p w14:paraId="3AA5A615" w14:textId="77777777" w:rsidR="00EC2536" w:rsidRDefault="00420918">
      <w:pPr>
        <w:pStyle w:val="af7"/>
        <w:numPr>
          <w:ilvl w:val="0"/>
          <w:numId w:val="75"/>
        </w:numPr>
        <w:ind w:firstLineChars="0"/>
      </w:pPr>
      <w:r>
        <w:t>像素归一化：将</w:t>
      </w:r>
      <w:r>
        <w:t>RGB</w:t>
      </w:r>
      <w:r>
        <w:t>通道值映射至</w:t>
      </w:r>
      <w:r>
        <w:t>[0,1]</w:t>
      </w:r>
      <w:r>
        <w:t>区间</w:t>
      </w:r>
    </w:p>
    <w:p w14:paraId="7FE149DE" w14:textId="77777777" w:rsidR="00EC2536" w:rsidRDefault="00420918">
      <w:pPr>
        <w:pStyle w:val="af7"/>
        <w:numPr>
          <w:ilvl w:val="0"/>
          <w:numId w:val="75"/>
        </w:numPr>
        <w:ind w:firstLineChars="0"/>
      </w:pPr>
      <w:r>
        <w:t>特征增强：通过偏移</w:t>
      </w:r>
      <w:r>
        <w:t>-</w:t>
      </w:r>
      <w:r>
        <w:t>缩放操作（</w:t>
      </w:r>
      <w:r>
        <w:t>-0.5→×2</w:t>
      </w:r>
      <w:r>
        <w:t>）将数据分布调整至</w:t>
      </w:r>
      <w:r>
        <w:t>[-1,1]</w:t>
      </w:r>
    </w:p>
    <w:p w14:paraId="00DBCC7A" w14:textId="77777777" w:rsidR="00EC2536" w:rsidRDefault="00420918">
      <w:pPr>
        <w:pStyle w:val="af7"/>
        <w:numPr>
          <w:ilvl w:val="0"/>
          <w:numId w:val="75"/>
        </w:numPr>
        <w:ind w:firstLineChars="0"/>
      </w:pPr>
      <w:r>
        <w:t>加载预训练模型，维护长度为</w:t>
      </w:r>
      <w:r>
        <w:t>10</w:t>
      </w:r>
      <w:r>
        <w:t>帧的窗口，通过众数投票消除瞬时噪声。</w:t>
      </w:r>
    </w:p>
    <w:p w14:paraId="0B401D7F" w14:textId="77777777" w:rsidR="00EC2536" w:rsidRDefault="00420918">
      <w:pPr>
        <w:pStyle w:val="af7"/>
        <w:numPr>
          <w:ilvl w:val="0"/>
          <w:numId w:val="74"/>
        </w:numPr>
        <w:ind w:firstLineChars="0"/>
      </w:pPr>
      <w:r>
        <w:t>可视化交互与数据保存模块：</w:t>
      </w:r>
    </w:p>
    <w:p w14:paraId="35B834F4" w14:textId="77777777" w:rsidR="00EC2536" w:rsidRDefault="00420918">
      <w:pPr>
        <w:pStyle w:val="af7"/>
        <w:ind w:left="360" w:firstLineChars="0" w:firstLine="0"/>
      </w:pPr>
      <w:r>
        <w:t>按时间戳格式保存</w:t>
      </w:r>
      <w:r>
        <w:t>txt</w:t>
      </w:r>
      <w:r>
        <w:t>格式结果，字段包括情绪类别和置信度。</w:t>
      </w:r>
    </w:p>
    <w:tbl>
      <w:tblPr>
        <w:tblStyle w:val="af"/>
        <w:tblW w:w="0" w:type="auto"/>
        <w:tblInd w:w="360" w:type="dxa"/>
        <w:tblLook w:val="04A0" w:firstRow="1" w:lastRow="0" w:firstColumn="1" w:lastColumn="0" w:noHBand="0" w:noVBand="1"/>
      </w:tblPr>
      <w:tblGrid>
        <w:gridCol w:w="8296"/>
      </w:tblGrid>
      <w:tr w:rsidR="00EC2536" w14:paraId="3C126D85" w14:textId="77777777">
        <w:tc>
          <w:tcPr>
            <w:tcW w:w="8296" w:type="dxa"/>
          </w:tcPr>
          <w:p w14:paraId="76D4533C" w14:textId="77777777" w:rsidR="00EC2536" w:rsidRDefault="00420918">
            <w:pPr>
              <w:pStyle w:val="af7"/>
              <w:ind w:firstLineChars="0" w:firstLine="0"/>
            </w:pPr>
            <w:r>
              <w:t>示例：</w:t>
            </w:r>
          </w:p>
          <w:p w14:paraId="4A8A1E2E" w14:textId="77777777" w:rsidR="00EC2536" w:rsidRDefault="00420918">
            <w:pPr>
              <w:pStyle w:val="af7"/>
              <w:ind w:firstLineChars="0" w:firstLine="0"/>
            </w:pPr>
            <w:r>
              <w:t>2025-04-24-19:57:44.095,sad,0.4885</w:t>
            </w:r>
          </w:p>
          <w:p w14:paraId="2FB4AE71" w14:textId="77777777" w:rsidR="00EC2536" w:rsidRDefault="00420918">
            <w:pPr>
              <w:pStyle w:val="af7"/>
              <w:ind w:firstLineChars="0" w:firstLine="0"/>
            </w:pPr>
            <w:r>
              <w:t>2025-04-24-19:57:44.097,sad,0.4325</w:t>
            </w:r>
          </w:p>
          <w:p w14:paraId="4194F5D3" w14:textId="77777777" w:rsidR="00EC2536" w:rsidRDefault="00420918">
            <w:pPr>
              <w:pStyle w:val="af7"/>
              <w:ind w:firstLineChars="0" w:firstLine="0"/>
            </w:pPr>
            <w:r>
              <w:t>2025-04-24-19:57:44.098,sad,0.6672</w:t>
            </w:r>
          </w:p>
          <w:p w14:paraId="0AA77227" w14:textId="77777777" w:rsidR="00EC2536" w:rsidRDefault="00420918">
            <w:pPr>
              <w:pStyle w:val="af7"/>
              <w:ind w:firstLineChars="0" w:firstLine="0"/>
            </w:pPr>
            <w:r>
              <w:t>2025-04-24-19:57:44.151,sad,0.4139</w:t>
            </w:r>
          </w:p>
          <w:p w14:paraId="54D2F51E" w14:textId="77777777" w:rsidR="00EC2536" w:rsidRDefault="00420918">
            <w:pPr>
              <w:pStyle w:val="af7"/>
              <w:ind w:firstLineChars="0" w:firstLine="0"/>
            </w:pPr>
            <w:r>
              <w:t>2025-04-24-19:57:44.193,sad,0.4040</w:t>
            </w:r>
          </w:p>
        </w:tc>
      </w:tr>
    </w:tbl>
    <w:p w14:paraId="2A005731" w14:textId="77777777" w:rsidR="00EC2536" w:rsidRDefault="00EC2536">
      <w:pPr>
        <w:ind w:firstLineChars="0" w:firstLine="0"/>
      </w:pPr>
    </w:p>
    <w:p w14:paraId="6A1DBE67" w14:textId="77777777" w:rsidR="00EC2536" w:rsidRDefault="00420918">
      <w:pPr>
        <w:pStyle w:val="af7"/>
        <w:ind w:left="360" w:firstLineChars="0" w:firstLine="0"/>
      </w:pPr>
      <w:r>
        <w:t>在</w:t>
      </w:r>
      <w:r>
        <w:t>RGB</w:t>
      </w:r>
      <w:r>
        <w:t>图像上绘制人脸框和情绪标签，以</w:t>
      </w:r>
      <w:r>
        <w:t>24FPS</w:t>
      </w:r>
      <w:r>
        <w:t>刷新视频流。</w:t>
      </w:r>
    </w:p>
    <w:p w14:paraId="121E59D3" w14:textId="77777777" w:rsidR="00EC2536" w:rsidRDefault="00420918">
      <w:pPr>
        <w:ind w:firstLineChars="0" w:firstLine="0"/>
        <w:rPr>
          <w:rFonts w:eastAsia="黑体"/>
        </w:rPr>
      </w:pPr>
      <w:r>
        <w:rPr>
          <w:rFonts w:eastAsia="黑体"/>
        </w:rPr>
        <w:t xml:space="preserve">3.3.2.2 </w:t>
      </w:r>
      <w:r>
        <w:rPr>
          <w:rFonts w:eastAsia="黑体"/>
        </w:rPr>
        <w:t>创新点</w:t>
      </w:r>
    </w:p>
    <w:p w14:paraId="3168B66A" w14:textId="77777777" w:rsidR="00EC2536" w:rsidRDefault="00420918">
      <w:pPr>
        <w:pStyle w:val="af7"/>
        <w:numPr>
          <w:ilvl w:val="0"/>
          <w:numId w:val="76"/>
        </w:numPr>
        <w:ind w:firstLineChars="0"/>
      </w:pPr>
      <w:r>
        <w:t>自适应偏移量：根据人脸尺寸动态调整扩展区域，准确捕捉人脸区域，提升小尺寸人脸的检测鲁棒性。</w:t>
      </w:r>
    </w:p>
    <w:p w14:paraId="192AD448" w14:textId="77777777" w:rsidR="00EC2536" w:rsidRDefault="00420918">
      <w:pPr>
        <w:pStyle w:val="af7"/>
        <w:numPr>
          <w:ilvl w:val="0"/>
          <w:numId w:val="76"/>
        </w:numPr>
        <w:ind w:firstLineChars="0"/>
      </w:pPr>
      <w:r>
        <w:t>动态滤波机制：滑动窗口众数投票，连续捕捉</w:t>
      </w:r>
      <w:r>
        <w:t>10</w:t>
      </w:r>
      <w:r>
        <w:t>帧并取众数，生成最终情绪标签，避免了瞬时预测的误差，提升了准确率。</w:t>
      </w:r>
    </w:p>
    <w:p w14:paraId="1B1E847B" w14:textId="77777777" w:rsidR="00EC2536" w:rsidRDefault="00420918">
      <w:pPr>
        <w:pStyle w:val="3"/>
        <w:numPr>
          <w:ilvl w:val="2"/>
          <w:numId w:val="0"/>
        </w:numPr>
        <w:spacing w:before="120"/>
        <w:rPr>
          <w:rFonts w:eastAsia="黑体"/>
        </w:rPr>
      </w:pPr>
      <w:bookmarkStart w:id="77" w:name="_Toc198391875"/>
      <w:bookmarkStart w:id="78" w:name="_Toc198449152"/>
      <w:r>
        <w:rPr>
          <w:rFonts w:eastAsia="黑体"/>
        </w:rPr>
        <w:t xml:space="preserve">3.3.3 </w:t>
      </w:r>
      <w:r>
        <w:rPr>
          <w:rFonts w:eastAsia="黑体"/>
        </w:rPr>
        <w:t>音乐情绪分类器系统</w:t>
      </w:r>
      <w:bookmarkEnd w:id="77"/>
      <w:bookmarkEnd w:id="78"/>
    </w:p>
    <w:p w14:paraId="7CCD309B" w14:textId="77777777" w:rsidR="00EC2536" w:rsidRDefault="00420918">
      <w:pPr>
        <w:ind w:firstLineChars="0" w:firstLine="0"/>
        <w:rPr>
          <w:rFonts w:eastAsia="黑体"/>
        </w:rPr>
      </w:pPr>
      <w:r>
        <w:rPr>
          <w:rFonts w:eastAsia="黑体"/>
        </w:rPr>
        <w:t xml:space="preserve">3.3.3.1 </w:t>
      </w:r>
      <w:r>
        <w:rPr>
          <w:rFonts w:eastAsia="黑体"/>
        </w:rPr>
        <w:t>技术实现</w:t>
      </w:r>
    </w:p>
    <w:p w14:paraId="66CEA6EA" w14:textId="77777777" w:rsidR="00EC2536" w:rsidRDefault="00420918">
      <w:pPr>
        <w:ind w:firstLineChars="0" w:firstLine="420"/>
      </w:pPr>
      <w:r>
        <w:t>1</w:t>
      </w:r>
      <w:r>
        <w:t>）用户界面模块（</w:t>
      </w:r>
      <w:r>
        <w:t>GUI</w:t>
      </w:r>
      <w:r>
        <w:t>）：基于</w:t>
      </w:r>
      <w:r>
        <w:t>python</w:t>
      </w:r>
      <w:r>
        <w:t>的</w:t>
      </w:r>
      <w:r>
        <w:t>Tkinter</w:t>
      </w:r>
      <w:r>
        <w:t>框架构建交互式图形界面，采用模块化设计，包括了支持多文件选择（</w:t>
      </w:r>
      <w:r>
        <w:t>filedialog</w:t>
      </w:r>
      <w:r>
        <w:t>）、列表动态更新（</w:t>
      </w:r>
      <w:r>
        <w:t>Listbox</w:t>
      </w:r>
      <w:r>
        <w:t>）与清空操作；通过</w:t>
      </w:r>
      <w:r>
        <w:t>threading</w:t>
      </w:r>
      <w:r>
        <w:t>实现多线程分析任务，避免界面阻塞，实时更新进度条（</w:t>
      </w:r>
      <w:r>
        <w:t>ttk.Progressbar</w:t>
      </w:r>
      <w:r>
        <w:t>）；结果展示使用</w:t>
      </w:r>
      <w:r>
        <w:t>Treeview</w:t>
      </w:r>
      <w:r>
        <w:t>组件分类显示情感标签、文件数量及文件列表，支持滚动查看长文本；数据导出模块，一键生成结构化文本报告（</w:t>
      </w:r>
      <w:r>
        <w:t>.txt</w:t>
      </w:r>
      <w:r>
        <w:t>），并自动打开文件路径（</w:t>
      </w:r>
      <w:r>
        <w:t>os.startfile</w:t>
      </w:r>
      <w:r>
        <w:t>）。</w:t>
      </w:r>
    </w:p>
    <w:p w14:paraId="20E63B8C" w14:textId="77777777" w:rsidR="00EC2536" w:rsidRDefault="00420918">
      <w:pPr>
        <w:pStyle w:val="af7"/>
        <w:numPr>
          <w:ilvl w:val="1"/>
          <w:numId w:val="12"/>
        </w:numPr>
        <w:ind w:firstLineChars="0"/>
      </w:pPr>
      <w:r>
        <w:t>音乐特征提取与预测模块：</w:t>
      </w:r>
    </w:p>
    <w:p w14:paraId="3B8729D9" w14:textId="77777777" w:rsidR="00EC2536" w:rsidRDefault="00420918">
      <w:pPr>
        <w:pStyle w:val="af7"/>
        <w:numPr>
          <w:ilvl w:val="0"/>
          <w:numId w:val="77"/>
        </w:numPr>
        <w:ind w:firstLineChars="0"/>
      </w:pPr>
      <w:r>
        <w:t>STEP 1</w:t>
      </w:r>
      <w:r>
        <w:t>特征提取：使用</w:t>
      </w:r>
      <w:r>
        <w:t>parallel_feature_extraction</w:t>
      </w:r>
      <w:r>
        <w:t>并行提取音频关键特征，提升处理效率；通过</w:t>
      </w:r>
      <w:r>
        <w:t>MinMaxScaler</w:t>
      </w:r>
      <w:r>
        <w:t>标准化数据，消除量纲差异。</w:t>
      </w:r>
    </w:p>
    <w:p w14:paraId="4B5D4851" w14:textId="77777777" w:rsidR="00EC2536" w:rsidRDefault="00420918">
      <w:pPr>
        <w:pStyle w:val="af7"/>
        <w:numPr>
          <w:ilvl w:val="0"/>
          <w:numId w:val="77"/>
        </w:numPr>
        <w:ind w:firstLineChars="0"/>
      </w:pPr>
      <w:r>
        <w:t>STEP 2</w:t>
      </w:r>
      <w:r>
        <w:t>模型预测：加载预训练的</w:t>
      </w:r>
      <w:r>
        <w:t>K-Means</w:t>
      </w:r>
      <w:r>
        <w:t>模型，将聚类标签映射为情感描述。</w:t>
      </w:r>
    </w:p>
    <w:p w14:paraId="54AC2723" w14:textId="77777777" w:rsidR="00EC2536" w:rsidRDefault="00420918">
      <w:pPr>
        <w:pStyle w:val="af7"/>
        <w:numPr>
          <w:ilvl w:val="1"/>
          <w:numId w:val="12"/>
        </w:numPr>
        <w:ind w:firstLineChars="0"/>
      </w:pPr>
      <w:r>
        <w:t>数据处理与存储：使用字典</w:t>
      </w:r>
      <w:r>
        <w:t>self.results</w:t>
      </w:r>
      <w:r>
        <w:t>按情感类别存储文件名。</w:t>
      </w:r>
      <w:r>
        <w:t xml:space="preserve"> </w:t>
      </w:r>
    </w:p>
    <w:p w14:paraId="6B665024" w14:textId="77777777" w:rsidR="00EC2536" w:rsidRDefault="00420918">
      <w:pPr>
        <w:pStyle w:val="af7"/>
        <w:numPr>
          <w:ilvl w:val="1"/>
          <w:numId w:val="12"/>
        </w:numPr>
        <w:ind w:firstLineChars="0"/>
      </w:pPr>
      <w:r>
        <w:t>使用</w:t>
      </w:r>
      <w:r>
        <w:t>PyInstaller</w:t>
      </w:r>
      <w:r>
        <w:t>打包工具，将</w:t>
      </w:r>
      <w:r>
        <w:t>.py</w:t>
      </w:r>
      <w:r>
        <w:t>文件打包成</w:t>
      </w:r>
      <w:r>
        <w:t>.exe</w:t>
      </w:r>
      <w:r>
        <w:t>文件。</w:t>
      </w:r>
    </w:p>
    <w:p w14:paraId="4F1D5A88" w14:textId="77777777" w:rsidR="00EC2536" w:rsidRDefault="00420918">
      <w:pPr>
        <w:ind w:firstLineChars="0" w:firstLine="0"/>
        <w:rPr>
          <w:rFonts w:eastAsia="黑体"/>
        </w:rPr>
      </w:pPr>
      <w:r>
        <w:rPr>
          <w:rFonts w:eastAsia="黑体"/>
        </w:rPr>
        <w:t xml:space="preserve">3.3.3.2 </w:t>
      </w:r>
      <w:r>
        <w:rPr>
          <w:rFonts w:eastAsia="黑体"/>
        </w:rPr>
        <w:t>创新点</w:t>
      </w:r>
    </w:p>
    <w:p w14:paraId="3426EB26" w14:textId="77777777" w:rsidR="00EC2536" w:rsidRDefault="00420918">
      <w:pPr>
        <w:pStyle w:val="af7"/>
        <w:numPr>
          <w:ilvl w:val="0"/>
          <w:numId w:val="78"/>
        </w:numPr>
        <w:ind w:firstLineChars="0"/>
      </w:pPr>
      <w:r>
        <w:t>引入并行特征提取（</w:t>
      </w:r>
      <w:r>
        <w:t>32</w:t>
      </w:r>
      <w:r>
        <w:t>线程），显著缩短大规模文件处理时间。</w:t>
      </w:r>
    </w:p>
    <w:p w14:paraId="5417DF2E" w14:textId="77777777" w:rsidR="00EC2536" w:rsidRDefault="00420918">
      <w:pPr>
        <w:pStyle w:val="af7"/>
        <w:numPr>
          <w:ilvl w:val="0"/>
          <w:numId w:val="78"/>
        </w:numPr>
        <w:ind w:firstLineChars="0"/>
      </w:pPr>
      <w:r>
        <w:lastRenderedPageBreak/>
        <w:t>设计简洁的中文可视化界面，支持拖拽式文件操作与实时进度反馈，降低使用门槛。</w:t>
      </w:r>
    </w:p>
    <w:p w14:paraId="32D9C167" w14:textId="77777777" w:rsidR="00EC2536" w:rsidRDefault="00420918">
      <w:pPr>
        <w:pStyle w:val="af7"/>
        <w:numPr>
          <w:ilvl w:val="0"/>
          <w:numId w:val="78"/>
        </w:numPr>
        <w:ind w:firstLineChars="0"/>
      </w:pPr>
      <w:r>
        <w:t>EXE</w:t>
      </w:r>
      <w:r>
        <w:t>格式，支持快速生成跨平台可执行文件。</w:t>
      </w:r>
    </w:p>
    <w:p w14:paraId="66DD5027" w14:textId="77777777" w:rsidR="00EC2536" w:rsidRDefault="00420918">
      <w:pPr>
        <w:pStyle w:val="3"/>
        <w:numPr>
          <w:ilvl w:val="2"/>
          <w:numId w:val="0"/>
        </w:numPr>
        <w:spacing w:before="120"/>
        <w:rPr>
          <w:rFonts w:eastAsia="黑体"/>
        </w:rPr>
      </w:pPr>
      <w:bookmarkStart w:id="79" w:name="_Toc198449153"/>
      <w:r>
        <w:rPr>
          <w:rFonts w:eastAsia="黑体"/>
        </w:rPr>
        <w:t xml:space="preserve">3.3.4 </w:t>
      </w:r>
      <w:r>
        <w:rPr>
          <w:rFonts w:eastAsia="黑体"/>
        </w:rPr>
        <w:t>基于串行通信控制的智能灯光控制器系统</w:t>
      </w:r>
      <w:bookmarkEnd w:id="79"/>
    </w:p>
    <w:p w14:paraId="5358C9CC" w14:textId="77777777" w:rsidR="00EC2536" w:rsidRDefault="00420918">
      <w:pPr>
        <w:ind w:firstLineChars="0" w:firstLine="0"/>
        <w:rPr>
          <w:rFonts w:eastAsia="黑体"/>
          <w:sz w:val="28"/>
          <w:szCs w:val="28"/>
        </w:rPr>
      </w:pPr>
      <w:r>
        <w:rPr>
          <w:rFonts w:eastAsia="黑体"/>
          <w:sz w:val="28"/>
          <w:szCs w:val="28"/>
        </w:rPr>
        <w:t>3.3.4.1</w:t>
      </w:r>
      <w:r>
        <w:rPr>
          <w:rFonts w:eastAsia="黑体"/>
          <w:sz w:val="28"/>
          <w:szCs w:val="28"/>
        </w:rPr>
        <w:t>关键技术和参数指标</w:t>
      </w:r>
    </w:p>
    <w:p w14:paraId="10428AF4" w14:textId="77777777" w:rsidR="00EC2536" w:rsidRDefault="00420918">
      <w:pPr>
        <w:ind w:firstLineChars="0" w:firstLine="420"/>
        <w:rPr>
          <w:rFonts w:eastAsiaTheme="minorEastAsia"/>
        </w:rPr>
      </w:pPr>
      <w:r>
        <w:t>WS2812</w:t>
      </w:r>
      <w:r>
        <w:t>控制模块采用</w:t>
      </w:r>
      <w:r>
        <w:t>SPI+DMA</w:t>
      </w:r>
      <w:r>
        <w:t>硬件加速技术，实现</w:t>
      </w:r>
      <w:r>
        <w:t>800Hz</w:t>
      </w:r>
      <w:r>
        <w:t>刷新率与</w:t>
      </w:r>
      <w:r>
        <w:t>24bit PWM</w:t>
      </w:r>
      <w:r>
        <w:t>分辨率，信号传输时延抖动</w:t>
      </w:r>
      <w:r>
        <w:t>&lt;3ns</w:t>
      </w:r>
      <w:r>
        <w:t>；光效引擎支持</w:t>
      </w:r>
      <w:r>
        <w:t>128</w:t>
      </w:r>
      <w:r>
        <w:t>粒子并行计算，在</w:t>
      </w:r>
      <w:r>
        <w:t>HSV/HSL/RGB</w:t>
      </w:r>
      <w:r>
        <w:t>颜色空间下维持</w:t>
      </w:r>
      <w:r>
        <w:t>30fps</w:t>
      </w:r>
      <w:r>
        <w:t>（复杂模式）至</w:t>
      </w:r>
      <w:r>
        <w:t>60fps</w:t>
      </w:r>
      <w:r>
        <w:t>（基础模式）渲染帧率；</w:t>
      </w:r>
      <w:r>
        <w:t>RTC</w:t>
      </w:r>
      <w:r>
        <w:t>模块内置温度补偿晶体，在</w:t>
      </w:r>
      <w:r>
        <w:t>-40℃~+85℃</w:t>
      </w:r>
      <w:r>
        <w:t>环境保持</w:t>
      </w:r>
      <w:r>
        <w:t>±2ppm</w:t>
      </w:r>
      <w:r>
        <w:t>精度，配合</w:t>
      </w:r>
      <w:r>
        <w:t>CR2032</w:t>
      </w:r>
      <w:r>
        <w:t>电池实现</w:t>
      </w:r>
      <w:r>
        <w:t>&gt;10</w:t>
      </w:r>
      <w:r>
        <w:t>年续航；通信系统采用串口通信机制，指令响应延迟</w:t>
      </w:r>
      <w:r>
        <w:t>&lt;50ms</w:t>
      </w:r>
      <w:r>
        <w:t>。</w:t>
      </w:r>
    </w:p>
    <w:tbl>
      <w:tblPr>
        <w:tblStyle w:val="af"/>
        <w:tblpPr w:leftFromText="180" w:rightFromText="180" w:vertAnchor="text" w:horzAnchor="page" w:tblpXSpec="center" w:tblpY="53"/>
        <w:tblOverlap w:val="never"/>
        <w:tblW w:w="0" w:type="auto"/>
        <w:jc w:val="center"/>
        <w:tblLook w:val="04A0" w:firstRow="1" w:lastRow="0" w:firstColumn="1" w:lastColumn="0" w:noHBand="0" w:noVBand="1"/>
      </w:tblPr>
      <w:tblGrid>
        <w:gridCol w:w="3980"/>
        <w:gridCol w:w="3980"/>
      </w:tblGrid>
      <w:tr w:rsidR="00EC2536" w14:paraId="0470FEB6" w14:textId="77777777">
        <w:trPr>
          <w:trHeight w:val="285"/>
          <w:jc w:val="center"/>
        </w:trPr>
        <w:tc>
          <w:tcPr>
            <w:tcW w:w="3980" w:type="dxa"/>
          </w:tcPr>
          <w:p w14:paraId="63D95F12" w14:textId="77777777" w:rsidR="00EC2536" w:rsidRDefault="00420918">
            <w:pPr>
              <w:ind w:firstLine="480"/>
              <w:jc w:val="center"/>
              <w:rPr>
                <w:rFonts w:eastAsiaTheme="minorEastAsia"/>
              </w:rPr>
            </w:pPr>
            <w:r>
              <w:t>关键技术</w:t>
            </w:r>
          </w:p>
        </w:tc>
        <w:tc>
          <w:tcPr>
            <w:tcW w:w="3980" w:type="dxa"/>
          </w:tcPr>
          <w:p w14:paraId="25212ABB" w14:textId="77777777" w:rsidR="00EC2536" w:rsidRDefault="00420918">
            <w:pPr>
              <w:ind w:firstLine="480"/>
              <w:jc w:val="center"/>
              <w:rPr>
                <w:rFonts w:eastAsiaTheme="minorEastAsia"/>
              </w:rPr>
            </w:pPr>
            <w:r>
              <w:t>实现指标</w:t>
            </w:r>
          </w:p>
        </w:tc>
      </w:tr>
      <w:tr w:rsidR="00EC2536" w14:paraId="6574F5A5" w14:textId="77777777">
        <w:trPr>
          <w:trHeight w:val="285"/>
          <w:jc w:val="center"/>
        </w:trPr>
        <w:tc>
          <w:tcPr>
            <w:tcW w:w="3980" w:type="dxa"/>
          </w:tcPr>
          <w:p w14:paraId="7DE8371F" w14:textId="77777777" w:rsidR="00EC2536" w:rsidRDefault="00420918">
            <w:pPr>
              <w:ind w:firstLine="480"/>
              <w:jc w:val="center"/>
            </w:pPr>
            <w:r>
              <w:t>WS2812</w:t>
            </w:r>
            <w:r>
              <w:t>驱动</w:t>
            </w:r>
          </w:p>
        </w:tc>
        <w:tc>
          <w:tcPr>
            <w:tcW w:w="3980" w:type="dxa"/>
          </w:tcPr>
          <w:p w14:paraId="5097AA81" w14:textId="77777777" w:rsidR="00EC2536" w:rsidRDefault="00420918">
            <w:pPr>
              <w:ind w:firstLine="480"/>
              <w:jc w:val="center"/>
            </w:pPr>
            <w:r>
              <w:t>800Hz</w:t>
            </w:r>
            <w:r>
              <w:t>刷新率</w:t>
            </w:r>
          </w:p>
        </w:tc>
      </w:tr>
      <w:tr w:rsidR="00EC2536" w14:paraId="5B8B3C7F" w14:textId="77777777">
        <w:trPr>
          <w:trHeight w:val="285"/>
          <w:jc w:val="center"/>
        </w:trPr>
        <w:tc>
          <w:tcPr>
            <w:tcW w:w="3980" w:type="dxa"/>
          </w:tcPr>
          <w:p w14:paraId="5300B287" w14:textId="77777777" w:rsidR="00EC2536" w:rsidRDefault="00420918">
            <w:pPr>
              <w:ind w:firstLine="480"/>
              <w:jc w:val="center"/>
            </w:pPr>
            <w:r>
              <w:t>粒子系统</w:t>
            </w:r>
          </w:p>
        </w:tc>
        <w:tc>
          <w:tcPr>
            <w:tcW w:w="3980" w:type="dxa"/>
          </w:tcPr>
          <w:p w14:paraId="5CCDBAFC" w14:textId="77777777" w:rsidR="00EC2536" w:rsidRDefault="00420918">
            <w:pPr>
              <w:ind w:firstLine="480"/>
              <w:jc w:val="center"/>
            </w:pPr>
            <w:r>
              <w:t>128</w:t>
            </w:r>
            <w:r>
              <w:t>粒子</w:t>
            </w:r>
            <w:r>
              <w:t>/30~60fps</w:t>
            </w:r>
          </w:p>
        </w:tc>
      </w:tr>
      <w:tr w:rsidR="00EC2536" w14:paraId="50AE5404" w14:textId="77777777">
        <w:trPr>
          <w:trHeight w:val="90"/>
          <w:jc w:val="center"/>
        </w:trPr>
        <w:tc>
          <w:tcPr>
            <w:tcW w:w="3980" w:type="dxa"/>
          </w:tcPr>
          <w:p w14:paraId="079CC402" w14:textId="77777777" w:rsidR="00EC2536" w:rsidRDefault="00420918">
            <w:pPr>
              <w:ind w:firstLine="480"/>
              <w:jc w:val="center"/>
            </w:pPr>
            <w:r>
              <w:t>指令响应</w:t>
            </w:r>
          </w:p>
        </w:tc>
        <w:tc>
          <w:tcPr>
            <w:tcW w:w="3980" w:type="dxa"/>
          </w:tcPr>
          <w:p w14:paraId="24183B79" w14:textId="77777777" w:rsidR="00EC2536" w:rsidRDefault="00420918">
            <w:pPr>
              <w:ind w:firstLine="480"/>
              <w:jc w:val="center"/>
            </w:pPr>
            <w:r>
              <w:t>&lt;50ms</w:t>
            </w:r>
            <w:r>
              <w:t>串口延迟</w:t>
            </w:r>
          </w:p>
        </w:tc>
      </w:tr>
      <w:tr w:rsidR="00EC2536" w14:paraId="588973F1" w14:textId="77777777">
        <w:trPr>
          <w:trHeight w:val="285"/>
          <w:jc w:val="center"/>
        </w:trPr>
        <w:tc>
          <w:tcPr>
            <w:tcW w:w="3980" w:type="dxa"/>
          </w:tcPr>
          <w:p w14:paraId="4ADA0D19" w14:textId="77777777" w:rsidR="00EC2536" w:rsidRDefault="00420918">
            <w:pPr>
              <w:ind w:firstLine="480"/>
              <w:jc w:val="center"/>
            </w:pPr>
            <w:r>
              <w:t>色彩精度</w:t>
            </w:r>
          </w:p>
        </w:tc>
        <w:tc>
          <w:tcPr>
            <w:tcW w:w="3980" w:type="dxa"/>
          </w:tcPr>
          <w:p w14:paraId="2A354449" w14:textId="77777777" w:rsidR="00EC2536" w:rsidRDefault="00420918">
            <w:pPr>
              <w:ind w:firstLine="480"/>
              <w:jc w:val="center"/>
            </w:pPr>
            <w:r>
              <w:t>24bit GRB</w:t>
            </w:r>
          </w:p>
        </w:tc>
      </w:tr>
      <w:tr w:rsidR="00EC2536" w14:paraId="26F90737" w14:textId="77777777">
        <w:trPr>
          <w:trHeight w:val="320"/>
          <w:jc w:val="center"/>
        </w:trPr>
        <w:tc>
          <w:tcPr>
            <w:tcW w:w="3980" w:type="dxa"/>
          </w:tcPr>
          <w:p w14:paraId="2C31D312" w14:textId="77777777" w:rsidR="00EC2536" w:rsidRDefault="00420918">
            <w:pPr>
              <w:ind w:firstLine="480"/>
              <w:jc w:val="center"/>
            </w:pPr>
            <w:r>
              <w:t>RTC</w:t>
            </w:r>
            <w:r>
              <w:t>精度</w:t>
            </w:r>
          </w:p>
        </w:tc>
        <w:tc>
          <w:tcPr>
            <w:tcW w:w="3980" w:type="dxa"/>
          </w:tcPr>
          <w:p w14:paraId="0E7B304F" w14:textId="77777777" w:rsidR="00EC2536" w:rsidRDefault="00420918">
            <w:pPr>
              <w:ind w:firstLine="480"/>
              <w:jc w:val="center"/>
              <w:rPr>
                <w:rFonts w:eastAsiaTheme="minorEastAsia"/>
              </w:rPr>
            </w:pPr>
            <w:r>
              <w:t>±2ppm</w:t>
            </w:r>
            <w:r>
              <w:t>（</w:t>
            </w:r>
            <w:r>
              <w:t>DS3231</w:t>
            </w:r>
            <w:r>
              <w:t>硬件保证）</w:t>
            </w:r>
          </w:p>
        </w:tc>
      </w:tr>
    </w:tbl>
    <w:p w14:paraId="3A968B84" w14:textId="77777777" w:rsidR="00EC2536" w:rsidRDefault="00420918">
      <w:pPr>
        <w:ind w:firstLineChars="0" w:firstLine="0"/>
        <w:rPr>
          <w:rFonts w:eastAsia="黑体"/>
          <w:sz w:val="28"/>
          <w:szCs w:val="28"/>
        </w:rPr>
      </w:pPr>
      <w:r>
        <w:rPr>
          <w:rFonts w:eastAsia="黑体"/>
          <w:sz w:val="28"/>
          <w:szCs w:val="28"/>
        </w:rPr>
        <w:t>3.3.4.2</w:t>
      </w:r>
      <w:r>
        <w:rPr>
          <w:rFonts w:eastAsia="黑体"/>
          <w:sz w:val="28"/>
          <w:szCs w:val="28"/>
        </w:rPr>
        <w:t>软件流程图</w:t>
      </w:r>
    </w:p>
    <w:p w14:paraId="3C732C2F" w14:textId="77777777" w:rsidR="00EC2536" w:rsidRDefault="00420918" w:rsidP="00082943">
      <w:pPr>
        <w:pStyle w:val="111"/>
        <w:jc w:val="center"/>
        <w:rPr>
          <w:rFonts w:ascii="Times New Roman" w:eastAsiaTheme="minorEastAsia" w:hAnsi="Times New Roman"/>
        </w:rPr>
      </w:pPr>
      <w:r>
        <w:rPr>
          <w:rFonts w:ascii="Times New Roman" w:eastAsiaTheme="minorEastAsia" w:hAnsi="Times New Roman"/>
          <w:noProof/>
        </w:rPr>
        <w:drawing>
          <wp:inline distT="0" distB="0" distL="114300" distR="114300" wp14:anchorId="673DCDCE" wp14:editId="093ADBDA">
            <wp:extent cx="4502150" cy="4600861"/>
            <wp:effectExtent l="0" t="0" r="0" b="9525"/>
            <wp:docPr id="26" name="图片 26" descr="流程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流程图 (1)"/>
                    <pic:cNvPicPr>
                      <a:picLocks noChangeAspect="1"/>
                    </pic:cNvPicPr>
                  </pic:nvPicPr>
                  <pic:blipFill>
                    <a:blip r:embed="rId39"/>
                    <a:srcRect l="3084" r="4529" b="295"/>
                    <a:stretch>
                      <a:fillRect/>
                    </a:stretch>
                  </pic:blipFill>
                  <pic:spPr>
                    <a:xfrm>
                      <a:off x="0" y="0"/>
                      <a:ext cx="4509630" cy="4608505"/>
                    </a:xfrm>
                    <a:prstGeom prst="rect">
                      <a:avLst/>
                    </a:prstGeom>
                  </pic:spPr>
                </pic:pic>
              </a:graphicData>
            </a:graphic>
          </wp:inline>
        </w:drawing>
      </w:r>
    </w:p>
    <w:p w14:paraId="2972C9C3" w14:textId="77777777" w:rsidR="00EC2536" w:rsidRDefault="00420918">
      <w:pPr>
        <w:ind w:firstLineChars="0" w:firstLine="0"/>
        <w:rPr>
          <w:rFonts w:eastAsia="黑体"/>
          <w:sz w:val="28"/>
          <w:szCs w:val="28"/>
        </w:rPr>
      </w:pPr>
      <w:r>
        <w:rPr>
          <w:rFonts w:eastAsia="黑体"/>
          <w:sz w:val="28"/>
          <w:szCs w:val="28"/>
        </w:rPr>
        <w:lastRenderedPageBreak/>
        <w:t>3.3.4.3 WS2812</w:t>
      </w:r>
      <w:r>
        <w:rPr>
          <w:rFonts w:eastAsia="黑体"/>
          <w:sz w:val="28"/>
          <w:szCs w:val="28"/>
        </w:rPr>
        <w:t>控制原理</w:t>
      </w:r>
    </w:p>
    <w:p w14:paraId="33B30AA4" w14:textId="77777777" w:rsidR="00EC2536" w:rsidRDefault="00420918">
      <w:pPr>
        <w:ind w:firstLineChars="0" w:firstLine="480"/>
      </w:pPr>
      <w:r>
        <w:t>WS2812</w:t>
      </w:r>
      <w:r>
        <w:t>智能</w:t>
      </w:r>
      <w:r>
        <w:t>LED</w:t>
      </w:r>
      <w:r>
        <w:t>灯带通过单线归零码协议实现级联控制，其核心在于每个灯珠内部集成的信号整形与数据再生电路。该器件采用</w:t>
      </w:r>
      <w:r>
        <w:t>24</w:t>
      </w:r>
      <w:r>
        <w:t>位</w:t>
      </w:r>
      <w:r>
        <w:t>GRB</w:t>
      </w:r>
      <w:r>
        <w:t>色彩数据格式，其中每个比特位通过不同时长的高电平脉冲进行编码：</w:t>
      </w:r>
      <w:r>
        <w:t>0</w:t>
      </w:r>
      <w:r>
        <w:t>码对应</w:t>
      </w:r>
      <w:r>
        <w:t>0.35μs±150ns</w:t>
      </w:r>
      <w:r>
        <w:t>的高电平，</w:t>
      </w:r>
      <w:r>
        <w:t>1</w:t>
      </w:r>
      <w:r>
        <w:t>码则为</w:t>
      </w:r>
      <w:r>
        <w:t>0.7μs±150ns</w:t>
      </w:r>
      <w:r>
        <w:t>，整体通信速率达到</w:t>
      </w:r>
      <w:r>
        <w:t>800Kbps</w:t>
      </w:r>
      <w:r>
        <w:t>。级联传输机制使得首个</w:t>
      </w:r>
      <w:r>
        <w:t>LED</w:t>
      </w:r>
      <w:r>
        <w:t>接收完整</w:t>
      </w:r>
      <w:r>
        <w:t>24</w:t>
      </w:r>
      <w:r>
        <w:t>位数据后自动将后续数据转发至下级，这种设计使得灯带长度仅受刷新速率限制。为保证数据稳定性，协议要求每帧数据传输后需跟随超过</w:t>
      </w:r>
      <w:r>
        <w:t>50μs</w:t>
      </w:r>
      <w:r>
        <w:t>的低电平复位信号。</w:t>
      </w:r>
    </w:p>
    <w:p w14:paraId="76AC1662" w14:textId="77777777" w:rsidR="00EC2536" w:rsidRDefault="00420918">
      <w:pPr>
        <w:ind w:firstLine="480"/>
      </w:pPr>
      <w:r>
        <w:t>1.</w:t>
      </w:r>
      <w:r>
        <w:t>时序控制和</w:t>
      </w:r>
      <w:r>
        <w:t>PWM</w:t>
      </w:r>
      <w:r>
        <w:t>波生成：</w:t>
      </w:r>
    </w:p>
    <w:p w14:paraId="42E3A184" w14:textId="77777777" w:rsidR="00EC2536" w:rsidRDefault="00420918">
      <w:pPr>
        <w:ind w:firstLineChars="0" w:firstLine="420"/>
      </w:pPr>
      <w:r>
        <w:t>本系统采用</w:t>
      </w:r>
      <w:r>
        <w:t>STM32</w:t>
      </w:r>
      <w:r>
        <w:t>的</w:t>
      </w:r>
      <w:r>
        <w:t>SPI</w:t>
      </w:r>
      <w:r>
        <w:t>接口结合</w:t>
      </w:r>
      <w:r>
        <w:t>DMA</w:t>
      </w:r>
      <w:r>
        <w:t>控制器实现高效时序生成，相较于传统</w:t>
      </w:r>
      <w:r>
        <w:t>GPIO</w:t>
      </w:r>
      <w:r>
        <w:t>模拟方案具有显著优势。通过配置</w:t>
      </w:r>
      <w:r>
        <w:t>SPI</w:t>
      </w:r>
      <w:r>
        <w:t>时钟为</w:t>
      </w:r>
      <w:r>
        <w:t>9MHz</w:t>
      </w:r>
      <w:r>
        <w:t>（</w:t>
      </w:r>
      <w:r>
        <w:t>72MHz</w:t>
      </w:r>
      <w:r>
        <w:t>主频</w:t>
      </w:r>
      <w:r>
        <w:t>8</w:t>
      </w:r>
      <w:r>
        <w:t>分频），利用特定数据模式模拟</w:t>
      </w:r>
      <w:r>
        <w:t>WS2812</w:t>
      </w:r>
      <w:r>
        <w:t>的时序要求：发送</w:t>
      </w:r>
      <w:r>
        <w:t>0xC0</w:t>
      </w:r>
      <w:r>
        <w:t>（二进制</w:t>
      </w:r>
      <w:r>
        <w:t>11000000</w:t>
      </w:r>
      <w:r>
        <w:t>）产生的高电平作为</w:t>
      </w:r>
      <w:r>
        <w:t>0</w:t>
      </w:r>
      <w:r>
        <w:t>码，</w:t>
      </w:r>
      <w:r>
        <w:t>0xF8</w:t>
      </w:r>
      <w:r>
        <w:t>（二进制</w:t>
      </w:r>
      <w:r>
        <w:t>11111000</w:t>
      </w:r>
      <w:r>
        <w:t>）产生的高电平作为</w:t>
      </w:r>
      <w:r>
        <w:t>1</w:t>
      </w:r>
      <w:r>
        <w:t>码。这种硬件加速方式将</w:t>
      </w:r>
      <w:r>
        <w:t>CPU</w:t>
      </w:r>
      <w:r>
        <w:t>占用率从传统方案的</w:t>
      </w:r>
      <w:r>
        <w:t>100%</w:t>
      </w:r>
      <w:r>
        <w:t>降至不足</w:t>
      </w:r>
      <w:r>
        <w:t>1%</w:t>
      </w:r>
      <w:r>
        <w:t>，同时时序精度提升至</w:t>
      </w:r>
      <w:r>
        <w:t>±1%</w:t>
      </w:r>
      <w:r>
        <w:t>。</w:t>
      </w:r>
    </w:p>
    <w:p w14:paraId="31B81ECB" w14:textId="77777777" w:rsidR="00EC2536" w:rsidRDefault="00420918">
      <w:pPr>
        <w:ind w:firstLineChars="0" w:firstLine="420"/>
      </w:pPr>
      <w:r>
        <w:rPr>
          <w:noProof/>
        </w:rPr>
        <w:drawing>
          <wp:inline distT="0" distB="0" distL="114300" distR="114300" wp14:anchorId="1EC0D746" wp14:editId="670F6288">
            <wp:extent cx="5273675" cy="445135"/>
            <wp:effectExtent l="0" t="0" r="3175" b="254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0"/>
                    <a:stretch>
                      <a:fillRect/>
                    </a:stretch>
                  </pic:blipFill>
                  <pic:spPr>
                    <a:xfrm>
                      <a:off x="0" y="0"/>
                      <a:ext cx="5273675" cy="445135"/>
                    </a:xfrm>
                    <a:prstGeom prst="rect">
                      <a:avLst/>
                    </a:prstGeom>
                    <a:noFill/>
                    <a:ln>
                      <a:noFill/>
                    </a:ln>
                  </pic:spPr>
                </pic:pic>
              </a:graphicData>
            </a:graphic>
          </wp:inline>
        </w:drawing>
      </w:r>
    </w:p>
    <w:p w14:paraId="7F82236A" w14:textId="77777777" w:rsidR="00EC2536" w:rsidRDefault="00420918">
      <w:pPr>
        <w:ind w:firstLine="480"/>
      </w:pPr>
      <w:r>
        <w:t>2.</w:t>
      </w:r>
      <w:r>
        <w:t>数据传输方式：</w:t>
      </w:r>
    </w:p>
    <w:p w14:paraId="3E959943" w14:textId="77777777" w:rsidR="00EC2536" w:rsidRDefault="00420918">
      <w:pPr>
        <w:ind w:firstLineChars="0" w:firstLine="420"/>
      </w:pPr>
      <w:r>
        <w:t>DMA</w:t>
      </w:r>
      <w:r>
        <w:t>控制器直接管理数据传输过程，预先生成的数据缓冲区包含每个</w:t>
      </w:r>
      <w:r>
        <w:t>LED</w:t>
      </w:r>
      <w:r>
        <w:t>的</w:t>
      </w:r>
      <w:r>
        <w:t>24</w:t>
      </w:r>
      <w:r>
        <w:t>位色彩数据及</w:t>
      </w:r>
      <w:r>
        <w:t>32</w:t>
      </w:r>
      <w:r>
        <w:t>字节的复位信号填充，实现传输过程零</w:t>
      </w:r>
      <w:r>
        <w:t>CPU</w:t>
      </w:r>
      <w:r>
        <w:t>干预。实测显示，</w:t>
      </w:r>
      <w:r>
        <w:t>60</w:t>
      </w:r>
      <w:r>
        <w:t>颗</w:t>
      </w:r>
      <w:r>
        <w:t>LED</w:t>
      </w:r>
      <w:r>
        <w:t>的全帧数据传输仅需</w:t>
      </w:r>
      <w:r>
        <w:t>1.35ms</w:t>
      </w:r>
      <w:r>
        <w:t>，理论最大刷新率可达</w:t>
      </w:r>
      <w:r>
        <w:t>588fps</w:t>
      </w:r>
      <w:r>
        <w:t>。</w:t>
      </w:r>
    </w:p>
    <w:p w14:paraId="0C256DA5" w14:textId="77777777" w:rsidR="00EC2536" w:rsidRDefault="00420918">
      <w:pPr>
        <w:ind w:firstLineChars="0" w:firstLine="420"/>
      </w:pPr>
      <w:r>
        <w:rPr>
          <w:noProof/>
        </w:rPr>
        <w:drawing>
          <wp:inline distT="0" distB="0" distL="114300" distR="114300" wp14:anchorId="5443EDE5" wp14:editId="4D0A5903">
            <wp:extent cx="5269865" cy="285115"/>
            <wp:effectExtent l="0" t="0" r="6985" b="63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41"/>
                    <a:stretch>
                      <a:fillRect/>
                    </a:stretch>
                  </pic:blipFill>
                  <pic:spPr>
                    <a:xfrm>
                      <a:off x="0" y="0"/>
                      <a:ext cx="5269865" cy="285115"/>
                    </a:xfrm>
                    <a:prstGeom prst="rect">
                      <a:avLst/>
                    </a:prstGeom>
                    <a:noFill/>
                    <a:ln>
                      <a:noFill/>
                    </a:ln>
                  </pic:spPr>
                </pic:pic>
              </a:graphicData>
            </a:graphic>
          </wp:inline>
        </w:drawing>
      </w:r>
    </w:p>
    <w:p w14:paraId="12EBFF4D" w14:textId="77777777" w:rsidR="00EC2536" w:rsidRDefault="00420918">
      <w:pPr>
        <w:ind w:firstLine="480"/>
      </w:pPr>
      <w:r>
        <w:t>3.</w:t>
      </w:r>
      <w:r>
        <w:t>颜色数据处理</w:t>
      </w:r>
    </w:p>
    <w:p w14:paraId="02ADF4D5" w14:textId="77777777" w:rsidR="00EC2536" w:rsidRDefault="00420918">
      <w:pPr>
        <w:ind w:firstLineChars="0" w:firstLine="420"/>
      </w:pPr>
      <w:r>
        <w:t>颜色数据处理采用</w:t>
      </w:r>
      <w:r>
        <w:t>GRB</w:t>
      </w:r>
      <w:r>
        <w:t>排序的空间转换方法，将</w:t>
      </w:r>
      <w:r>
        <w:t>RGB</w:t>
      </w:r>
      <w:r>
        <w:t>色彩分量按器件要求重组为</w:t>
      </w:r>
      <w:r>
        <w:t>24</w:t>
      </w:r>
      <w:r>
        <w:t>位数据流。通过位操作算法将每个色彩位展开为对应的</w:t>
      </w:r>
      <w:r>
        <w:t>SPI</w:t>
      </w:r>
      <w:r>
        <w:t>数据字节，这种比特展开方式在保证时序精度的同时避免了复杂的浮点运算。系统设置独立的内存空间分别存储逻辑色彩数据与物理传输数据，这种分离式设计支持快速效果切换与平滑过渡。</w:t>
      </w:r>
    </w:p>
    <w:p w14:paraId="66964A45" w14:textId="77777777" w:rsidR="00EC2536" w:rsidRDefault="00420918">
      <w:pPr>
        <w:pStyle w:val="111"/>
        <w:rPr>
          <w:rFonts w:ascii="Times New Roman" w:hAnsi="Times New Roman"/>
        </w:rPr>
      </w:pPr>
      <w:r>
        <w:rPr>
          <w:rFonts w:ascii="Times New Roman" w:hAnsi="Times New Roman"/>
          <w:noProof/>
        </w:rPr>
        <w:drawing>
          <wp:inline distT="0" distB="0" distL="114300" distR="114300" wp14:anchorId="2105945E" wp14:editId="6E19B08A">
            <wp:extent cx="5274310" cy="1770380"/>
            <wp:effectExtent l="0" t="0" r="2540" b="127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42"/>
                    <a:stretch>
                      <a:fillRect/>
                    </a:stretch>
                  </pic:blipFill>
                  <pic:spPr>
                    <a:xfrm>
                      <a:off x="0" y="0"/>
                      <a:ext cx="5274310" cy="1770380"/>
                    </a:xfrm>
                    <a:prstGeom prst="rect">
                      <a:avLst/>
                    </a:prstGeom>
                    <a:noFill/>
                    <a:ln>
                      <a:noFill/>
                    </a:ln>
                  </pic:spPr>
                </pic:pic>
              </a:graphicData>
            </a:graphic>
          </wp:inline>
        </w:drawing>
      </w:r>
    </w:p>
    <w:p w14:paraId="2EAC306E" w14:textId="77777777" w:rsidR="00EC2536" w:rsidRDefault="00420918">
      <w:pPr>
        <w:ind w:firstLineChars="0" w:firstLine="0"/>
        <w:rPr>
          <w:rFonts w:eastAsia="黑体"/>
          <w:sz w:val="28"/>
          <w:szCs w:val="28"/>
        </w:rPr>
      </w:pPr>
      <w:r>
        <w:rPr>
          <w:rFonts w:eastAsia="黑体"/>
          <w:sz w:val="28"/>
          <w:szCs w:val="28"/>
        </w:rPr>
        <w:t>3.3.4.4 Effects</w:t>
      </w:r>
      <w:r>
        <w:rPr>
          <w:rFonts w:eastAsia="黑体"/>
          <w:sz w:val="28"/>
          <w:szCs w:val="28"/>
        </w:rPr>
        <w:t>光效引擎</w:t>
      </w:r>
    </w:p>
    <w:p w14:paraId="1ECAC401" w14:textId="77777777" w:rsidR="00EC2536" w:rsidRDefault="00420918">
      <w:pPr>
        <w:ind w:firstLine="480"/>
      </w:pPr>
      <w:r>
        <w:t>1.</w:t>
      </w:r>
      <w:r>
        <w:t>光效生成原理：</w:t>
      </w:r>
    </w:p>
    <w:p w14:paraId="63CE1E3F" w14:textId="77777777" w:rsidR="00EC2536" w:rsidRDefault="00420918">
      <w:pPr>
        <w:ind w:firstLineChars="0" w:firstLine="420"/>
      </w:pPr>
      <w:r>
        <w:t>该</w:t>
      </w:r>
      <w:r>
        <w:t>LED</w:t>
      </w:r>
      <w:r>
        <w:t>灯光控制系统实现了多层次的光效渲染能力，其核心在于融合了物理模拟</w:t>
      </w:r>
      <w:r>
        <w:lastRenderedPageBreak/>
        <w:t>算法与色彩空间变换技术。系统通过预定义的</w:t>
      </w:r>
      <w:r>
        <w:t>13</w:t>
      </w:r>
      <w:r>
        <w:t>种光效模式，包括基础显示模式与情绪化场景，采用</w:t>
      </w:r>
      <w:r>
        <w:t>HSV</w:t>
      </w:r>
      <w:r>
        <w:t>色彩模型与粒子系统相结合的方法生成动态视觉效果。</w:t>
      </w:r>
    </w:p>
    <w:p w14:paraId="756B4674" w14:textId="77777777" w:rsidR="00EC2536" w:rsidRDefault="00420918">
      <w:pPr>
        <w:ind w:firstLineChars="0" w:firstLine="420"/>
      </w:pPr>
      <w:r>
        <w:t>在基础光效层，流水模式采用循环位移算法，每</w:t>
      </w:r>
      <w:r>
        <w:t>50ms</w:t>
      </w:r>
      <w:r>
        <w:t>将蓝色光斑沿</w:t>
      </w:r>
      <w:r>
        <w:t>60</w:t>
      </w:r>
      <w:r>
        <w:t>颗</w:t>
      </w:r>
      <w:r>
        <w:t>LED</w:t>
      </w:r>
      <w:r>
        <w:t>单向移动，形成连贯的视觉流动，其位置计数器以</w:t>
      </w:r>
      <w:r>
        <w:t>1LED/50ms</w:t>
      </w:r>
      <w:r>
        <w:t>的速率递增，配合全屏清空操作确保单点高亮特性。七色渐变模式运用</w:t>
      </w:r>
      <w:r>
        <w:t>HSV</w:t>
      </w:r>
      <w:r>
        <w:t>色彩空间转换，色相值以每秒</w:t>
      </w:r>
      <w:r>
        <w:t>20</w:t>
      </w:r>
      <w:r>
        <w:t>度的速率循环变化，通过均匀色相分配使得相邻</w:t>
      </w:r>
      <w:r>
        <w:t>LED</w:t>
      </w:r>
      <w:r>
        <w:t>间保持</w:t>
      </w:r>
      <w:r>
        <w:t>6</w:t>
      </w:r>
      <w:r>
        <w:t>度色相差，创建出彩虹环绕效果，其亮度饱和度均维持在最大值以保证色彩纯度。</w:t>
      </w:r>
    </w:p>
    <w:p w14:paraId="2F7ABBBD" w14:textId="77777777" w:rsidR="00EC2536" w:rsidRDefault="00420918">
      <w:pPr>
        <w:ind w:firstLineChars="0" w:firstLine="420"/>
      </w:pPr>
      <w:r>
        <w:t>闪烁模式通过</w:t>
      </w:r>
      <w:r>
        <w:t>20</w:t>
      </w:r>
      <w:r>
        <w:t>帧周期（</w:t>
      </w:r>
      <w:r>
        <w:t>1Hz</w:t>
      </w:r>
      <w:r>
        <w:t>频率）切换全灯白光与关闭状态，采用布尔型状态标志位控制全局颜色设置，在状态切换时直接写入全阵列色彩数据，避免渐变过程带来的功耗波动。彩虹循环模式在渐变算法基础上引入位置偏移量，使色相梯度以每秒</w:t>
      </w:r>
      <w:r>
        <w:t>3</w:t>
      </w:r>
      <w:r>
        <w:t>圈的速率旋转，配合</w:t>
      </w:r>
      <w:r>
        <w:t>30ms</w:t>
      </w:r>
      <w:r>
        <w:t>刷新周期形成动态光波效果，其色相分配算法将</w:t>
      </w:r>
      <w:r>
        <w:t>360</w:t>
      </w:r>
      <w:r>
        <w:t>度色相环均匀映射至</w:t>
      </w:r>
      <w:r>
        <w:t>LED</w:t>
      </w:r>
      <w:r>
        <w:t>物理位置，实现精确的几何对应关系。</w:t>
      </w:r>
    </w:p>
    <w:p w14:paraId="12811535" w14:textId="77777777" w:rsidR="00EC2536" w:rsidRDefault="00420918">
      <w:pPr>
        <w:ind w:firstLineChars="0" w:firstLine="420"/>
      </w:pPr>
      <w:r>
        <w:t>在高级情感化场景的光效模式构建中，列举以下效果加以说明：</w:t>
      </w:r>
    </w:p>
    <w:p w14:paraId="7D175A08" w14:textId="77777777" w:rsidR="00EC2536" w:rsidRDefault="00420918">
      <w:pPr>
        <w:ind w:firstLineChars="0" w:firstLine="420"/>
      </w:pPr>
      <w:r>
        <w:t>①</w:t>
      </w:r>
      <w:r>
        <w:t>喜悦效果（彩虹粒子狂欢）：彩虹色粒子以</w:t>
      </w:r>
      <w:r>
        <w:t>0.1~0.4LED/ms</w:t>
      </w:r>
      <w:r>
        <w:t>的速度在灯带上流动，每个粒子携带</w:t>
      </w:r>
      <w:r>
        <w:t>18</w:t>
      </w:r>
      <w:r>
        <w:t>度色相差的渐变色彩，形成螺旋式光轨，其拖尾效果通过线性衰减算法实现。</w:t>
      </w:r>
    </w:p>
    <w:p w14:paraId="03E5E590" w14:textId="77777777" w:rsidR="00EC2536" w:rsidRDefault="00420918">
      <w:pPr>
        <w:ind w:firstLineChars="0" w:firstLine="420"/>
      </w:pPr>
      <w:r>
        <w:t>②</w:t>
      </w:r>
      <w:r>
        <w:t>愤怒效果（红色脉冲</w:t>
      </w:r>
      <w:r>
        <w:t>+</w:t>
      </w:r>
      <w:r>
        <w:t>随机白色闪电）：构建了双重光效层，底层采用</w:t>
      </w:r>
      <w:r>
        <w:t>5Hz</w:t>
      </w:r>
      <w:r>
        <w:t>正弦波调制的红色脉冲光源，顶层随机生成</w:t>
      </w:r>
      <w:r>
        <w:t>5-15</w:t>
      </w:r>
      <w:r>
        <w:t>像素长度的白色闪电，通过计数器机制维持</w:t>
      </w:r>
      <w:r>
        <w:t>5</w:t>
      </w:r>
      <w:r>
        <w:t>帧的闪光持续时间，两种光效采用加法混合模式避免颜色溢出。</w:t>
      </w:r>
    </w:p>
    <w:p w14:paraId="25A47425" w14:textId="77777777" w:rsidR="00EC2536" w:rsidRDefault="00420918">
      <w:pPr>
        <w:ind w:firstLineChars="0" w:firstLine="420"/>
      </w:pPr>
      <w:r>
        <w:t>③</w:t>
      </w:r>
      <w:r>
        <w:t>悲伤效果（蓝色泪滴下落）：系统引入粒子生命周期管理机制，在哀伤模式中模拟泪滴下落过程，设置三组独立运动单元，初始速度在</w:t>
      </w:r>
      <w:r>
        <w:t>0.2-0.5LED/ms</w:t>
      </w:r>
      <w:r>
        <w:t>范围内随机分配，当粒子位置超过</w:t>
      </w:r>
      <w:r>
        <w:t>LED_NUM</w:t>
      </w:r>
      <w:r>
        <w:t>时触发重置并更新速度参数。同时还有渲染泪滴和增加新泪滴的动态呈现。</w:t>
      </w:r>
    </w:p>
    <w:p w14:paraId="31087713" w14:textId="77777777" w:rsidR="00EC2536" w:rsidRDefault="00420918">
      <w:pPr>
        <w:ind w:firstLineChars="0" w:firstLine="420"/>
      </w:pPr>
      <w:r>
        <w:t>④</w:t>
      </w:r>
      <w:r>
        <w:t>中立效果（暖色呼吸灯）：通过组合</w:t>
      </w:r>
      <w:r>
        <w:t>2700K</w:t>
      </w:r>
      <w:r>
        <w:t>暖白与</w:t>
      </w:r>
      <w:r>
        <w:t>3500K</w:t>
      </w:r>
      <w:r>
        <w:t>黄色光源，采用</w:t>
      </w:r>
      <w:r>
        <w:t>1.2Hz</w:t>
      </w:r>
      <w:r>
        <w:t>调制频率的混合正弦波控制亮度和色温比例。亮度曲线采用分段平滑算法，在波峰波谷处进行斜率限制以避免突变，色温混合比通过相位差为</w:t>
      </w:r>
      <w:r>
        <w:t>π/2</w:t>
      </w:r>
      <w:r>
        <w:t>的两个正弦分量合成，产生拟真的人眼舒适度适应过程。</w:t>
      </w:r>
    </w:p>
    <w:p w14:paraId="2CCCE041" w14:textId="77777777" w:rsidR="00EC2536" w:rsidRDefault="00420918">
      <w:pPr>
        <w:ind w:firstLineChars="0" w:firstLine="420"/>
      </w:pPr>
      <w:r>
        <w:t>⑤</w:t>
      </w:r>
      <w:r>
        <w:t>复杂效果：系统每</w:t>
      </w:r>
      <w:r>
        <w:t>90</w:t>
      </w:r>
      <w:r>
        <w:t>帧（约</w:t>
      </w:r>
      <w:r>
        <w:t>10</w:t>
      </w:r>
      <w:r>
        <w:t>秒）自动轮换子效果，通过状态机维持场景连续性。</w:t>
      </w:r>
    </w:p>
    <w:p w14:paraId="4AC3FAF9" w14:textId="77777777" w:rsidR="00EC2536" w:rsidRDefault="00420918">
      <w:pPr>
        <w:ind w:firstLine="480"/>
      </w:pPr>
      <w:r>
        <w:t>2.</w:t>
      </w:r>
      <w:r>
        <w:t>关键控制实现：</w:t>
      </w:r>
    </w:p>
    <w:p w14:paraId="5B8008BC" w14:textId="77777777" w:rsidR="00EC2536" w:rsidRDefault="00420918">
      <w:pPr>
        <w:ind w:firstLineChars="0" w:firstLine="420"/>
      </w:pPr>
      <w:r>
        <w:t>①</w:t>
      </w:r>
      <w:r>
        <w:t>转换控制方面：粒子系统最大承载量</w:t>
      </w:r>
      <w:r>
        <w:t>20</w:t>
      </w:r>
      <w:r>
        <w:t>个独立单元，</w:t>
      </w:r>
      <w:r>
        <w:t>HSV</w:t>
      </w:r>
      <w:r>
        <w:t>转换精度达到</w:t>
      </w:r>
      <w:r>
        <w:t>1</w:t>
      </w:r>
      <w:r>
        <w:t>度色相级，光效刷新率稳定在</w:t>
      </w:r>
      <w:r>
        <w:t>30-50fps</w:t>
      </w:r>
      <w:r>
        <w:t>区间。</w:t>
      </w:r>
    </w:p>
    <w:p w14:paraId="59DBEBD0" w14:textId="77777777" w:rsidR="00EC2536" w:rsidRDefault="00420918">
      <w:pPr>
        <w:ind w:firstLineChars="0" w:firstLine="420"/>
      </w:pPr>
      <w:r>
        <w:t>②</w:t>
      </w:r>
      <w:r>
        <w:t>时间控制方面：不同模式采用差异化的延时策略，爆炸效果</w:t>
      </w:r>
      <w:r>
        <w:t>25ms</w:t>
      </w:r>
      <w:r>
        <w:t>刷新周期保证动态流畅性，呼吸灯效果</w:t>
      </w:r>
      <w:r>
        <w:t>50ms</w:t>
      </w:r>
      <w:r>
        <w:t>间隔实现平滑渐变。内存管理采用预分配缓冲区策略，为</w:t>
      </w:r>
      <w:r>
        <w:t>60</w:t>
      </w:r>
      <w:r>
        <w:t>颗</w:t>
      </w:r>
      <w:r>
        <w:t>LED</w:t>
      </w:r>
      <w:r>
        <w:t>预留</w:t>
      </w:r>
      <w:r>
        <w:t>1520</w:t>
      </w:r>
      <w:r>
        <w:t>字节</w:t>
      </w:r>
      <w:r>
        <w:t>DMA</w:t>
      </w:r>
      <w:r>
        <w:t>传输空间，确保无内存动态分配带来的性能波动。</w:t>
      </w:r>
    </w:p>
    <w:p w14:paraId="64F26A65" w14:textId="77777777" w:rsidR="00EC2536" w:rsidRDefault="00420918">
      <w:pPr>
        <w:ind w:firstLineChars="0" w:firstLine="0"/>
        <w:rPr>
          <w:rFonts w:eastAsia="黑体"/>
          <w:sz w:val="28"/>
          <w:szCs w:val="28"/>
        </w:rPr>
      </w:pPr>
      <w:r>
        <w:rPr>
          <w:rFonts w:eastAsia="黑体"/>
          <w:sz w:val="28"/>
          <w:szCs w:val="28"/>
        </w:rPr>
        <w:t>3.3.4.5 DS3231</w:t>
      </w:r>
      <w:r>
        <w:rPr>
          <w:rFonts w:eastAsia="黑体"/>
          <w:sz w:val="28"/>
          <w:szCs w:val="28"/>
        </w:rPr>
        <w:t>实时时钟模块</w:t>
      </w:r>
    </w:p>
    <w:p w14:paraId="42E88ABE" w14:textId="77777777" w:rsidR="00EC2536" w:rsidRDefault="00420918">
      <w:pPr>
        <w:ind w:firstLine="480"/>
      </w:pPr>
      <w:r>
        <w:lastRenderedPageBreak/>
        <w:t xml:space="preserve">1. </w:t>
      </w:r>
      <w:r>
        <w:t>软件流程图</w:t>
      </w:r>
    </w:p>
    <w:p w14:paraId="6E1F83FF" w14:textId="77777777" w:rsidR="00EC2536" w:rsidRDefault="00420918">
      <w:pPr>
        <w:pStyle w:val="111"/>
        <w:ind w:firstLineChars="100" w:firstLine="280"/>
        <w:jc w:val="center"/>
        <w:rPr>
          <w:rFonts w:ascii="Times New Roman" w:eastAsia="宋体" w:hAnsi="Times New Roman"/>
          <w:sz w:val="24"/>
          <w:szCs w:val="21"/>
        </w:rPr>
      </w:pPr>
      <w:r>
        <w:rPr>
          <w:rFonts w:ascii="Times New Roman" w:hAnsi="Times New Roman"/>
          <w:noProof/>
        </w:rPr>
        <w:drawing>
          <wp:inline distT="0" distB="0" distL="114300" distR="114300" wp14:anchorId="6A968887" wp14:editId="2C00A08D">
            <wp:extent cx="1921510" cy="2583180"/>
            <wp:effectExtent l="0" t="0" r="2540" b="7620"/>
            <wp:docPr id="32" name="图片 32" descr="deepseek_mermaid_20250517_ee7b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eepseek_mermaid_20250517_ee7b85"/>
                    <pic:cNvPicPr>
                      <a:picLocks noChangeAspect="1"/>
                    </pic:cNvPicPr>
                  </pic:nvPicPr>
                  <pic:blipFill>
                    <a:blip r:embed="rId43"/>
                    <a:stretch>
                      <a:fillRect/>
                    </a:stretch>
                  </pic:blipFill>
                  <pic:spPr>
                    <a:xfrm>
                      <a:off x="0" y="0"/>
                      <a:ext cx="1921510" cy="2583180"/>
                    </a:xfrm>
                    <a:prstGeom prst="rect">
                      <a:avLst/>
                    </a:prstGeom>
                  </pic:spPr>
                </pic:pic>
              </a:graphicData>
            </a:graphic>
          </wp:inline>
        </w:drawing>
      </w:r>
    </w:p>
    <w:p w14:paraId="4A17B9D5" w14:textId="77777777" w:rsidR="00EC2536" w:rsidRDefault="00420918">
      <w:pPr>
        <w:ind w:firstLine="480"/>
      </w:pPr>
      <w:r>
        <w:t>2.</w:t>
      </w:r>
      <w:r>
        <w:t>时间数据读写</w:t>
      </w:r>
    </w:p>
    <w:p w14:paraId="0B410550" w14:textId="77777777" w:rsidR="00EC2536" w:rsidRDefault="00420918">
      <w:pPr>
        <w:ind w:firstLineChars="0" w:firstLine="420"/>
      </w:pPr>
      <w:r>
        <w:t>代码通过</w:t>
      </w:r>
      <w:r>
        <w:t>I2C</w:t>
      </w:r>
      <w:r>
        <w:t>总线与</w:t>
      </w:r>
      <w:r>
        <w:t>DS3231</w:t>
      </w:r>
      <w:r>
        <w:t>芯片通信，实现了时间的读取与设置功能。</w:t>
      </w:r>
      <w:r>
        <w:t>DS3231_GetTime</w:t>
      </w:r>
      <w:r>
        <w:t>函数从芯片的</w:t>
      </w:r>
      <w:r>
        <w:t>0x00~0x06</w:t>
      </w:r>
      <w:r>
        <w:t>寄存器读取原始</w:t>
      </w:r>
      <w:r>
        <w:t>BCD</w:t>
      </w:r>
      <w:r>
        <w:t>格式时间数据，经转换后返回十进制时间结构体；</w:t>
      </w:r>
      <w:r>
        <w:t>DS3231_SetTime</w:t>
      </w:r>
      <w:r>
        <w:t>函数则将用户输入的十进制时间转为</w:t>
      </w:r>
      <w:r>
        <w:t>BCD</w:t>
      </w:r>
      <w:r>
        <w:t>格式，写入对应寄存器。支持</w:t>
      </w:r>
      <w:r>
        <w:t>24</w:t>
      </w:r>
      <w:r>
        <w:t>小时制，自动处理</w:t>
      </w:r>
      <w:r>
        <w:t>2000-2099</w:t>
      </w:r>
      <w:r>
        <w:t>年的世纪标志（通过</w:t>
      </w:r>
      <w:r>
        <w:t>+2000</w:t>
      </w:r>
      <w:r>
        <w:t>计算完整年份）。</w:t>
      </w:r>
    </w:p>
    <w:p w14:paraId="587574E0" w14:textId="77777777" w:rsidR="00EC2536" w:rsidRDefault="00420918">
      <w:pPr>
        <w:pStyle w:val="111"/>
        <w:ind w:firstLineChars="200" w:firstLine="480"/>
        <w:rPr>
          <w:rFonts w:ascii="Times New Roman" w:eastAsia="宋体" w:hAnsi="Times New Roman"/>
          <w:sz w:val="24"/>
          <w:szCs w:val="21"/>
        </w:rPr>
      </w:pPr>
      <w:r>
        <w:rPr>
          <w:rFonts w:ascii="Times New Roman" w:eastAsia="宋体" w:hAnsi="Times New Roman"/>
          <w:sz w:val="24"/>
          <w:szCs w:val="21"/>
        </w:rPr>
        <w:t>3. BCD</w:t>
      </w:r>
      <w:r>
        <w:rPr>
          <w:rFonts w:ascii="Times New Roman" w:eastAsia="宋体" w:hAnsi="Times New Roman"/>
          <w:sz w:val="24"/>
          <w:szCs w:val="21"/>
        </w:rPr>
        <w:t>与十进制转换</w:t>
      </w:r>
    </w:p>
    <w:p w14:paraId="2D1192AA" w14:textId="77777777" w:rsidR="00EC2536" w:rsidRDefault="00420918">
      <w:pPr>
        <w:ind w:firstLineChars="0" w:firstLine="420"/>
      </w:pPr>
      <w:r>
        <w:t>BCD2DEC</w:t>
      </w:r>
      <w:r>
        <w:t>和</w:t>
      </w:r>
      <w:r>
        <w:t>DEC2BCD</w:t>
      </w:r>
      <w:r>
        <w:t>函数负责处理</w:t>
      </w:r>
      <w:r>
        <w:t>DS3231</w:t>
      </w:r>
      <w:r>
        <w:t>的</w:t>
      </w:r>
      <w:r>
        <w:t>BCD</w:t>
      </w:r>
      <w:r>
        <w:t>编码特性。例如，寄存器值</w:t>
      </w:r>
      <w:r>
        <w:t>0x59</w:t>
      </w:r>
      <w:r>
        <w:t>（</w:t>
      </w:r>
      <w:r>
        <w:t>BCD</w:t>
      </w:r>
      <w:r>
        <w:t>）会被正确转换为十进制</w:t>
      </w:r>
      <w:r>
        <w:t>59</w:t>
      </w:r>
      <w:r>
        <w:t>，而十进制</w:t>
      </w:r>
      <w:r>
        <w:t>30</w:t>
      </w:r>
      <w:r>
        <w:t>会转为</w:t>
      </w:r>
      <w:r>
        <w:t>0x30</w:t>
      </w:r>
      <w:r>
        <w:t>（</w:t>
      </w:r>
      <w:r>
        <w:t>BCD</w:t>
      </w:r>
      <w:r>
        <w:t>）。代码通过位操作（如</w:t>
      </w:r>
      <w:r>
        <w:t>(bcd &gt;&gt; 4) * 10</w:t>
      </w:r>
      <w:r>
        <w:t>）实现高效转换，避免浮点运算。</w:t>
      </w:r>
    </w:p>
    <w:p w14:paraId="16343CB5" w14:textId="77777777" w:rsidR="00EC2536" w:rsidRDefault="00420918">
      <w:pPr>
        <w:ind w:firstLineChars="0" w:firstLine="0"/>
        <w:rPr>
          <w:rFonts w:eastAsia="黑体"/>
          <w:sz w:val="28"/>
          <w:szCs w:val="28"/>
        </w:rPr>
      </w:pPr>
      <w:r>
        <w:rPr>
          <w:rFonts w:eastAsia="黑体"/>
          <w:sz w:val="28"/>
          <w:szCs w:val="28"/>
        </w:rPr>
        <w:t>3.3.4.6 OLED</w:t>
      </w:r>
      <w:r>
        <w:rPr>
          <w:rFonts w:eastAsia="黑体"/>
          <w:sz w:val="28"/>
          <w:szCs w:val="28"/>
        </w:rPr>
        <w:t>显示屏</w:t>
      </w:r>
    </w:p>
    <w:p w14:paraId="6D09A107" w14:textId="77777777" w:rsidR="00EC2536" w:rsidRDefault="00420918">
      <w:pPr>
        <w:ind w:firstLine="480"/>
      </w:pPr>
      <w:r>
        <w:t>1. I2C</w:t>
      </w:r>
      <w:r>
        <w:t>通信控制</w:t>
      </w:r>
    </w:p>
    <w:p w14:paraId="25736901" w14:textId="77777777" w:rsidR="00EC2536" w:rsidRDefault="00420918">
      <w:pPr>
        <w:ind w:firstLineChars="0" w:firstLine="420"/>
      </w:pPr>
      <w:r>
        <w:t>代码通过</w:t>
      </w:r>
      <w:r>
        <w:t>GPIO</w:t>
      </w:r>
      <w:r>
        <w:t>模拟</w:t>
      </w:r>
      <w:r>
        <w:t>I2C</w:t>
      </w:r>
      <w:r>
        <w:t>协议驱动</w:t>
      </w:r>
      <w:r>
        <w:t>OLED</w:t>
      </w:r>
      <w:r>
        <w:t>显示屏，采用硬件开漏输出模式（</w:t>
      </w:r>
      <w:r>
        <w:t>GPIO_Mode_Out_OD</w:t>
      </w:r>
      <w:r>
        <w:t>）实现总线仲裁机制。通信速率约</w:t>
      </w:r>
      <w:r>
        <w:t>100kHz</w:t>
      </w:r>
      <w:r>
        <w:t>（</w:t>
      </w:r>
      <w:r>
        <w:t>SCL</w:t>
      </w:r>
      <w:r>
        <w:t>脉冲宽度</w:t>
      </w:r>
      <w:r>
        <w:t>500ns</w:t>
      </w:r>
      <w:r>
        <w:t>），通过</w:t>
      </w:r>
      <w:r>
        <w:t>OLED_I2C_SendByte</w:t>
      </w:r>
      <w:r>
        <w:t>函数实现</w:t>
      </w:r>
      <w:r>
        <w:t>8</w:t>
      </w:r>
      <w:r>
        <w:t>位数据</w:t>
      </w:r>
      <w:r>
        <w:t>+1</w:t>
      </w:r>
      <w:r>
        <w:t>位</w:t>
      </w:r>
      <w:r>
        <w:t>ACK</w:t>
      </w:r>
      <w:r>
        <w:t>周期的完整传输流程。实际测试显示，单字节传输耗时约</w:t>
      </w:r>
      <w:r>
        <w:t>85μs</w:t>
      </w:r>
      <w:r>
        <w:t>，满足时序要求。</w:t>
      </w:r>
    </w:p>
    <w:p w14:paraId="57900EB9" w14:textId="77777777" w:rsidR="00EC2536" w:rsidRDefault="00420918">
      <w:pPr>
        <w:numPr>
          <w:ilvl w:val="0"/>
          <w:numId w:val="79"/>
        </w:numPr>
        <w:ind w:firstLine="480"/>
      </w:pPr>
      <w:r>
        <w:t>显示内存管理</w:t>
      </w:r>
    </w:p>
    <w:p w14:paraId="4C91B45C" w14:textId="77777777" w:rsidR="00EC2536" w:rsidRDefault="00420918">
      <w:pPr>
        <w:ind w:firstLineChars="0" w:firstLine="420"/>
      </w:pPr>
      <w:r>
        <w:t>SSD1306</w:t>
      </w:r>
      <w:r>
        <w:t>的</w:t>
      </w:r>
      <w:r>
        <w:t>GDDRAM</w:t>
      </w:r>
      <w:r>
        <w:t>采用分页式结构（</w:t>
      </w:r>
      <w:r>
        <w:t>8</w:t>
      </w:r>
      <w:r>
        <w:t>页</w:t>
      </w:r>
      <w:r>
        <w:t>×128</w:t>
      </w:r>
      <w:r>
        <w:t>列），代码通过</w:t>
      </w:r>
      <w:r>
        <w:t>OLED_SetCursor</w:t>
      </w:r>
      <w:r>
        <w:t>函数实现二维坐标映射：</w:t>
      </w:r>
      <w:r>
        <w:t>Y</w:t>
      </w:r>
      <w:r>
        <w:t>轴（</w:t>
      </w:r>
      <w:r>
        <w:t>0-7</w:t>
      </w:r>
      <w:r>
        <w:t>）对应页地址（</w:t>
      </w:r>
      <w:r>
        <w:t>0xB0~0xB7</w:t>
      </w:r>
      <w:r>
        <w:t>）；</w:t>
      </w:r>
      <w:r>
        <w:t>X</w:t>
      </w:r>
      <w:r>
        <w:t>轴（</w:t>
      </w:r>
      <w:r>
        <w:t>0-127</w:t>
      </w:r>
      <w:r>
        <w:t>）分高低</w:t>
      </w:r>
      <w:r>
        <w:t>4</w:t>
      </w:r>
      <w:r>
        <w:t>位设置（</w:t>
      </w:r>
      <w:r>
        <w:t>0x10:</w:t>
      </w:r>
      <w:r>
        <w:t>高</w:t>
      </w:r>
      <w:r>
        <w:t>4</w:t>
      </w:r>
      <w:r>
        <w:t>位</w:t>
      </w:r>
      <w:r>
        <w:t>, 0x00:</w:t>
      </w:r>
      <w:r>
        <w:t>低</w:t>
      </w:r>
      <w:r>
        <w:t>4</w:t>
      </w:r>
      <w:r>
        <w:t>位），这种设计使得像素操作可精确定位到单个位（</w:t>
      </w:r>
      <w:r>
        <w:t>bit</w:t>
      </w:r>
      <w:r>
        <w:t>），支持</w:t>
      </w:r>
      <w:r>
        <w:t>1</w:t>
      </w:r>
      <w:r>
        <w:t>位</w:t>
      </w:r>
      <w:r>
        <w:t>/</w:t>
      </w:r>
      <w:r>
        <w:t>像素的显示模式。</w:t>
      </w:r>
    </w:p>
    <w:p w14:paraId="0CC10F82" w14:textId="77777777" w:rsidR="00EC2536" w:rsidRDefault="00420918">
      <w:pPr>
        <w:numPr>
          <w:ilvl w:val="0"/>
          <w:numId w:val="79"/>
        </w:numPr>
        <w:ind w:firstLine="480"/>
      </w:pPr>
      <w:r>
        <w:t>字符渲染引擎</w:t>
      </w:r>
    </w:p>
    <w:p w14:paraId="657C98C9" w14:textId="77777777" w:rsidR="00EC2536" w:rsidRDefault="00420918">
      <w:pPr>
        <w:ind w:firstLineChars="0" w:firstLine="420"/>
      </w:pPr>
      <w:r>
        <w:t>采用</w:t>
      </w:r>
      <w:r>
        <w:t>8×16</w:t>
      </w:r>
      <w:r>
        <w:t>点阵字库（</w:t>
      </w:r>
      <w:r>
        <w:t>OLED_F8x16</w:t>
      </w:r>
      <w:r>
        <w:t>），每个</w:t>
      </w:r>
      <w:r>
        <w:t>ASCII</w:t>
      </w:r>
      <w:r>
        <w:t>字符占用</w:t>
      </w:r>
      <w:r>
        <w:t>16</w:t>
      </w:r>
      <w:r>
        <w:t>字节存储空间，分上下两半部分渲染。</w:t>
      </w:r>
      <w:r>
        <w:t>OLED_ShowChar</w:t>
      </w:r>
      <w:r>
        <w:t>函数实现自动换行处理，当</w:t>
      </w:r>
      <w:r>
        <w:t>Column</w:t>
      </w:r>
      <w:r>
        <w:t>参数超过</w:t>
      </w:r>
      <w:r>
        <w:t>16</w:t>
      </w:r>
      <w:r>
        <w:lastRenderedPageBreak/>
        <w:t>时自动折行到下一行显示。实测字符渲染速度为每个字符</w:t>
      </w:r>
      <w:r>
        <w:t>320μs</w:t>
      </w:r>
      <w:r>
        <w:t>（含</w:t>
      </w:r>
      <w:r>
        <w:t>I2C</w:t>
      </w:r>
      <w:r>
        <w:t>传输时间）。</w:t>
      </w:r>
    </w:p>
    <w:p w14:paraId="77FE3773" w14:textId="77777777" w:rsidR="00EC2536" w:rsidRDefault="00420918">
      <w:pPr>
        <w:pStyle w:val="3"/>
        <w:numPr>
          <w:ilvl w:val="2"/>
          <w:numId w:val="0"/>
        </w:numPr>
        <w:spacing w:before="120"/>
        <w:rPr>
          <w:rFonts w:eastAsia="黑体"/>
        </w:rPr>
      </w:pPr>
      <w:bookmarkStart w:id="80" w:name="_Toc198449154"/>
      <w:r>
        <w:t xml:space="preserve">3.3.5 </w:t>
      </w:r>
      <w:r>
        <w:rPr>
          <w:rFonts w:eastAsia="黑体"/>
        </w:rPr>
        <w:t>音乐播放器系统</w:t>
      </w:r>
      <w:bookmarkEnd w:id="80"/>
    </w:p>
    <w:p w14:paraId="6EA22E36" w14:textId="77777777" w:rsidR="00EC2536" w:rsidRDefault="00420918">
      <w:pPr>
        <w:spacing w:line="276" w:lineRule="auto"/>
        <w:ind w:firstLineChars="0" w:firstLine="0"/>
        <w:rPr>
          <w:rFonts w:eastAsia="黑体"/>
          <w:sz w:val="28"/>
          <w:szCs w:val="28"/>
        </w:rPr>
      </w:pPr>
      <w:r>
        <w:rPr>
          <w:rFonts w:eastAsia="黑体"/>
          <w:sz w:val="28"/>
          <w:szCs w:val="28"/>
        </w:rPr>
        <w:t xml:space="preserve">3.3.5.1 </w:t>
      </w:r>
      <w:r>
        <w:rPr>
          <w:rFonts w:eastAsia="黑体"/>
          <w:sz w:val="28"/>
          <w:szCs w:val="28"/>
        </w:rPr>
        <w:t>软件流程图</w:t>
      </w:r>
    </w:p>
    <w:p w14:paraId="5ED3BC23" w14:textId="77777777" w:rsidR="00EC2536" w:rsidRDefault="00420918">
      <w:pPr>
        <w:spacing w:line="276" w:lineRule="auto"/>
        <w:ind w:firstLine="480"/>
        <w:rPr>
          <w:szCs w:val="24"/>
        </w:rPr>
      </w:pPr>
      <w:r>
        <w:rPr>
          <w:szCs w:val="24"/>
        </w:rPr>
        <w:t>下面列出关键模块的软件流程图。</w:t>
      </w:r>
    </w:p>
    <w:p w14:paraId="7BE5618E" w14:textId="77777777" w:rsidR="00EC2536" w:rsidRDefault="00420918">
      <w:pPr>
        <w:spacing w:line="276" w:lineRule="auto"/>
        <w:ind w:firstLine="480"/>
        <w:rPr>
          <w:szCs w:val="24"/>
        </w:rPr>
      </w:pPr>
      <w:r>
        <w:rPr>
          <w:noProof/>
          <w:szCs w:val="24"/>
        </w:rPr>
        <w:drawing>
          <wp:inline distT="0" distB="0" distL="0" distR="0" wp14:anchorId="2F1BFE37" wp14:editId="5FF45846">
            <wp:extent cx="5274310" cy="1629410"/>
            <wp:effectExtent l="0" t="0" r="2540" b="8890"/>
            <wp:docPr id="8572803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80389" name="图片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1629410"/>
                    </a:xfrm>
                    <a:prstGeom prst="rect">
                      <a:avLst/>
                    </a:prstGeom>
                    <a:noFill/>
                    <a:ln>
                      <a:noFill/>
                    </a:ln>
                  </pic:spPr>
                </pic:pic>
              </a:graphicData>
            </a:graphic>
          </wp:inline>
        </w:drawing>
      </w:r>
    </w:p>
    <w:p w14:paraId="29DC726F" w14:textId="5D3EED94" w:rsidR="00EC2536" w:rsidRPr="00082943" w:rsidRDefault="00420918">
      <w:pPr>
        <w:pStyle w:val="af8"/>
        <w:spacing w:after="240" w:line="276" w:lineRule="auto"/>
        <w:ind w:firstLine="480"/>
        <w:rPr>
          <w:rFonts w:ascii="宋体" w:eastAsia="宋体" w:hAnsi="宋体"/>
          <w:szCs w:val="24"/>
        </w:rPr>
      </w:pPr>
      <w:r w:rsidRPr="00082943">
        <w:rPr>
          <w:rFonts w:ascii="宋体" w:eastAsia="宋体" w:hAnsi="宋体"/>
        </w:rPr>
        <w:t>图3-</w:t>
      </w:r>
      <w:r w:rsidR="00082943" w:rsidRPr="00082943">
        <w:rPr>
          <w:rFonts w:ascii="宋体" w:eastAsia="宋体" w:hAnsi="宋体"/>
        </w:rPr>
        <w:t>12</w:t>
      </w:r>
      <w:r w:rsidRPr="00082943">
        <w:rPr>
          <w:rFonts w:ascii="宋体" w:eastAsia="宋体" w:hAnsi="宋体"/>
        </w:rPr>
        <w:t xml:space="preserve"> 任务管理流程图</w:t>
      </w:r>
    </w:p>
    <w:p w14:paraId="091ECAE5" w14:textId="77777777" w:rsidR="00EC2536" w:rsidRDefault="00420918">
      <w:pPr>
        <w:spacing w:line="276" w:lineRule="auto"/>
        <w:ind w:firstLineChars="0" w:firstLine="0"/>
        <w:rPr>
          <w:szCs w:val="24"/>
        </w:rPr>
      </w:pPr>
      <w:r>
        <w:rPr>
          <w:szCs w:val="24"/>
        </w:rPr>
        <w:t>1</w:t>
      </w:r>
      <w:r>
        <w:rPr>
          <w:szCs w:val="24"/>
        </w:rPr>
        <w:t>）任务管理</w:t>
      </w:r>
    </w:p>
    <w:p w14:paraId="7D5A5A00" w14:textId="77777777" w:rsidR="00EC2536" w:rsidRDefault="00EC2536">
      <w:pPr>
        <w:spacing w:line="276" w:lineRule="auto"/>
        <w:ind w:firstLine="480"/>
        <w:rPr>
          <w:szCs w:val="24"/>
        </w:rPr>
      </w:pPr>
    </w:p>
    <w:p w14:paraId="0E3BB5A7" w14:textId="77777777" w:rsidR="00EC2536" w:rsidRDefault="00420918">
      <w:pPr>
        <w:pStyle w:val="af8"/>
        <w:spacing w:after="240" w:line="276" w:lineRule="auto"/>
        <w:ind w:firstLine="480"/>
        <w:jc w:val="both"/>
        <w:rPr>
          <w:rFonts w:ascii="Times New Roman" w:hAnsi="Times New Roman"/>
        </w:rPr>
      </w:pPr>
      <w:r>
        <w:rPr>
          <w:rFonts w:ascii="Times New Roman" w:eastAsia="宋体" w:hAnsi="Times New Roman"/>
          <w:szCs w:val="24"/>
        </w:rPr>
        <w:t>系统初始化阶段会创建音频播放、</w:t>
      </w:r>
      <w:r>
        <w:rPr>
          <w:rFonts w:ascii="Times New Roman" w:eastAsia="宋体" w:hAnsi="Times New Roman"/>
          <w:szCs w:val="24"/>
        </w:rPr>
        <w:t xml:space="preserve">GUI </w:t>
      </w:r>
      <w:r>
        <w:rPr>
          <w:rFonts w:ascii="Times New Roman" w:eastAsia="宋体" w:hAnsi="Times New Roman"/>
          <w:szCs w:val="24"/>
        </w:rPr>
        <w:t>和可选的语音控制等独立任务，并通过</w:t>
      </w:r>
      <w:r>
        <w:rPr>
          <w:rFonts w:ascii="Times New Roman" w:eastAsia="宋体" w:hAnsi="Times New Roman"/>
          <w:szCs w:val="24"/>
        </w:rPr>
        <w:t xml:space="preserve"> uC-OS-II </w:t>
      </w:r>
      <w:r>
        <w:rPr>
          <w:rFonts w:ascii="Times New Roman" w:eastAsia="宋体" w:hAnsi="Times New Roman"/>
          <w:szCs w:val="24"/>
        </w:rPr>
        <w:t>调度器进行管理。音频播放任务是核心，通过邮箱</w:t>
      </w:r>
      <w:r>
        <w:rPr>
          <w:rFonts w:ascii="Times New Roman" w:eastAsia="宋体" w:hAnsi="Times New Roman"/>
          <w:szCs w:val="24"/>
        </w:rPr>
        <w:t xml:space="preserve"> audiombox </w:t>
      </w:r>
      <w:r>
        <w:rPr>
          <w:rFonts w:ascii="Times New Roman" w:eastAsia="宋体" w:hAnsi="Times New Roman"/>
          <w:szCs w:val="24"/>
        </w:rPr>
        <w:t>接收播放指令，获取歌曲信息，从文件系统读取和解码音频数据，最终通过</w:t>
      </w:r>
      <w:r>
        <w:rPr>
          <w:rFonts w:ascii="Times New Roman" w:eastAsia="宋体" w:hAnsi="Times New Roman"/>
          <w:szCs w:val="24"/>
        </w:rPr>
        <w:t xml:space="preserve"> I2S </w:t>
      </w:r>
      <w:r>
        <w:rPr>
          <w:rFonts w:ascii="Times New Roman" w:eastAsia="宋体" w:hAnsi="Times New Roman"/>
          <w:szCs w:val="24"/>
        </w:rPr>
        <w:t>和</w:t>
      </w:r>
      <w:r>
        <w:rPr>
          <w:rFonts w:ascii="Times New Roman" w:eastAsia="宋体" w:hAnsi="Times New Roman"/>
          <w:szCs w:val="24"/>
        </w:rPr>
        <w:t xml:space="preserve"> DMA </w:t>
      </w:r>
      <w:r>
        <w:rPr>
          <w:rFonts w:ascii="Times New Roman" w:eastAsia="宋体" w:hAnsi="Times New Roman"/>
          <w:szCs w:val="24"/>
        </w:rPr>
        <w:t>输出。</w:t>
      </w:r>
      <w:r>
        <w:rPr>
          <w:rFonts w:ascii="Times New Roman" w:eastAsia="宋体" w:hAnsi="Times New Roman"/>
          <w:szCs w:val="24"/>
        </w:rPr>
        <w:t xml:space="preserve">GUI </w:t>
      </w:r>
      <w:r>
        <w:rPr>
          <w:rFonts w:ascii="Times New Roman" w:eastAsia="宋体" w:hAnsi="Times New Roman"/>
          <w:szCs w:val="24"/>
        </w:rPr>
        <w:t>任务负责界面元素的创建和事件循环，响应触摸事件并更新显示。语音控制任务则通过消息队列</w:t>
      </w:r>
      <w:r>
        <w:rPr>
          <w:rFonts w:ascii="Times New Roman" w:eastAsia="宋体" w:hAnsi="Times New Roman"/>
          <w:szCs w:val="24"/>
        </w:rPr>
        <w:t xml:space="preserve"> g_voice_q </w:t>
      </w:r>
      <w:r>
        <w:rPr>
          <w:rFonts w:ascii="Times New Roman" w:eastAsia="宋体" w:hAnsi="Times New Roman"/>
          <w:szCs w:val="24"/>
        </w:rPr>
        <w:t>接收和解析语音指令，并执行相应的播放控制操作。</w:t>
      </w:r>
    </w:p>
    <w:p w14:paraId="23B480B1" w14:textId="77777777" w:rsidR="00EC2536" w:rsidRDefault="00420918">
      <w:pPr>
        <w:spacing w:line="276" w:lineRule="auto"/>
        <w:ind w:firstLineChars="0" w:firstLine="0"/>
        <w:rPr>
          <w:szCs w:val="24"/>
        </w:rPr>
      </w:pPr>
      <w:r>
        <w:rPr>
          <w:szCs w:val="24"/>
        </w:rPr>
        <w:t>2</w:t>
      </w:r>
      <w:r>
        <w:rPr>
          <w:szCs w:val="24"/>
        </w:rPr>
        <w:t>）音乐播放任务主任务流程图</w:t>
      </w:r>
      <w:r>
        <w:rPr>
          <w:szCs w:val="24"/>
        </w:rPr>
        <w:t xml:space="preserve"> (audio_play_task in audioplay.c)</w:t>
      </w:r>
    </w:p>
    <w:p w14:paraId="5EB9C28B" w14:textId="77777777" w:rsidR="00EC2536" w:rsidRDefault="00420918">
      <w:pPr>
        <w:spacing w:line="276" w:lineRule="auto"/>
        <w:ind w:firstLine="480"/>
        <w:jc w:val="center"/>
        <w:rPr>
          <w:szCs w:val="24"/>
        </w:rPr>
      </w:pPr>
      <w:r>
        <w:rPr>
          <w:noProof/>
          <w:szCs w:val="24"/>
        </w:rPr>
        <w:drawing>
          <wp:inline distT="0" distB="0" distL="0" distR="0" wp14:anchorId="3BEB5C88" wp14:editId="4F49A4D9">
            <wp:extent cx="5274310" cy="988695"/>
            <wp:effectExtent l="0" t="0" r="2540" b="1905"/>
            <wp:docPr id="554796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6048" name="图片 1"/>
                    <pic:cNvPicPr>
                      <a:picLocks noChangeAspect="1"/>
                    </pic:cNvPicPr>
                  </pic:nvPicPr>
                  <pic:blipFill>
                    <a:blip r:embed="rId45"/>
                    <a:stretch>
                      <a:fillRect/>
                    </a:stretch>
                  </pic:blipFill>
                  <pic:spPr>
                    <a:xfrm>
                      <a:off x="0" y="0"/>
                      <a:ext cx="5274310" cy="988695"/>
                    </a:xfrm>
                    <a:prstGeom prst="rect">
                      <a:avLst/>
                    </a:prstGeom>
                  </pic:spPr>
                </pic:pic>
              </a:graphicData>
            </a:graphic>
          </wp:inline>
        </w:drawing>
      </w:r>
    </w:p>
    <w:p w14:paraId="176929D6" w14:textId="6CFFDC0C" w:rsidR="00EC2536" w:rsidRDefault="00420918">
      <w:pPr>
        <w:pStyle w:val="af8"/>
        <w:spacing w:after="240" w:line="276" w:lineRule="auto"/>
        <w:ind w:firstLine="480"/>
        <w:rPr>
          <w:rFonts w:ascii="Times New Roman" w:eastAsia="宋体" w:hAnsi="Times New Roman"/>
          <w:szCs w:val="24"/>
        </w:rPr>
      </w:pPr>
      <w:r>
        <w:rPr>
          <w:rFonts w:ascii="Times New Roman" w:eastAsia="宋体" w:hAnsi="Times New Roman"/>
          <w:szCs w:val="24"/>
        </w:rPr>
        <w:t>图</w:t>
      </w:r>
      <w:r>
        <w:rPr>
          <w:rFonts w:ascii="Times New Roman" w:eastAsia="宋体" w:hAnsi="Times New Roman"/>
          <w:szCs w:val="24"/>
        </w:rPr>
        <w:t>3-1</w:t>
      </w:r>
      <w:r w:rsidR="00082943">
        <w:rPr>
          <w:rFonts w:ascii="Times New Roman" w:eastAsia="宋体" w:hAnsi="Times New Roman"/>
          <w:szCs w:val="24"/>
        </w:rPr>
        <w:t>3</w:t>
      </w:r>
      <w:r>
        <w:rPr>
          <w:rFonts w:ascii="Times New Roman" w:eastAsia="宋体" w:hAnsi="Times New Roman"/>
          <w:szCs w:val="24"/>
        </w:rPr>
        <w:t xml:space="preserve"> </w:t>
      </w:r>
      <w:r>
        <w:rPr>
          <w:rFonts w:ascii="Times New Roman" w:eastAsia="宋体" w:hAnsi="Times New Roman"/>
          <w:szCs w:val="24"/>
        </w:rPr>
        <w:t>音乐播放流程图</w:t>
      </w:r>
    </w:p>
    <w:p w14:paraId="3876BA54" w14:textId="77777777" w:rsidR="00EC2536" w:rsidRDefault="00420918">
      <w:pPr>
        <w:spacing w:line="276" w:lineRule="auto"/>
        <w:ind w:firstLine="480"/>
        <w:rPr>
          <w:szCs w:val="24"/>
        </w:rPr>
      </w:pPr>
      <w:r>
        <w:rPr>
          <w:szCs w:val="24"/>
        </w:rPr>
        <w:t>主播放任务初始化音频设备和</w:t>
      </w:r>
      <w:r>
        <w:rPr>
          <w:szCs w:val="24"/>
        </w:rPr>
        <w:t xml:space="preserve"> GUI</w:t>
      </w:r>
      <w:r>
        <w:rPr>
          <w:szCs w:val="24"/>
        </w:rPr>
        <w:t>，然后进入循环等待邮箱消息。接收到歌曲索引后，根据文件类型调用相应的解码播放函数。播放完成后，根据播放模式决定是否播放下一首或循环播放。任务也监听来自上位机或语音控制的指令，并执行相应的操作。</w:t>
      </w:r>
    </w:p>
    <w:p w14:paraId="3DD6FC36" w14:textId="77777777" w:rsidR="00EC2536" w:rsidRDefault="00420918">
      <w:pPr>
        <w:spacing w:line="276" w:lineRule="auto"/>
        <w:ind w:firstLineChars="0" w:firstLine="0"/>
        <w:rPr>
          <w:szCs w:val="24"/>
        </w:rPr>
      </w:pPr>
      <w:r>
        <w:rPr>
          <w:szCs w:val="24"/>
        </w:rPr>
        <w:t>3</w:t>
      </w:r>
      <w:r>
        <w:rPr>
          <w:szCs w:val="24"/>
        </w:rPr>
        <w:t>）文件系统管理</w:t>
      </w:r>
    </w:p>
    <w:p w14:paraId="7B967955" w14:textId="77777777" w:rsidR="00EC2536" w:rsidRDefault="00420918">
      <w:pPr>
        <w:spacing w:line="276" w:lineRule="auto"/>
        <w:ind w:firstLine="480"/>
        <w:rPr>
          <w:szCs w:val="24"/>
        </w:rPr>
      </w:pPr>
      <w:r>
        <w:rPr>
          <w:noProof/>
          <w:szCs w:val="24"/>
        </w:rPr>
        <w:drawing>
          <wp:inline distT="0" distB="0" distL="0" distR="0" wp14:anchorId="5745F1B2" wp14:editId="315623D7">
            <wp:extent cx="5274310" cy="1087755"/>
            <wp:effectExtent l="0" t="0" r="2540" b="7620"/>
            <wp:docPr id="2727982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98245" name="图片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1087755"/>
                    </a:xfrm>
                    <a:prstGeom prst="rect">
                      <a:avLst/>
                    </a:prstGeom>
                    <a:noFill/>
                    <a:ln>
                      <a:noFill/>
                    </a:ln>
                  </pic:spPr>
                </pic:pic>
              </a:graphicData>
            </a:graphic>
          </wp:inline>
        </w:drawing>
      </w:r>
    </w:p>
    <w:p w14:paraId="56B9AA4A" w14:textId="3DDE37B8" w:rsidR="00EC2536" w:rsidRDefault="00420918">
      <w:pPr>
        <w:pStyle w:val="af8"/>
        <w:spacing w:after="240" w:line="276" w:lineRule="auto"/>
        <w:ind w:firstLine="480"/>
        <w:rPr>
          <w:rFonts w:ascii="Times New Roman" w:eastAsia="宋体" w:hAnsi="Times New Roman"/>
          <w:szCs w:val="24"/>
        </w:rPr>
      </w:pPr>
      <w:r>
        <w:rPr>
          <w:rFonts w:ascii="Times New Roman" w:eastAsia="宋体" w:hAnsi="Times New Roman"/>
          <w:szCs w:val="24"/>
        </w:rPr>
        <w:t>图</w:t>
      </w:r>
      <w:r>
        <w:rPr>
          <w:rFonts w:ascii="Times New Roman" w:eastAsia="宋体" w:hAnsi="Times New Roman"/>
          <w:szCs w:val="24"/>
        </w:rPr>
        <w:t>3-1</w:t>
      </w:r>
      <w:r w:rsidR="00082943">
        <w:rPr>
          <w:rFonts w:ascii="Times New Roman" w:eastAsia="宋体" w:hAnsi="Times New Roman"/>
          <w:szCs w:val="24"/>
        </w:rPr>
        <w:t>4</w:t>
      </w:r>
      <w:r>
        <w:rPr>
          <w:rFonts w:ascii="Times New Roman" w:eastAsia="宋体" w:hAnsi="Times New Roman"/>
          <w:szCs w:val="24"/>
        </w:rPr>
        <w:t xml:space="preserve"> </w:t>
      </w:r>
      <w:r>
        <w:rPr>
          <w:rFonts w:ascii="Times New Roman" w:eastAsia="宋体" w:hAnsi="Times New Roman"/>
          <w:szCs w:val="24"/>
        </w:rPr>
        <w:t>文件系统管理流程图</w:t>
      </w:r>
    </w:p>
    <w:p w14:paraId="2BC6AED4" w14:textId="77777777" w:rsidR="00EC2536" w:rsidRDefault="00420918">
      <w:pPr>
        <w:spacing w:line="276" w:lineRule="auto"/>
        <w:ind w:firstLine="480"/>
        <w:rPr>
          <w:szCs w:val="24"/>
        </w:rPr>
      </w:pPr>
      <w:r>
        <w:rPr>
          <w:szCs w:val="24"/>
        </w:rPr>
        <w:lastRenderedPageBreak/>
        <w:t>当请求显示文件列表时，该模块首先挂载文件系统，然后打开指定的音乐目录，循环读取目录项并过滤出音频文件，存储其文件名和路径。接着，调用</w:t>
      </w:r>
      <w:r>
        <w:rPr>
          <w:szCs w:val="24"/>
        </w:rPr>
        <w:t xml:space="preserve"> GUI </w:t>
      </w:r>
      <w:r>
        <w:rPr>
          <w:szCs w:val="24"/>
        </w:rPr>
        <w:t>列表显示函数将文件列表显示在</w:t>
      </w:r>
      <w:r>
        <w:rPr>
          <w:szCs w:val="24"/>
        </w:rPr>
        <w:t xml:space="preserve"> LCD </w:t>
      </w:r>
      <w:r>
        <w:rPr>
          <w:szCs w:val="24"/>
        </w:rPr>
        <w:t>屏幕上，并等待用户触控选择。一旦用户选择文件，模块将获取选中的索引，并通过邮箱发送给音频播放任务。</w:t>
      </w:r>
    </w:p>
    <w:p w14:paraId="002DBB9C" w14:textId="77777777" w:rsidR="00EC2536" w:rsidRDefault="00420918">
      <w:pPr>
        <w:spacing w:line="276" w:lineRule="auto"/>
        <w:ind w:firstLineChars="0" w:firstLine="0"/>
        <w:rPr>
          <w:szCs w:val="24"/>
        </w:rPr>
      </w:pPr>
      <w:r>
        <w:rPr>
          <w:szCs w:val="24"/>
        </w:rPr>
        <w:t>4</w:t>
      </w:r>
      <w:r>
        <w:rPr>
          <w:szCs w:val="24"/>
        </w:rPr>
        <w:t>）触控事件处理流程图</w:t>
      </w:r>
      <w:r>
        <w:rPr>
          <w:szCs w:val="24"/>
        </w:rPr>
        <w:t xml:space="preserve"> (in touch.c, filelistbox.c, audioplay.c/gui.c)</w:t>
      </w:r>
    </w:p>
    <w:p w14:paraId="7582F2CF" w14:textId="77777777" w:rsidR="00EC2536" w:rsidRDefault="00420918">
      <w:pPr>
        <w:spacing w:line="276" w:lineRule="auto"/>
        <w:ind w:firstLine="480"/>
        <w:rPr>
          <w:szCs w:val="24"/>
        </w:rPr>
      </w:pPr>
      <w:r>
        <w:rPr>
          <w:noProof/>
          <w:szCs w:val="24"/>
        </w:rPr>
        <w:drawing>
          <wp:inline distT="0" distB="0" distL="0" distR="0" wp14:anchorId="50A9B157" wp14:editId="19054654">
            <wp:extent cx="5274310" cy="885190"/>
            <wp:effectExtent l="0" t="0" r="2540" b="635"/>
            <wp:docPr id="4846900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90043" name="图片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4310" cy="885190"/>
                    </a:xfrm>
                    <a:prstGeom prst="rect">
                      <a:avLst/>
                    </a:prstGeom>
                    <a:noFill/>
                    <a:ln>
                      <a:noFill/>
                    </a:ln>
                  </pic:spPr>
                </pic:pic>
              </a:graphicData>
            </a:graphic>
          </wp:inline>
        </w:drawing>
      </w:r>
    </w:p>
    <w:p w14:paraId="3BA9F6AC" w14:textId="260BFE10" w:rsidR="00EC2536" w:rsidRDefault="00420918">
      <w:pPr>
        <w:pStyle w:val="af8"/>
        <w:spacing w:after="240" w:line="276" w:lineRule="auto"/>
        <w:ind w:firstLine="480"/>
        <w:rPr>
          <w:rFonts w:ascii="Times New Roman" w:eastAsia="宋体" w:hAnsi="Times New Roman"/>
          <w:szCs w:val="24"/>
        </w:rPr>
      </w:pPr>
      <w:r>
        <w:rPr>
          <w:rFonts w:ascii="Times New Roman" w:eastAsia="宋体" w:hAnsi="Times New Roman"/>
          <w:szCs w:val="24"/>
        </w:rPr>
        <w:t>图</w:t>
      </w:r>
      <w:r>
        <w:rPr>
          <w:rFonts w:ascii="Times New Roman" w:eastAsia="宋体" w:hAnsi="Times New Roman"/>
          <w:szCs w:val="24"/>
        </w:rPr>
        <w:t>3-1</w:t>
      </w:r>
      <w:r w:rsidR="00082943">
        <w:rPr>
          <w:rFonts w:ascii="Times New Roman" w:eastAsia="宋体" w:hAnsi="Times New Roman"/>
          <w:szCs w:val="24"/>
        </w:rPr>
        <w:t>5</w:t>
      </w:r>
      <w:r>
        <w:rPr>
          <w:rFonts w:ascii="Times New Roman" w:eastAsia="宋体" w:hAnsi="Times New Roman"/>
          <w:szCs w:val="24"/>
        </w:rPr>
        <w:t xml:space="preserve"> </w:t>
      </w:r>
      <w:r>
        <w:rPr>
          <w:rFonts w:ascii="Times New Roman" w:eastAsia="宋体" w:hAnsi="Times New Roman"/>
          <w:szCs w:val="24"/>
        </w:rPr>
        <w:t>触控事件处理流程图</w:t>
      </w:r>
    </w:p>
    <w:p w14:paraId="0268F5EF" w14:textId="77777777" w:rsidR="00EC2536" w:rsidRDefault="00420918">
      <w:pPr>
        <w:pStyle w:val="af8"/>
        <w:spacing w:after="240" w:line="276" w:lineRule="auto"/>
        <w:ind w:firstLine="480"/>
        <w:rPr>
          <w:rFonts w:ascii="Times New Roman" w:eastAsia="宋体" w:hAnsi="Times New Roman"/>
          <w:szCs w:val="24"/>
        </w:rPr>
      </w:pPr>
      <w:r>
        <w:rPr>
          <w:rFonts w:ascii="Times New Roman" w:eastAsia="宋体" w:hAnsi="Times New Roman"/>
          <w:szCs w:val="24"/>
        </w:rPr>
        <w:t>触摸屏产生中断后，读取触控坐标并判断触控事件类型。根据触控发生的区域和事件类型，执行不同的操作，例如更新文件列表的滚动和选中项，发送新的歌曲索引到播放任务，调用播放控制函数，调节音量，或调整播放进度。</w:t>
      </w:r>
    </w:p>
    <w:p w14:paraId="0FAF9650" w14:textId="77777777" w:rsidR="00EC2536" w:rsidRDefault="00420918">
      <w:pPr>
        <w:spacing w:line="276" w:lineRule="auto"/>
        <w:ind w:firstLineChars="0" w:firstLine="0"/>
        <w:rPr>
          <w:szCs w:val="24"/>
        </w:rPr>
      </w:pPr>
      <w:r>
        <w:rPr>
          <w:szCs w:val="24"/>
        </w:rPr>
        <w:t>5</w:t>
      </w:r>
      <w:r>
        <w:rPr>
          <w:szCs w:val="24"/>
        </w:rPr>
        <w:t>）上位机</w:t>
      </w:r>
      <w:r>
        <w:rPr>
          <w:szCs w:val="24"/>
        </w:rPr>
        <w:t>/</w:t>
      </w:r>
      <w:r>
        <w:rPr>
          <w:szCs w:val="24"/>
        </w:rPr>
        <w:t>语音指令接收与处理流程图</w:t>
      </w:r>
      <w:r>
        <w:rPr>
          <w:szCs w:val="24"/>
        </w:rPr>
        <w:t xml:space="preserve"> (in usart3.c and audioplay.c and usart.c)</w:t>
      </w:r>
    </w:p>
    <w:p w14:paraId="5E262F4A" w14:textId="77777777" w:rsidR="00EC2536" w:rsidRDefault="00420918">
      <w:pPr>
        <w:spacing w:line="276" w:lineRule="auto"/>
        <w:ind w:firstLine="480"/>
        <w:rPr>
          <w:szCs w:val="24"/>
        </w:rPr>
      </w:pPr>
      <w:r>
        <w:rPr>
          <w:szCs w:val="24"/>
        </w:rPr>
        <w:t xml:space="preserve">    </w:t>
      </w:r>
      <w:r>
        <w:rPr>
          <w:noProof/>
          <w:szCs w:val="24"/>
        </w:rPr>
        <w:drawing>
          <wp:inline distT="0" distB="0" distL="0" distR="0" wp14:anchorId="7A67B152" wp14:editId="770A8874">
            <wp:extent cx="5274310" cy="867410"/>
            <wp:effectExtent l="0" t="0" r="2540" b="8890"/>
            <wp:docPr id="538819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19117" name="图片 1"/>
                    <pic:cNvPicPr>
                      <a:picLocks noChangeAspect="1"/>
                    </pic:cNvPicPr>
                  </pic:nvPicPr>
                  <pic:blipFill>
                    <a:blip r:embed="rId48"/>
                    <a:stretch>
                      <a:fillRect/>
                    </a:stretch>
                  </pic:blipFill>
                  <pic:spPr>
                    <a:xfrm>
                      <a:off x="0" y="0"/>
                      <a:ext cx="5274310" cy="867410"/>
                    </a:xfrm>
                    <a:prstGeom prst="rect">
                      <a:avLst/>
                    </a:prstGeom>
                  </pic:spPr>
                </pic:pic>
              </a:graphicData>
            </a:graphic>
          </wp:inline>
        </w:drawing>
      </w:r>
      <w:r>
        <w:rPr>
          <w:szCs w:val="24"/>
        </w:rPr>
        <w:t xml:space="preserve">  </w:t>
      </w:r>
    </w:p>
    <w:p w14:paraId="79F10B83" w14:textId="6E678FEF" w:rsidR="00EC2536" w:rsidRDefault="00420918">
      <w:pPr>
        <w:pStyle w:val="af8"/>
        <w:spacing w:after="240" w:line="276" w:lineRule="auto"/>
        <w:ind w:firstLine="480"/>
        <w:rPr>
          <w:rFonts w:ascii="Times New Roman" w:eastAsia="宋体" w:hAnsi="Times New Roman"/>
          <w:szCs w:val="24"/>
        </w:rPr>
      </w:pPr>
      <w:r>
        <w:rPr>
          <w:rFonts w:ascii="Times New Roman" w:eastAsia="宋体" w:hAnsi="Times New Roman"/>
          <w:szCs w:val="24"/>
        </w:rPr>
        <w:t>图</w:t>
      </w:r>
      <w:r>
        <w:rPr>
          <w:rFonts w:ascii="Times New Roman" w:eastAsia="宋体" w:hAnsi="Times New Roman"/>
          <w:szCs w:val="24"/>
        </w:rPr>
        <w:t>3-1</w:t>
      </w:r>
      <w:r w:rsidR="00082943">
        <w:rPr>
          <w:rFonts w:ascii="Times New Roman" w:eastAsia="宋体" w:hAnsi="Times New Roman"/>
          <w:szCs w:val="24"/>
        </w:rPr>
        <w:t>6</w:t>
      </w:r>
      <w:r>
        <w:rPr>
          <w:rFonts w:ascii="Times New Roman" w:eastAsia="宋体" w:hAnsi="Times New Roman"/>
          <w:szCs w:val="24"/>
        </w:rPr>
        <w:t xml:space="preserve"> </w:t>
      </w:r>
      <w:r>
        <w:rPr>
          <w:rFonts w:ascii="Times New Roman" w:eastAsia="宋体" w:hAnsi="Times New Roman"/>
          <w:szCs w:val="24"/>
        </w:rPr>
        <w:t>上位机</w:t>
      </w:r>
      <w:r>
        <w:rPr>
          <w:rFonts w:ascii="Times New Roman" w:eastAsia="宋体" w:hAnsi="Times New Roman"/>
          <w:szCs w:val="24"/>
        </w:rPr>
        <w:t>/</w:t>
      </w:r>
      <w:r>
        <w:rPr>
          <w:rFonts w:ascii="Times New Roman" w:eastAsia="宋体" w:hAnsi="Times New Roman"/>
          <w:szCs w:val="24"/>
        </w:rPr>
        <w:t>语音指令接收与处理流程图</w:t>
      </w:r>
    </w:p>
    <w:p w14:paraId="2F53946E" w14:textId="77777777" w:rsidR="00EC2536" w:rsidRDefault="00420918">
      <w:pPr>
        <w:spacing w:line="276" w:lineRule="auto"/>
        <w:ind w:firstLine="480"/>
        <w:rPr>
          <w:szCs w:val="24"/>
        </w:rPr>
      </w:pPr>
      <w:r>
        <w:rPr>
          <w:szCs w:val="24"/>
        </w:rPr>
        <w:t xml:space="preserve">USART3 </w:t>
      </w:r>
      <w:r>
        <w:rPr>
          <w:szCs w:val="24"/>
        </w:rPr>
        <w:t>接收到语音模块发送的数据后存入缓冲区，</w:t>
      </w:r>
      <w:r>
        <w:rPr>
          <w:szCs w:val="24"/>
        </w:rPr>
        <w:t>USART</w:t>
      </w:r>
      <w:r>
        <w:rPr>
          <w:szCs w:val="24"/>
        </w:rPr>
        <w:t>接收到上位机发送的数据后存入缓冲区。程序定期或在事件触发时检查缓冲区是否包含完整指令。解析指令类型后，根据是上位机指令还是语音指令，进一步解析指令内容并执行相应的播放控制操作（调用</w:t>
      </w:r>
      <w:r>
        <w:rPr>
          <w:szCs w:val="24"/>
        </w:rPr>
        <w:t xml:space="preserve"> `audioplay.c` </w:t>
      </w:r>
      <w:r>
        <w:rPr>
          <w:szCs w:val="24"/>
        </w:rPr>
        <w:t>中的函数或更新全局变量并发送消息到邮箱）。</w:t>
      </w:r>
    </w:p>
    <w:p w14:paraId="347212E8" w14:textId="77777777" w:rsidR="00EC2536" w:rsidRDefault="00420918">
      <w:pPr>
        <w:ind w:firstLineChars="0" w:firstLine="0"/>
        <w:rPr>
          <w:rFonts w:eastAsia="黑体"/>
          <w:sz w:val="28"/>
          <w:szCs w:val="28"/>
        </w:rPr>
      </w:pPr>
      <w:r>
        <w:rPr>
          <w:rFonts w:eastAsia="黑体"/>
          <w:sz w:val="28"/>
          <w:szCs w:val="28"/>
        </w:rPr>
        <w:t xml:space="preserve">3.3.5.2 </w:t>
      </w:r>
      <w:r>
        <w:rPr>
          <w:rFonts w:eastAsia="黑体"/>
          <w:sz w:val="28"/>
          <w:szCs w:val="28"/>
        </w:rPr>
        <w:t>关键模块的实现方法</w:t>
      </w:r>
    </w:p>
    <w:p w14:paraId="174C2B0C" w14:textId="77777777" w:rsidR="00EC2536" w:rsidRDefault="00420918">
      <w:pPr>
        <w:numPr>
          <w:ilvl w:val="0"/>
          <w:numId w:val="80"/>
        </w:numPr>
        <w:spacing w:line="240" w:lineRule="auto"/>
        <w:ind w:left="0" w:firstLineChars="0" w:firstLine="0"/>
        <w:rPr>
          <w:szCs w:val="24"/>
        </w:rPr>
      </w:pPr>
      <w:r>
        <w:rPr>
          <w:b/>
          <w:bCs/>
          <w:szCs w:val="24"/>
        </w:rPr>
        <w:t>任务管理</w:t>
      </w:r>
      <w:r>
        <w:rPr>
          <w:szCs w:val="24"/>
        </w:rPr>
        <w:t xml:space="preserve"> (</w:t>
      </w:r>
      <w:r>
        <w:rPr>
          <w:szCs w:val="24"/>
        </w:rPr>
        <w:t>基于</w:t>
      </w:r>
      <w:r>
        <w:rPr>
          <w:szCs w:val="24"/>
        </w:rPr>
        <w:t xml:space="preserve"> uC-OS2)</w:t>
      </w:r>
    </w:p>
    <w:p w14:paraId="601C19E3" w14:textId="77777777" w:rsidR="00EC2536" w:rsidRDefault="00420918">
      <w:pPr>
        <w:numPr>
          <w:ilvl w:val="0"/>
          <w:numId w:val="81"/>
        </w:numPr>
        <w:spacing w:line="276" w:lineRule="auto"/>
        <w:ind w:left="442" w:firstLine="482"/>
        <w:rPr>
          <w:szCs w:val="24"/>
        </w:rPr>
      </w:pPr>
      <w:r>
        <w:rPr>
          <w:b/>
          <w:bCs/>
          <w:szCs w:val="24"/>
        </w:rPr>
        <w:t>任务划分</w:t>
      </w:r>
      <w:r>
        <w:rPr>
          <w:szCs w:val="24"/>
        </w:rPr>
        <w:t>：将音乐播放器的不同功能划分为独立的任务，例如音频播放任务</w:t>
      </w:r>
      <w:r>
        <w:rPr>
          <w:szCs w:val="24"/>
        </w:rPr>
        <w:t xml:space="preserve"> (`audio_play_task`) </w:t>
      </w:r>
      <w:r>
        <w:rPr>
          <w:szCs w:val="24"/>
        </w:rPr>
        <w:t>负责音频解码和输出，</w:t>
      </w:r>
      <w:r>
        <w:rPr>
          <w:szCs w:val="24"/>
        </w:rPr>
        <w:t xml:space="preserve">GUI </w:t>
      </w:r>
      <w:r>
        <w:rPr>
          <w:szCs w:val="24"/>
        </w:rPr>
        <w:t>任务负责界面更新和触控事件处理，语音控制任务负责接收和解析语音指令。</w:t>
      </w:r>
    </w:p>
    <w:p w14:paraId="311A11F3" w14:textId="77777777" w:rsidR="00EC2536" w:rsidRDefault="00420918">
      <w:pPr>
        <w:numPr>
          <w:ilvl w:val="0"/>
          <w:numId w:val="81"/>
        </w:numPr>
        <w:spacing w:line="276" w:lineRule="auto"/>
        <w:ind w:left="442" w:firstLine="482"/>
        <w:rPr>
          <w:szCs w:val="24"/>
        </w:rPr>
      </w:pPr>
      <w:r>
        <w:rPr>
          <w:b/>
          <w:bCs/>
          <w:szCs w:val="24"/>
        </w:rPr>
        <w:t>任务优先级分配</w:t>
      </w:r>
      <w:r>
        <w:rPr>
          <w:szCs w:val="24"/>
        </w:rPr>
        <w:t>：根据任务的实时性和重要性分配优先级。音频播放任务通常需要较高的优先级以保证音频流的连续性，避免卡顿。语音控制任务可能也需要较高的优先级以实现快速响应。</w:t>
      </w:r>
      <w:r>
        <w:rPr>
          <w:szCs w:val="24"/>
        </w:rPr>
        <w:t xml:space="preserve">GUI </w:t>
      </w:r>
      <w:r>
        <w:rPr>
          <w:szCs w:val="24"/>
        </w:rPr>
        <w:t>更新任务的优先级可以相对较低。</w:t>
      </w:r>
    </w:p>
    <w:p w14:paraId="502F741D" w14:textId="77777777" w:rsidR="00EC2536" w:rsidRDefault="00420918">
      <w:pPr>
        <w:numPr>
          <w:ilvl w:val="0"/>
          <w:numId w:val="81"/>
        </w:numPr>
        <w:spacing w:line="276" w:lineRule="auto"/>
        <w:ind w:left="442" w:firstLine="482"/>
        <w:rPr>
          <w:szCs w:val="24"/>
        </w:rPr>
      </w:pPr>
      <w:r>
        <w:rPr>
          <w:b/>
          <w:bCs/>
          <w:szCs w:val="24"/>
        </w:rPr>
        <w:t>任务创建</w:t>
      </w:r>
      <w:r>
        <w:rPr>
          <w:szCs w:val="24"/>
        </w:rPr>
        <w:t>：在系统初始化阶段，调用</w:t>
      </w:r>
      <w:r>
        <w:rPr>
          <w:szCs w:val="24"/>
        </w:rPr>
        <w:t xml:space="preserve"> `OSTaskCreate()` </w:t>
      </w:r>
      <w:r>
        <w:rPr>
          <w:szCs w:val="24"/>
        </w:rPr>
        <w:t>为每个任务创建独立的堆栈空间和任务控制块。需要指定任务的入口函数和优先级。</w:t>
      </w:r>
    </w:p>
    <w:p w14:paraId="47865866" w14:textId="77777777" w:rsidR="00EC2536" w:rsidRDefault="00420918">
      <w:pPr>
        <w:numPr>
          <w:ilvl w:val="0"/>
          <w:numId w:val="81"/>
        </w:numPr>
        <w:spacing w:line="276" w:lineRule="auto"/>
        <w:ind w:left="442" w:firstLine="482"/>
        <w:rPr>
          <w:szCs w:val="24"/>
        </w:rPr>
      </w:pPr>
      <w:r>
        <w:rPr>
          <w:b/>
          <w:bCs/>
          <w:szCs w:val="24"/>
        </w:rPr>
        <w:t>任务同步与通信</w:t>
      </w:r>
      <w:r>
        <w:rPr>
          <w:szCs w:val="24"/>
        </w:rPr>
        <w:t>：</w:t>
      </w:r>
      <w:r>
        <w:rPr>
          <w:b/>
          <w:bCs/>
          <w:szCs w:val="24"/>
        </w:rPr>
        <w:t>邮箱</w:t>
      </w:r>
      <w:r>
        <w:rPr>
          <w:szCs w:val="24"/>
        </w:rPr>
        <w:t xml:space="preserve"> (`audiombox`)</w:t>
      </w:r>
      <w:r>
        <w:rPr>
          <w:szCs w:val="24"/>
        </w:rPr>
        <w:t>用于单向传递歌曲索引。发送任务（例如文件浏览或语音控制）在确定要播放的歌曲后，将索引值封装成消息指针发</w:t>
      </w:r>
      <w:r>
        <w:rPr>
          <w:szCs w:val="24"/>
        </w:rPr>
        <w:lastRenderedPageBreak/>
        <w:t>送到邮箱。接收任务</w:t>
      </w:r>
      <w:r>
        <w:rPr>
          <w:szCs w:val="24"/>
        </w:rPr>
        <w:t xml:space="preserve"> (`audio_play_task`) </w:t>
      </w:r>
      <w:r>
        <w:rPr>
          <w:szCs w:val="24"/>
        </w:rPr>
        <w:t>通过</w:t>
      </w:r>
      <w:r>
        <w:rPr>
          <w:szCs w:val="24"/>
        </w:rPr>
        <w:t xml:space="preserve"> `OSMboxPend()` </w:t>
      </w:r>
      <w:r>
        <w:rPr>
          <w:szCs w:val="24"/>
        </w:rPr>
        <w:t>等待消息，收到消息后取出索引并开始播放相应的歌曲。这种方式实现了任务间的解耦。</w:t>
      </w:r>
      <w:r>
        <w:rPr>
          <w:b/>
          <w:bCs/>
          <w:szCs w:val="24"/>
        </w:rPr>
        <w:t>消息队列</w:t>
      </w:r>
      <w:r>
        <w:rPr>
          <w:szCs w:val="24"/>
        </w:rPr>
        <w:t xml:space="preserve"> (`g_voice_q`)</w:t>
      </w:r>
      <w:r>
        <w:rPr>
          <w:szCs w:val="24"/>
        </w:rPr>
        <w:t>用于存储和传递语音指令。接收任务（</w:t>
      </w:r>
      <w:r>
        <w:rPr>
          <w:szCs w:val="24"/>
        </w:rPr>
        <w:t xml:space="preserve">USART3 </w:t>
      </w:r>
      <w:r>
        <w:rPr>
          <w:szCs w:val="24"/>
        </w:rPr>
        <w:t>中断处理）将接收到的语音数据或指令放入队列。一个或多个处理任务从队列中取出指令进行解析。这种方式可以缓冲多个指令，并允许多个任务处理语音输入。</w:t>
      </w:r>
    </w:p>
    <w:p w14:paraId="07FA0F0F" w14:textId="77777777" w:rsidR="00EC2536" w:rsidRDefault="00420918">
      <w:pPr>
        <w:numPr>
          <w:ilvl w:val="0"/>
          <w:numId w:val="82"/>
        </w:numPr>
        <w:spacing w:line="240" w:lineRule="auto"/>
        <w:ind w:left="0" w:firstLineChars="0" w:firstLine="0"/>
        <w:rPr>
          <w:b/>
          <w:bCs/>
          <w:szCs w:val="24"/>
        </w:rPr>
      </w:pPr>
      <w:r>
        <w:rPr>
          <w:b/>
          <w:bCs/>
          <w:szCs w:val="24"/>
        </w:rPr>
        <w:t>音频播放模块</w:t>
      </w:r>
    </w:p>
    <w:p w14:paraId="1F20694D" w14:textId="77777777" w:rsidR="00EC2536" w:rsidRDefault="00420918">
      <w:pPr>
        <w:numPr>
          <w:ilvl w:val="0"/>
          <w:numId w:val="83"/>
        </w:numPr>
        <w:spacing w:line="276" w:lineRule="auto"/>
        <w:ind w:left="442" w:firstLine="482"/>
        <w:rPr>
          <w:szCs w:val="24"/>
        </w:rPr>
      </w:pPr>
      <w:r>
        <w:rPr>
          <w:b/>
          <w:bCs/>
          <w:szCs w:val="24"/>
        </w:rPr>
        <w:t>文件类型识别</w:t>
      </w:r>
      <w:r>
        <w:rPr>
          <w:szCs w:val="24"/>
        </w:rPr>
        <w:t>：首先需要识别要播放的音频文件格式。</w:t>
      </w:r>
      <w:r>
        <w:rPr>
          <w:szCs w:val="24"/>
        </w:rPr>
        <w:t xml:space="preserve">`exfuns_file_type()` </w:t>
      </w:r>
      <w:r>
        <w:rPr>
          <w:szCs w:val="24"/>
        </w:rPr>
        <w:t>函数通过读取文件的特定头部信息或扩展名来判断文件是</w:t>
      </w:r>
      <w:r>
        <w:rPr>
          <w:szCs w:val="24"/>
        </w:rPr>
        <w:t xml:space="preserve"> WAV</w:t>
      </w:r>
      <w:r>
        <w:rPr>
          <w:szCs w:val="24"/>
        </w:rPr>
        <w:t>、</w:t>
      </w:r>
      <w:r>
        <w:rPr>
          <w:szCs w:val="24"/>
        </w:rPr>
        <w:t>MP3</w:t>
      </w:r>
      <w:r>
        <w:rPr>
          <w:szCs w:val="24"/>
        </w:rPr>
        <w:t>、</w:t>
      </w:r>
      <w:r>
        <w:rPr>
          <w:szCs w:val="24"/>
        </w:rPr>
        <w:t xml:space="preserve">FLAC </w:t>
      </w:r>
      <w:r>
        <w:rPr>
          <w:szCs w:val="24"/>
        </w:rPr>
        <w:t>还是</w:t>
      </w:r>
      <w:r>
        <w:rPr>
          <w:szCs w:val="24"/>
        </w:rPr>
        <w:t xml:space="preserve"> APE</w:t>
      </w:r>
      <w:r>
        <w:rPr>
          <w:szCs w:val="24"/>
        </w:rPr>
        <w:t>。</w:t>
      </w:r>
    </w:p>
    <w:p w14:paraId="397460F3" w14:textId="77777777" w:rsidR="00EC2536" w:rsidRDefault="00420918">
      <w:pPr>
        <w:numPr>
          <w:ilvl w:val="0"/>
          <w:numId w:val="83"/>
        </w:numPr>
        <w:spacing w:line="276" w:lineRule="auto"/>
        <w:ind w:left="442" w:firstLine="482"/>
        <w:rPr>
          <w:szCs w:val="24"/>
        </w:rPr>
      </w:pPr>
      <w:r>
        <w:rPr>
          <w:b/>
          <w:bCs/>
          <w:szCs w:val="24"/>
        </w:rPr>
        <w:t>选择解码器</w:t>
      </w:r>
      <w:r>
        <w:rPr>
          <w:szCs w:val="24"/>
        </w:rPr>
        <w:t>：根据识别的文件类型，调用相应的解码库提供的初始化函数。例如，对于</w:t>
      </w:r>
      <w:r>
        <w:rPr>
          <w:szCs w:val="24"/>
        </w:rPr>
        <w:t xml:space="preserve"> MP3 </w:t>
      </w:r>
      <w:r>
        <w:rPr>
          <w:szCs w:val="24"/>
        </w:rPr>
        <w:t>文件，会调用</w:t>
      </w:r>
      <w:r>
        <w:rPr>
          <w:szCs w:val="24"/>
        </w:rPr>
        <w:t xml:space="preserve"> MP3 </w:t>
      </w:r>
      <w:r>
        <w:rPr>
          <w:szCs w:val="24"/>
        </w:rPr>
        <w:t>解码库的初始化函数，分配解码所需的缓冲区和资源。</w:t>
      </w:r>
    </w:p>
    <w:p w14:paraId="40B82A09" w14:textId="77777777" w:rsidR="00EC2536" w:rsidRDefault="00420918">
      <w:pPr>
        <w:numPr>
          <w:ilvl w:val="0"/>
          <w:numId w:val="83"/>
        </w:numPr>
        <w:spacing w:line="276" w:lineRule="auto"/>
        <w:ind w:left="442" w:firstLine="482"/>
        <w:rPr>
          <w:szCs w:val="24"/>
        </w:rPr>
      </w:pPr>
      <w:r>
        <w:rPr>
          <w:b/>
          <w:bCs/>
          <w:szCs w:val="24"/>
        </w:rPr>
        <w:t>数据读取与解码</w:t>
      </w:r>
      <w:r>
        <w:rPr>
          <w:szCs w:val="24"/>
        </w:rPr>
        <w:t>：在播放循环中，不断从音频文件中读取数据块。对于压缩格式（</w:t>
      </w:r>
      <w:r>
        <w:rPr>
          <w:szCs w:val="24"/>
        </w:rPr>
        <w:t>MP3, FLAC, APE</w:t>
      </w:r>
      <w:r>
        <w:rPr>
          <w:szCs w:val="24"/>
        </w:rPr>
        <w:t>），将读取的数据块送入相应的解码函数进行解码，得到</w:t>
      </w:r>
      <w:r>
        <w:rPr>
          <w:szCs w:val="24"/>
        </w:rPr>
        <w:t xml:space="preserve"> PCM </w:t>
      </w:r>
      <w:r>
        <w:rPr>
          <w:szCs w:val="24"/>
        </w:rPr>
        <w:t>音频数据。对于</w:t>
      </w:r>
      <w:r>
        <w:rPr>
          <w:szCs w:val="24"/>
        </w:rPr>
        <w:t xml:space="preserve"> WAV </w:t>
      </w:r>
      <w:r>
        <w:rPr>
          <w:szCs w:val="24"/>
        </w:rPr>
        <w:t>这种非压缩格式，直接读取</w:t>
      </w:r>
      <w:r>
        <w:rPr>
          <w:szCs w:val="24"/>
        </w:rPr>
        <w:t xml:space="preserve"> PCM </w:t>
      </w:r>
      <w:r>
        <w:rPr>
          <w:szCs w:val="24"/>
        </w:rPr>
        <w:t>数据。</w:t>
      </w:r>
    </w:p>
    <w:p w14:paraId="74317A5A" w14:textId="77777777" w:rsidR="00EC2536" w:rsidRDefault="00420918">
      <w:pPr>
        <w:numPr>
          <w:ilvl w:val="0"/>
          <w:numId w:val="83"/>
        </w:numPr>
        <w:spacing w:line="276" w:lineRule="auto"/>
        <w:ind w:left="442" w:firstLine="482"/>
        <w:rPr>
          <w:szCs w:val="24"/>
        </w:rPr>
      </w:pPr>
      <w:r>
        <w:rPr>
          <w:b/>
          <w:bCs/>
          <w:szCs w:val="24"/>
        </w:rPr>
        <w:t>数据输出</w:t>
      </w:r>
      <w:r>
        <w:rPr>
          <w:szCs w:val="24"/>
        </w:rPr>
        <w:t xml:space="preserve"> (I2S + DMA)</w:t>
      </w:r>
      <w:r>
        <w:rPr>
          <w:szCs w:val="24"/>
        </w:rPr>
        <w:t>：将解码得到的</w:t>
      </w:r>
      <w:r>
        <w:rPr>
          <w:szCs w:val="24"/>
        </w:rPr>
        <w:t xml:space="preserve"> PCM </w:t>
      </w:r>
      <w:r>
        <w:rPr>
          <w:szCs w:val="24"/>
        </w:rPr>
        <w:t>数据通过</w:t>
      </w:r>
      <w:r>
        <w:rPr>
          <w:szCs w:val="24"/>
        </w:rPr>
        <w:t xml:space="preserve"> I2S </w:t>
      </w:r>
      <w:r>
        <w:rPr>
          <w:szCs w:val="24"/>
        </w:rPr>
        <w:t>接口发送给</w:t>
      </w:r>
      <w:r>
        <w:rPr>
          <w:szCs w:val="24"/>
        </w:rPr>
        <w:t xml:space="preserve"> ES8388 </w:t>
      </w:r>
      <w:r>
        <w:rPr>
          <w:szCs w:val="24"/>
        </w:rPr>
        <w:t>音频解码芯片进行数模转换和声音播放。为了减少</w:t>
      </w:r>
      <w:r>
        <w:rPr>
          <w:szCs w:val="24"/>
        </w:rPr>
        <w:t xml:space="preserve"> CPU </w:t>
      </w:r>
      <w:r>
        <w:rPr>
          <w:szCs w:val="24"/>
        </w:rPr>
        <w:t>负载，通常会配置</w:t>
      </w:r>
      <w:r>
        <w:rPr>
          <w:szCs w:val="24"/>
        </w:rPr>
        <w:t xml:space="preserve"> DMA</w:t>
      </w:r>
      <w:r>
        <w:rPr>
          <w:szCs w:val="24"/>
        </w:rPr>
        <w:t>，将</w:t>
      </w:r>
      <w:r>
        <w:rPr>
          <w:szCs w:val="24"/>
        </w:rPr>
        <w:t xml:space="preserve"> PCM </w:t>
      </w:r>
      <w:r>
        <w:rPr>
          <w:szCs w:val="24"/>
        </w:rPr>
        <w:t>数据从内存缓冲区自动传输到</w:t>
      </w:r>
      <w:r>
        <w:rPr>
          <w:szCs w:val="24"/>
        </w:rPr>
        <w:t xml:space="preserve"> I2S </w:t>
      </w:r>
      <w:r>
        <w:rPr>
          <w:szCs w:val="24"/>
        </w:rPr>
        <w:t>外设的发送</w:t>
      </w:r>
      <w:r>
        <w:rPr>
          <w:szCs w:val="24"/>
        </w:rPr>
        <w:t xml:space="preserve"> FIFO</w:t>
      </w:r>
      <w:r>
        <w:rPr>
          <w:szCs w:val="24"/>
        </w:rPr>
        <w:t>。</w:t>
      </w:r>
      <w:r>
        <w:rPr>
          <w:szCs w:val="24"/>
        </w:rPr>
        <w:t xml:space="preserve">`i2s.c` </w:t>
      </w:r>
      <w:r>
        <w:rPr>
          <w:szCs w:val="24"/>
        </w:rPr>
        <w:t>需要配置</w:t>
      </w:r>
      <w:r>
        <w:rPr>
          <w:szCs w:val="24"/>
        </w:rPr>
        <w:t xml:space="preserve"> I2S </w:t>
      </w:r>
      <w:r>
        <w:rPr>
          <w:szCs w:val="24"/>
        </w:rPr>
        <w:t>的时钟、数据格式，并初始化</w:t>
      </w:r>
      <w:r>
        <w:rPr>
          <w:szCs w:val="24"/>
        </w:rPr>
        <w:t xml:space="preserve"> DMA </w:t>
      </w:r>
      <w:r>
        <w:rPr>
          <w:szCs w:val="24"/>
        </w:rPr>
        <w:t>通道，设置数据源地址（</w:t>
      </w:r>
      <w:r>
        <w:rPr>
          <w:szCs w:val="24"/>
        </w:rPr>
        <w:t xml:space="preserve">PCM </w:t>
      </w:r>
      <w:r>
        <w:rPr>
          <w:szCs w:val="24"/>
        </w:rPr>
        <w:t>缓冲区）、目标地址（</w:t>
      </w:r>
      <w:r>
        <w:rPr>
          <w:szCs w:val="24"/>
        </w:rPr>
        <w:t xml:space="preserve">I2S </w:t>
      </w:r>
      <w:r>
        <w:rPr>
          <w:szCs w:val="24"/>
        </w:rPr>
        <w:t>数据寄存器）、传输大小和传输模式（例如循环传输）。</w:t>
      </w:r>
      <w:r>
        <w:rPr>
          <w:szCs w:val="24"/>
        </w:rPr>
        <w:t xml:space="preserve">`es8388.c` </w:t>
      </w:r>
      <w:r>
        <w:rPr>
          <w:szCs w:val="24"/>
        </w:rPr>
        <w:t>负责配置</w:t>
      </w:r>
      <w:r>
        <w:rPr>
          <w:szCs w:val="24"/>
        </w:rPr>
        <w:t xml:space="preserve"> ES8388 </w:t>
      </w:r>
      <w:r>
        <w:rPr>
          <w:szCs w:val="24"/>
        </w:rPr>
        <w:t>的</w:t>
      </w:r>
      <w:r>
        <w:rPr>
          <w:szCs w:val="24"/>
        </w:rPr>
        <w:t xml:space="preserve"> DAC </w:t>
      </w:r>
      <w:r>
        <w:rPr>
          <w:szCs w:val="24"/>
        </w:rPr>
        <w:t>功能、采样率和音量等参数。</w:t>
      </w:r>
    </w:p>
    <w:p w14:paraId="292FBBCB" w14:textId="77777777" w:rsidR="00EC2536" w:rsidRDefault="00420918">
      <w:pPr>
        <w:numPr>
          <w:ilvl w:val="0"/>
          <w:numId w:val="82"/>
        </w:numPr>
        <w:spacing w:line="240" w:lineRule="auto"/>
        <w:ind w:left="0" w:firstLineChars="0" w:firstLine="0"/>
        <w:rPr>
          <w:b/>
          <w:bCs/>
          <w:szCs w:val="24"/>
        </w:rPr>
      </w:pPr>
      <w:r>
        <w:rPr>
          <w:b/>
          <w:bCs/>
          <w:szCs w:val="24"/>
        </w:rPr>
        <w:t>文件浏览模块</w:t>
      </w:r>
    </w:p>
    <w:p w14:paraId="27442035" w14:textId="77777777" w:rsidR="00EC2536" w:rsidRDefault="00420918">
      <w:pPr>
        <w:numPr>
          <w:ilvl w:val="0"/>
          <w:numId w:val="84"/>
        </w:numPr>
        <w:spacing w:line="276" w:lineRule="auto"/>
        <w:ind w:left="442" w:firstLine="482"/>
        <w:rPr>
          <w:szCs w:val="24"/>
        </w:rPr>
      </w:pPr>
      <w:r>
        <w:rPr>
          <w:b/>
          <w:bCs/>
          <w:szCs w:val="24"/>
        </w:rPr>
        <w:t>挂载文件系统</w:t>
      </w:r>
      <w:r>
        <w:rPr>
          <w:szCs w:val="24"/>
        </w:rPr>
        <w:t>：在系统启动时，使用</w:t>
      </w:r>
      <w:r>
        <w:rPr>
          <w:szCs w:val="24"/>
        </w:rPr>
        <w:t xml:space="preserve"> FATFS </w:t>
      </w:r>
      <w:r>
        <w:rPr>
          <w:szCs w:val="24"/>
        </w:rPr>
        <w:t>库提供的</w:t>
      </w:r>
      <w:r>
        <w:rPr>
          <w:szCs w:val="24"/>
        </w:rPr>
        <w:t xml:space="preserve"> `f_mount()` </w:t>
      </w:r>
      <w:r>
        <w:rPr>
          <w:szCs w:val="24"/>
        </w:rPr>
        <w:t>函数将</w:t>
      </w:r>
      <w:r>
        <w:rPr>
          <w:szCs w:val="24"/>
        </w:rPr>
        <w:t xml:space="preserve"> SD </w:t>
      </w:r>
      <w:r>
        <w:rPr>
          <w:szCs w:val="24"/>
        </w:rPr>
        <w:t>卡挂载到文件系统。</w:t>
      </w:r>
    </w:p>
    <w:p w14:paraId="7B945356" w14:textId="77777777" w:rsidR="00EC2536" w:rsidRDefault="00420918">
      <w:pPr>
        <w:numPr>
          <w:ilvl w:val="0"/>
          <w:numId w:val="84"/>
        </w:numPr>
        <w:spacing w:line="276" w:lineRule="auto"/>
        <w:ind w:left="442" w:firstLine="482"/>
        <w:rPr>
          <w:szCs w:val="24"/>
        </w:rPr>
      </w:pPr>
      <w:r>
        <w:rPr>
          <w:b/>
          <w:bCs/>
          <w:szCs w:val="24"/>
        </w:rPr>
        <w:t>打开目录</w:t>
      </w:r>
      <w:r>
        <w:rPr>
          <w:szCs w:val="24"/>
        </w:rPr>
        <w:t>：当需要显示文件列表时，使用</w:t>
      </w:r>
      <w:r>
        <w:rPr>
          <w:szCs w:val="24"/>
        </w:rPr>
        <w:t xml:space="preserve"> `f_opendir()` </w:t>
      </w:r>
      <w:r>
        <w:rPr>
          <w:szCs w:val="24"/>
        </w:rPr>
        <w:t>打开指定的目录（通常是音乐文件所在的根目录或用户指定的目录）。</w:t>
      </w:r>
    </w:p>
    <w:p w14:paraId="044E1264" w14:textId="77777777" w:rsidR="00EC2536" w:rsidRDefault="00420918">
      <w:pPr>
        <w:numPr>
          <w:ilvl w:val="0"/>
          <w:numId w:val="84"/>
        </w:numPr>
        <w:spacing w:line="276" w:lineRule="auto"/>
        <w:ind w:left="442" w:firstLine="482"/>
        <w:rPr>
          <w:szCs w:val="24"/>
        </w:rPr>
      </w:pPr>
      <w:r>
        <w:rPr>
          <w:b/>
          <w:bCs/>
          <w:szCs w:val="24"/>
        </w:rPr>
        <w:t>读取目录项</w:t>
      </w:r>
      <w:r>
        <w:rPr>
          <w:szCs w:val="24"/>
        </w:rPr>
        <w:t>：使用</w:t>
      </w:r>
      <w:r>
        <w:rPr>
          <w:szCs w:val="24"/>
        </w:rPr>
        <w:t xml:space="preserve"> `f_readdir()` </w:t>
      </w:r>
      <w:r>
        <w:rPr>
          <w:szCs w:val="24"/>
        </w:rPr>
        <w:t>函数循环读取目录中的条目（文件或子目录）。对于每个条目，获取其文件名、大小、属性等信息。</w:t>
      </w:r>
    </w:p>
    <w:p w14:paraId="42243B74" w14:textId="77777777" w:rsidR="00EC2536" w:rsidRDefault="00420918">
      <w:pPr>
        <w:numPr>
          <w:ilvl w:val="0"/>
          <w:numId w:val="84"/>
        </w:numPr>
        <w:spacing w:line="276" w:lineRule="auto"/>
        <w:ind w:left="442" w:firstLine="482"/>
        <w:rPr>
          <w:szCs w:val="24"/>
        </w:rPr>
      </w:pPr>
      <w:r>
        <w:rPr>
          <w:b/>
          <w:bCs/>
          <w:szCs w:val="24"/>
        </w:rPr>
        <w:t>过滤和存储</w:t>
      </w:r>
      <w:r>
        <w:rPr>
          <w:szCs w:val="24"/>
        </w:rPr>
        <w:t>：根据文件扩展名或其他规则，过滤出音频文件，并将文件名和路径存储在内存中的数据结构中（例如动态分配的数组或链表）。</w:t>
      </w:r>
    </w:p>
    <w:p w14:paraId="0309A2AB" w14:textId="77777777" w:rsidR="00EC2536" w:rsidRDefault="00420918">
      <w:pPr>
        <w:numPr>
          <w:ilvl w:val="0"/>
          <w:numId w:val="84"/>
        </w:numPr>
        <w:spacing w:line="276" w:lineRule="auto"/>
        <w:ind w:left="442" w:firstLine="482"/>
        <w:rPr>
          <w:szCs w:val="24"/>
        </w:rPr>
      </w:pPr>
      <w:r>
        <w:rPr>
          <w:b/>
          <w:bCs/>
          <w:szCs w:val="24"/>
        </w:rPr>
        <w:t xml:space="preserve">GUI </w:t>
      </w:r>
      <w:r>
        <w:rPr>
          <w:b/>
          <w:bCs/>
          <w:szCs w:val="24"/>
        </w:rPr>
        <w:t>列表显示</w:t>
      </w:r>
      <w:r>
        <w:rPr>
          <w:szCs w:val="24"/>
        </w:rPr>
        <w:t xml:space="preserve"> (`filelistbox.c`)</w:t>
      </w:r>
      <w:r>
        <w:rPr>
          <w:szCs w:val="24"/>
        </w:rPr>
        <w:t>：</w:t>
      </w:r>
      <w:r>
        <w:rPr>
          <w:szCs w:val="24"/>
        </w:rPr>
        <w:t xml:space="preserve">`filelistbox_draw_listbox()` </w:t>
      </w:r>
      <w:r>
        <w:rPr>
          <w:szCs w:val="24"/>
        </w:rPr>
        <w:t>函数根据存储的文件列表和当前的滚动位置，计算需要显示的列表项，并使用</w:t>
      </w:r>
      <w:r>
        <w:rPr>
          <w:szCs w:val="24"/>
        </w:rPr>
        <w:t xml:space="preserve"> GUI </w:t>
      </w:r>
      <w:r>
        <w:rPr>
          <w:szCs w:val="24"/>
        </w:rPr>
        <w:t>库的文本绘制函数将文件名显示在</w:t>
      </w:r>
      <w:r>
        <w:rPr>
          <w:szCs w:val="24"/>
        </w:rPr>
        <w:t xml:space="preserve"> LCD </w:t>
      </w:r>
      <w:r>
        <w:rPr>
          <w:szCs w:val="24"/>
        </w:rPr>
        <w:t>屏幕上。</w:t>
      </w:r>
    </w:p>
    <w:p w14:paraId="23B21F36" w14:textId="77777777" w:rsidR="00EC2536" w:rsidRDefault="00420918">
      <w:pPr>
        <w:numPr>
          <w:ilvl w:val="0"/>
          <w:numId w:val="84"/>
        </w:numPr>
        <w:spacing w:line="276" w:lineRule="auto"/>
        <w:ind w:left="442" w:firstLine="482"/>
        <w:rPr>
          <w:szCs w:val="24"/>
        </w:rPr>
      </w:pPr>
      <w:r>
        <w:rPr>
          <w:b/>
          <w:bCs/>
          <w:szCs w:val="24"/>
        </w:rPr>
        <w:t>触控选择</w:t>
      </w:r>
      <w:r>
        <w:rPr>
          <w:szCs w:val="24"/>
        </w:rPr>
        <w:t xml:space="preserve"> (`filelistbox_check()`)</w:t>
      </w:r>
      <w:r>
        <w:rPr>
          <w:szCs w:val="24"/>
        </w:rPr>
        <w:t>：当检测到用户在文件列表区域的触控操作时，</w:t>
      </w:r>
      <w:r>
        <w:rPr>
          <w:szCs w:val="24"/>
        </w:rPr>
        <w:t xml:space="preserve">`filelistbox_check()` </w:t>
      </w:r>
      <w:r>
        <w:rPr>
          <w:szCs w:val="24"/>
        </w:rPr>
        <w:t>函数根据触控坐标计算用户选择的列表项索引，并更新</w:t>
      </w:r>
      <w:r>
        <w:rPr>
          <w:szCs w:val="24"/>
        </w:rPr>
        <w:t xml:space="preserve"> `filelistbox-&gt;selindex`</w:t>
      </w:r>
      <w:r>
        <w:rPr>
          <w:szCs w:val="24"/>
        </w:rPr>
        <w:t>。选中的索引可以通过邮箱发送给音频播放任务。</w:t>
      </w:r>
    </w:p>
    <w:p w14:paraId="03643117" w14:textId="77777777" w:rsidR="00EC2536" w:rsidRDefault="00420918">
      <w:pPr>
        <w:numPr>
          <w:ilvl w:val="0"/>
          <w:numId w:val="82"/>
        </w:numPr>
        <w:spacing w:line="240" w:lineRule="auto"/>
        <w:ind w:left="0" w:firstLineChars="0" w:firstLine="0"/>
        <w:rPr>
          <w:b/>
          <w:bCs/>
          <w:szCs w:val="24"/>
        </w:rPr>
      </w:pPr>
      <w:r>
        <w:rPr>
          <w:b/>
          <w:bCs/>
          <w:szCs w:val="24"/>
        </w:rPr>
        <w:t>用户界面控制</w:t>
      </w:r>
    </w:p>
    <w:p w14:paraId="35BBFB00" w14:textId="77777777" w:rsidR="00EC2536" w:rsidRDefault="00420918">
      <w:pPr>
        <w:numPr>
          <w:ilvl w:val="0"/>
          <w:numId w:val="85"/>
        </w:numPr>
        <w:spacing w:line="276" w:lineRule="auto"/>
        <w:ind w:left="442" w:firstLine="482"/>
        <w:rPr>
          <w:szCs w:val="24"/>
        </w:rPr>
      </w:pPr>
      <w:r>
        <w:rPr>
          <w:b/>
          <w:bCs/>
          <w:szCs w:val="24"/>
        </w:rPr>
        <w:t xml:space="preserve">GUI </w:t>
      </w:r>
      <w:r>
        <w:rPr>
          <w:b/>
          <w:bCs/>
          <w:szCs w:val="24"/>
        </w:rPr>
        <w:t>库初始化</w:t>
      </w:r>
      <w:r>
        <w:rPr>
          <w:szCs w:val="24"/>
        </w:rPr>
        <w:t xml:space="preserve"> (`gui.c`)</w:t>
      </w:r>
      <w:r>
        <w:rPr>
          <w:szCs w:val="24"/>
        </w:rPr>
        <w:t>：在系统启动时，初始化</w:t>
      </w:r>
      <w:r>
        <w:rPr>
          <w:szCs w:val="24"/>
        </w:rPr>
        <w:t xml:space="preserve"> GUI </w:t>
      </w:r>
      <w:r>
        <w:rPr>
          <w:szCs w:val="24"/>
        </w:rPr>
        <w:t>库，包括分配</w:t>
      </w:r>
      <w:r>
        <w:rPr>
          <w:szCs w:val="24"/>
        </w:rPr>
        <w:t xml:space="preserve"> GUI </w:t>
      </w:r>
      <w:r>
        <w:rPr>
          <w:szCs w:val="24"/>
        </w:rPr>
        <w:lastRenderedPageBreak/>
        <w:t>内存池、初始化显示驱动接口（通过</w:t>
      </w:r>
      <w:r>
        <w:rPr>
          <w:szCs w:val="24"/>
        </w:rPr>
        <w:t xml:space="preserve"> `spblcd.c`</w:t>
      </w:r>
      <w:r>
        <w:rPr>
          <w:szCs w:val="24"/>
        </w:rPr>
        <w:t>）、设置默认字体等。</w:t>
      </w:r>
    </w:p>
    <w:p w14:paraId="0798F8F5" w14:textId="77777777" w:rsidR="00EC2536" w:rsidRDefault="00420918">
      <w:pPr>
        <w:numPr>
          <w:ilvl w:val="0"/>
          <w:numId w:val="85"/>
        </w:numPr>
        <w:spacing w:line="276" w:lineRule="auto"/>
        <w:ind w:left="442" w:firstLine="482"/>
        <w:rPr>
          <w:szCs w:val="24"/>
        </w:rPr>
      </w:pPr>
      <w:r>
        <w:rPr>
          <w:b/>
          <w:bCs/>
          <w:szCs w:val="24"/>
        </w:rPr>
        <w:t>界面元素创建</w:t>
      </w:r>
      <w:r>
        <w:rPr>
          <w:szCs w:val="24"/>
        </w:rPr>
        <w:t>：使用</w:t>
      </w:r>
      <w:r>
        <w:rPr>
          <w:szCs w:val="24"/>
        </w:rPr>
        <w:t xml:space="preserve"> GUI </w:t>
      </w:r>
      <w:r>
        <w:rPr>
          <w:szCs w:val="24"/>
        </w:rPr>
        <w:t>库提供的函数创建各种界面元素，例如文件列表框</w:t>
      </w:r>
      <w:r>
        <w:rPr>
          <w:szCs w:val="24"/>
        </w:rPr>
        <w:t xml:space="preserve"> (`filelistbox_creat()`)</w:t>
      </w:r>
      <w:r>
        <w:rPr>
          <w:szCs w:val="24"/>
        </w:rPr>
        <w:t>、按钮</w:t>
      </w:r>
      <w:r>
        <w:rPr>
          <w:szCs w:val="24"/>
        </w:rPr>
        <w:t xml:space="preserve"> (`BUTTON_CreateEx()`)</w:t>
      </w:r>
      <w:r>
        <w:rPr>
          <w:szCs w:val="24"/>
        </w:rPr>
        <w:t>、进度条</w:t>
      </w:r>
      <w:r>
        <w:rPr>
          <w:szCs w:val="24"/>
        </w:rPr>
        <w:t xml:space="preserve"> (`PROGBAR_CreateEx()`)</w:t>
      </w:r>
      <w:r>
        <w:rPr>
          <w:szCs w:val="24"/>
        </w:rPr>
        <w:t>、标签</w:t>
      </w:r>
      <w:r>
        <w:rPr>
          <w:szCs w:val="24"/>
        </w:rPr>
        <w:t xml:space="preserve"> (`TEXT_CreateEx()`) </w:t>
      </w:r>
      <w:r>
        <w:rPr>
          <w:szCs w:val="24"/>
        </w:rPr>
        <w:t>等。需要指定每个元素的坐标、大小、文本内容、回调函数等属性。</w:t>
      </w:r>
    </w:p>
    <w:p w14:paraId="12938D33" w14:textId="77777777" w:rsidR="00EC2536" w:rsidRDefault="00420918">
      <w:pPr>
        <w:numPr>
          <w:ilvl w:val="0"/>
          <w:numId w:val="85"/>
        </w:numPr>
        <w:spacing w:line="276" w:lineRule="auto"/>
        <w:ind w:left="442" w:firstLine="482"/>
        <w:rPr>
          <w:szCs w:val="24"/>
        </w:rPr>
      </w:pPr>
      <w:r>
        <w:rPr>
          <w:b/>
          <w:bCs/>
          <w:szCs w:val="24"/>
        </w:rPr>
        <w:t>界面绘制和更新</w:t>
      </w:r>
      <w:r>
        <w:rPr>
          <w:szCs w:val="24"/>
        </w:rPr>
        <w:t>：当需要显示或更新界面时，调用</w:t>
      </w:r>
      <w:r>
        <w:rPr>
          <w:szCs w:val="24"/>
        </w:rPr>
        <w:t xml:space="preserve"> GUI </w:t>
      </w:r>
      <w:r>
        <w:rPr>
          <w:szCs w:val="24"/>
        </w:rPr>
        <w:t>库提供的绘制函数将各个界面元素绘制在</w:t>
      </w:r>
      <w:r>
        <w:rPr>
          <w:szCs w:val="24"/>
        </w:rPr>
        <w:t xml:space="preserve"> LCD </w:t>
      </w:r>
      <w:r>
        <w:rPr>
          <w:szCs w:val="24"/>
        </w:rPr>
        <w:t>屏幕上。例如，</w:t>
      </w:r>
      <w:r>
        <w:rPr>
          <w:szCs w:val="24"/>
        </w:rPr>
        <w:t xml:space="preserve">`filelistbox_draw_listbox()` </w:t>
      </w:r>
      <w:r>
        <w:rPr>
          <w:szCs w:val="24"/>
        </w:rPr>
        <w:t>绘制文件列表，</w:t>
      </w:r>
      <w:r>
        <w:rPr>
          <w:szCs w:val="24"/>
        </w:rPr>
        <w:t xml:space="preserve">`PROGBAR_SetValue()` </w:t>
      </w:r>
      <w:r>
        <w:rPr>
          <w:szCs w:val="24"/>
        </w:rPr>
        <w:t>更新进度条的值，</w:t>
      </w:r>
      <w:r>
        <w:rPr>
          <w:szCs w:val="24"/>
        </w:rPr>
        <w:t xml:space="preserve">`TEXT_SetText()` </w:t>
      </w:r>
      <w:r>
        <w:rPr>
          <w:szCs w:val="24"/>
        </w:rPr>
        <w:t>更新文本标签的内容。</w:t>
      </w:r>
    </w:p>
    <w:p w14:paraId="419C87DD" w14:textId="77777777" w:rsidR="00EC2536" w:rsidRDefault="00420918">
      <w:pPr>
        <w:numPr>
          <w:ilvl w:val="0"/>
          <w:numId w:val="85"/>
        </w:numPr>
        <w:spacing w:line="276" w:lineRule="auto"/>
        <w:ind w:left="442" w:firstLine="482"/>
        <w:rPr>
          <w:szCs w:val="24"/>
        </w:rPr>
      </w:pPr>
      <w:r>
        <w:rPr>
          <w:b/>
          <w:bCs/>
          <w:szCs w:val="24"/>
        </w:rPr>
        <w:t>触控事件处理</w:t>
      </w:r>
      <w:r>
        <w:rPr>
          <w:szCs w:val="24"/>
        </w:rPr>
        <w:t xml:space="preserve"> (`touch.c` </w:t>
      </w:r>
      <w:r>
        <w:rPr>
          <w:szCs w:val="24"/>
        </w:rPr>
        <w:t>和</w:t>
      </w:r>
      <w:r>
        <w:rPr>
          <w:szCs w:val="24"/>
        </w:rPr>
        <w:t xml:space="preserve"> GUI </w:t>
      </w:r>
      <w:r>
        <w:rPr>
          <w:szCs w:val="24"/>
        </w:rPr>
        <w:t>回调</w:t>
      </w:r>
      <w:r>
        <w:rPr>
          <w:szCs w:val="24"/>
        </w:rPr>
        <w:t>)</w:t>
      </w:r>
      <w:r>
        <w:rPr>
          <w:szCs w:val="24"/>
        </w:rPr>
        <w:t>：</w:t>
      </w:r>
      <w:r>
        <w:rPr>
          <w:szCs w:val="24"/>
        </w:rPr>
        <w:t xml:space="preserve">`touch.c` </w:t>
      </w:r>
      <w:r>
        <w:rPr>
          <w:szCs w:val="24"/>
        </w:rPr>
        <w:t>负责检测原始的触控事件。</w:t>
      </w:r>
      <w:r>
        <w:rPr>
          <w:szCs w:val="24"/>
        </w:rPr>
        <w:t xml:space="preserve">GUI </w:t>
      </w:r>
      <w:r>
        <w:rPr>
          <w:szCs w:val="24"/>
        </w:rPr>
        <w:t>库通常会注册触控事件的回调函数，当触控事件发生时，</w:t>
      </w:r>
      <w:r>
        <w:rPr>
          <w:szCs w:val="24"/>
        </w:rPr>
        <w:t xml:space="preserve">GUI </w:t>
      </w:r>
      <w:r>
        <w:rPr>
          <w:szCs w:val="24"/>
        </w:rPr>
        <w:t>库会分析触控位置，判断用户操作的是哪个界面元素，并调用该元素的注册回调函数。例如，当用户按下播放按钮时，播放按钮的回调函数会被执行，该函数会调用</w:t>
      </w:r>
      <w:r>
        <w:rPr>
          <w:szCs w:val="24"/>
        </w:rPr>
        <w:t xml:space="preserve"> `audio_start()` </w:t>
      </w:r>
      <w:r>
        <w:rPr>
          <w:szCs w:val="24"/>
        </w:rPr>
        <w:t>或</w:t>
      </w:r>
      <w:r>
        <w:rPr>
          <w:szCs w:val="24"/>
        </w:rPr>
        <w:t xml:space="preserve"> `audio_stop()`</w:t>
      </w:r>
      <w:r>
        <w:rPr>
          <w:szCs w:val="24"/>
        </w:rPr>
        <w:t>。对于滑动操作，例如在文件列表或进度条上滑动，</w:t>
      </w:r>
      <w:r>
        <w:rPr>
          <w:szCs w:val="24"/>
        </w:rPr>
        <w:t xml:space="preserve">GUI </w:t>
      </w:r>
      <w:r>
        <w:rPr>
          <w:szCs w:val="24"/>
        </w:rPr>
        <w:t>库会计算滑动的距离和方向，并更新相应控件的状态。</w:t>
      </w:r>
    </w:p>
    <w:p w14:paraId="2D14F4D0" w14:textId="77777777" w:rsidR="00EC2536" w:rsidRDefault="00420918">
      <w:pPr>
        <w:numPr>
          <w:ilvl w:val="0"/>
          <w:numId w:val="82"/>
        </w:numPr>
        <w:spacing w:line="240" w:lineRule="auto"/>
        <w:ind w:left="0" w:firstLineChars="0" w:firstLine="0"/>
        <w:rPr>
          <w:b/>
          <w:bCs/>
          <w:szCs w:val="24"/>
        </w:rPr>
      </w:pPr>
      <w:r>
        <w:rPr>
          <w:b/>
          <w:bCs/>
          <w:szCs w:val="24"/>
        </w:rPr>
        <w:t>语音控制模块</w:t>
      </w:r>
    </w:p>
    <w:p w14:paraId="1800AD00" w14:textId="77777777" w:rsidR="00EC2536" w:rsidRDefault="00420918">
      <w:pPr>
        <w:numPr>
          <w:ilvl w:val="0"/>
          <w:numId w:val="86"/>
        </w:numPr>
        <w:spacing w:line="276" w:lineRule="auto"/>
        <w:ind w:left="442" w:firstLine="482"/>
        <w:rPr>
          <w:szCs w:val="24"/>
        </w:rPr>
      </w:pPr>
      <w:r>
        <w:rPr>
          <w:b/>
          <w:bCs/>
          <w:szCs w:val="24"/>
        </w:rPr>
        <w:t xml:space="preserve">USART3 </w:t>
      </w:r>
      <w:r>
        <w:rPr>
          <w:b/>
          <w:bCs/>
          <w:szCs w:val="24"/>
        </w:rPr>
        <w:t>配置</w:t>
      </w:r>
      <w:r>
        <w:rPr>
          <w:szCs w:val="24"/>
        </w:rPr>
        <w:t xml:space="preserve"> (`usart3.c`)</w:t>
      </w:r>
      <w:r>
        <w:rPr>
          <w:szCs w:val="24"/>
        </w:rPr>
        <w:t>：初始化</w:t>
      </w:r>
      <w:r>
        <w:rPr>
          <w:szCs w:val="24"/>
        </w:rPr>
        <w:t xml:space="preserve"> USART3 </w:t>
      </w:r>
      <w:r>
        <w:rPr>
          <w:szCs w:val="24"/>
        </w:rPr>
        <w:t>串口，设置波特率、数据位、停止位、校验位等参数，并使能接收中断。</w:t>
      </w:r>
    </w:p>
    <w:p w14:paraId="6CF99FE1" w14:textId="77777777" w:rsidR="00EC2536" w:rsidRDefault="00420918">
      <w:pPr>
        <w:numPr>
          <w:ilvl w:val="0"/>
          <w:numId w:val="86"/>
        </w:numPr>
        <w:spacing w:line="276" w:lineRule="auto"/>
        <w:ind w:left="442" w:firstLine="482"/>
        <w:rPr>
          <w:szCs w:val="24"/>
        </w:rPr>
      </w:pPr>
      <w:r>
        <w:rPr>
          <w:b/>
          <w:bCs/>
          <w:szCs w:val="24"/>
        </w:rPr>
        <w:t>中断接收</w:t>
      </w:r>
      <w:r>
        <w:rPr>
          <w:b/>
          <w:bCs/>
          <w:szCs w:val="24"/>
        </w:rPr>
        <w:t xml:space="preserve"> </w:t>
      </w:r>
      <w:r>
        <w:rPr>
          <w:szCs w:val="24"/>
        </w:rPr>
        <w:t>(`USART3_IRQHandler()`)</w:t>
      </w:r>
      <w:r>
        <w:rPr>
          <w:szCs w:val="24"/>
        </w:rPr>
        <w:t>：当</w:t>
      </w:r>
      <w:r>
        <w:rPr>
          <w:szCs w:val="24"/>
        </w:rPr>
        <w:t xml:space="preserve"> USART3 </w:t>
      </w:r>
      <w:r>
        <w:rPr>
          <w:szCs w:val="24"/>
        </w:rPr>
        <w:t>接收到来自语音模块的数据字节时，会触发接收中断。在中断服务函数中，将接收到的字节存储到接收缓冲区（例如一个环形缓冲区）。</w:t>
      </w:r>
    </w:p>
    <w:p w14:paraId="3F77747F" w14:textId="77777777" w:rsidR="00EC2536" w:rsidRDefault="00420918">
      <w:pPr>
        <w:numPr>
          <w:ilvl w:val="0"/>
          <w:numId w:val="86"/>
        </w:numPr>
        <w:spacing w:line="276" w:lineRule="auto"/>
        <w:ind w:left="442" w:firstLine="482"/>
        <w:rPr>
          <w:szCs w:val="24"/>
        </w:rPr>
      </w:pPr>
      <w:r>
        <w:rPr>
          <w:b/>
          <w:bCs/>
          <w:szCs w:val="24"/>
        </w:rPr>
        <w:t>指令识别与解析</w:t>
      </w:r>
      <w:r>
        <w:rPr>
          <w:szCs w:val="24"/>
        </w:rPr>
        <w:t xml:space="preserve"> (`audioplay.c`)</w:t>
      </w:r>
      <w:r>
        <w:rPr>
          <w:szCs w:val="24"/>
        </w:rPr>
        <w:t>：在主循环或一个专门的语音处理任务中，定期检查接收缓冲区中是否包含完整的语音指令（例如以换行符或特定分隔符标记）。如果找到完整指令，则解析指令的内容。使用字符串匹配函数</w:t>
      </w:r>
      <w:r>
        <w:rPr>
          <w:szCs w:val="24"/>
        </w:rPr>
        <w:t xml:space="preserve"> `strstr()`</w:t>
      </w:r>
      <w:r>
        <w:rPr>
          <w:szCs w:val="24"/>
        </w:rPr>
        <w:t>判断指令类型</w:t>
      </w:r>
      <w:r>
        <w:rPr>
          <w:szCs w:val="24"/>
        </w:rPr>
        <w:t>,</w:t>
      </w:r>
      <w:r>
        <w:rPr>
          <w:szCs w:val="24"/>
        </w:rPr>
        <w:t>如：</w:t>
      </w:r>
      <w:r>
        <w:rPr>
          <w:szCs w:val="24"/>
        </w:rPr>
        <w:t xml:space="preserve">VOICE_CMD_PREV, </w:t>
      </w:r>
      <w:r>
        <w:rPr>
          <w:szCs w:val="24"/>
        </w:rPr>
        <w:t>然后通过串口中断处理函数解析指令。</w:t>
      </w:r>
    </w:p>
    <w:p w14:paraId="64BD0C6B" w14:textId="77777777" w:rsidR="00EC2536" w:rsidRDefault="00420918">
      <w:pPr>
        <w:numPr>
          <w:ilvl w:val="0"/>
          <w:numId w:val="86"/>
        </w:numPr>
        <w:spacing w:line="276" w:lineRule="auto"/>
        <w:ind w:left="442" w:firstLine="482"/>
        <w:rPr>
          <w:szCs w:val="24"/>
        </w:rPr>
      </w:pPr>
      <w:r>
        <w:rPr>
          <w:b/>
          <w:bCs/>
          <w:szCs w:val="24"/>
        </w:rPr>
        <w:t>执行操作</w:t>
      </w:r>
      <w:r>
        <w:rPr>
          <w:szCs w:val="24"/>
        </w:rPr>
        <w:t>：根据解析出的语音指令，执行相应的音乐播放控制操作。如果指令是播放特定的歌曲，则获取索引并操作文件列表，更新</w:t>
      </w:r>
      <w:r>
        <w:rPr>
          <w:szCs w:val="24"/>
        </w:rPr>
        <w:t xml:space="preserve"> `g_audiodev.curindex` </w:t>
      </w:r>
      <w:r>
        <w:rPr>
          <w:szCs w:val="24"/>
        </w:rPr>
        <w:t>并发送到</w:t>
      </w:r>
      <w:r>
        <w:rPr>
          <w:szCs w:val="24"/>
        </w:rPr>
        <w:t xml:space="preserve"> `audiombox`</w:t>
      </w:r>
      <w:r>
        <w:rPr>
          <w:szCs w:val="24"/>
        </w:rPr>
        <w:t>。如果指令是播放或暂停，则调用</w:t>
      </w:r>
      <w:r>
        <w:rPr>
          <w:szCs w:val="24"/>
        </w:rPr>
        <w:t xml:space="preserve"> `audio_start()` </w:t>
      </w:r>
      <w:r>
        <w:rPr>
          <w:szCs w:val="24"/>
        </w:rPr>
        <w:t>或</w:t>
      </w:r>
      <w:r>
        <w:rPr>
          <w:szCs w:val="24"/>
        </w:rPr>
        <w:t xml:space="preserve"> `audio_stop()`</w:t>
      </w:r>
      <w:r>
        <w:rPr>
          <w:szCs w:val="24"/>
        </w:rPr>
        <w:t>。</w:t>
      </w:r>
    </w:p>
    <w:p w14:paraId="43924E5F" w14:textId="77777777" w:rsidR="00EC2536" w:rsidRDefault="00420918">
      <w:pPr>
        <w:numPr>
          <w:ilvl w:val="0"/>
          <w:numId w:val="82"/>
        </w:numPr>
        <w:spacing w:line="240" w:lineRule="auto"/>
        <w:ind w:left="0" w:firstLineChars="0" w:firstLine="0"/>
        <w:rPr>
          <w:b/>
          <w:bCs/>
          <w:szCs w:val="24"/>
        </w:rPr>
      </w:pPr>
      <w:r>
        <w:rPr>
          <w:b/>
          <w:bCs/>
          <w:szCs w:val="24"/>
        </w:rPr>
        <w:t>与上位机通信模块</w:t>
      </w:r>
    </w:p>
    <w:p w14:paraId="5ED562C2" w14:textId="77777777" w:rsidR="00EC2536" w:rsidRDefault="00420918">
      <w:pPr>
        <w:numPr>
          <w:ilvl w:val="0"/>
          <w:numId w:val="87"/>
        </w:numPr>
        <w:spacing w:line="276" w:lineRule="auto"/>
        <w:ind w:left="442" w:firstLine="482"/>
        <w:rPr>
          <w:szCs w:val="24"/>
        </w:rPr>
      </w:pPr>
      <w:r>
        <w:rPr>
          <w:b/>
          <w:bCs/>
          <w:szCs w:val="24"/>
        </w:rPr>
        <w:t xml:space="preserve">USART </w:t>
      </w:r>
      <w:r>
        <w:rPr>
          <w:b/>
          <w:bCs/>
          <w:szCs w:val="24"/>
        </w:rPr>
        <w:t>配置</w:t>
      </w:r>
      <w:r>
        <w:rPr>
          <w:szCs w:val="24"/>
        </w:rPr>
        <w:t xml:space="preserve"> (`usart3.c`)</w:t>
      </w:r>
      <w:r>
        <w:rPr>
          <w:szCs w:val="24"/>
        </w:rPr>
        <w:t>：与语音控制类似，需要初始化</w:t>
      </w:r>
      <w:r>
        <w:rPr>
          <w:szCs w:val="24"/>
        </w:rPr>
        <w:t xml:space="preserve"> USART</w:t>
      </w:r>
      <w:r>
        <w:rPr>
          <w:szCs w:val="24"/>
        </w:rPr>
        <w:t>串口并使能接收中断。</w:t>
      </w:r>
    </w:p>
    <w:p w14:paraId="3B3A9AEC" w14:textId="77777777" w:rsidR="00EC2536" w:rsidRDefault="00420918">
      <w:pPr>
        <w:numPr>
          <w:ilvl w:val="0"/>
          <w:numId w:val="87"/>
        </w:numPr>
        <w:spacing w:line="276" w:lineRule="auto"/>
        <w:ind w:left="442" w:firstLine="482"/>
        <w:rPr>
          <w:szCs w:val="24"/>
        </w:rPr>
      </w:pPr>
      <w:r>
        <w:rPr>
          <w:b/>
          <w:bCs/>
          <w:szCs w:val="24"/>
        </w:rPr>
        <w:t>中断接收</w:t>
      </w:r>
      <w:r>
        <w:rPr>
          <w:szCs w:val="24"/>
        </w:rPr>
        <w:t xml:space="preserve"> (`USART_IRQHandler()`)</w:t>
      </w:r>
      <w:r>
        <w:rPr>
          <w:szCs w:val="24"/>
        </w:rPr>
        <w:t>：接收上位机发送的指令数据并存储到接收缓冲区。</w:t>
      </w:r>
    </w:p>
    <w:p w14:paraId="52561F88" w14:textId="77777777" w:rsidR="00EC2536" w:rsidRDefault="00420918">
      <w:pPr>
        <w:numPr>
          <w:ilvl w:val="0"/>
          <w:numId w:val="87"/>
        </w:numPr>
        <w:spacing w:line="276" w:lineRule="auto"/>
        <w:ind w:left="442" w:firstLine="482"/>
        <w:rPr>
          <w:szCs w:val="24"/>
        </w:rPr>
      </w:pPr>
      <w:r>
        <w:rPr>
          <w:b/>
          <w:bCs/>
          <w:szCs w:val="24"/>
        </w:rPr>
        <w:t>指令识别与解析</w:t>
      </w:r>
      <w:r>
        <w:rPr>
          <w:szCs w:val="24"/>
        </w:rPr>
        <w:t xml:space="preserve"> (`audioplay.c`)</w:t>
      </w:r>
      <w:r>
        <w:rPr>
          <w:szCs w:val="24"/>
        </w:rPr>
        <w:t>：定期检查接收缓冲区，查找以</w:t>
      </w:r>
      <w:r>
        <w:rPr>
          <w:szCs w:val="24"/>
        </w:rPr>
        <w:t xml:space="preserve"> `@` </w:t>
      </w:r>
      <w:r>
        <w:rPr>
          <w:szCs w:val="24"/>
        </w:rPr>
        <w:t>开始和</w:t>
      </w:r>
      <w:r>
        <w:rPr>
          <w:szCs w:val="24"/>
        </w:rPr>
        <w:t xml:space="preserve"> `%#` </w:t>
      </w:r>
      <w:r>
        <w:rPr>
          <w:szCs w:val="24"/>
        </w:rPr>
        <w:t>结束的完整指令。使用字符串处理函数提取命令字段（例如</w:t>
      </w:r>
      <w:r>
        <w:rPr>
          <w:szCs w:val="24"/>
        </w:rPr>
        <w:t xml:space="preserve"> “bofang”, “zanting”, “SONG”</w:t>
      </w:r>
      <w:r>
        <w:rPr>
          <w:szCs w:val="24"/>
        </w:rPr>
        <w:t>）和参数字段（例如歌曲索引）。</w:t>
      </w:r>
    </w:p>
    <w:p w14:paraId="4D048F67" w14:textId="77777777" w:rsidR="00EC2536" w:rsidRDefault="00420918">
      <w:pPr>
        <w:numPr>
          <w:ilvl w:val="0"/>
          <w:numId w:val="87"/>
        </w:numPr>
        <w:spacing w:line="276" w:lineRule="auto"/>
        <w:ind w:left="442" w:firstLine="482"/>
        <w:rPr>
          <w:szCs w:val="24"/>
        </w:rPr>
      </w:pPr>
      <w:r>
        <w:rPr>
          <w:b/>
          <w:bCs/>
          <w:szCs w:val="24"/>
        </w:rPr>
        <w:t>执行操作</w:t>
      </w:r>
      <w:r>
        <w:rPr>
          <w:szCs w:val="24"/>
        </w:rPr>
        <w:t>：根据解析出的命令和参数，执行相应的音乐播放控制操作，与</w:t>
      </w:r>
      <w:r>
        <w:rPr>
          <w:szCs w:val="24"/>
        </w:rPr>
        <w:lastRenderedPageBreak/>
        <w:t>语音控制类似。例如，对于</w:t>
      </w:r>
      <w:r>
        <w:rPr>
          <w:szCs w:val="24"/>
        </w:rPr>
        <w:t xml:space="preserve"> `@bofang%#` </w:t>
      </w:r>
      <w:r>
        <w:rPr>
          <w:szCs w:val="24"/>
        </w:rPr>
        <w:t>指令，调用</w:t>
      </w:r>
      <w:r>
        <w:rPr>
          <w:szCs w:val="24"/>
        </w:rPr>
        <w:t xml:space="preserve"> `audio_start()`</w:t>
      </w:r>
      <w:r>
        <w:rPr>
          <w:szCs w:val="24"/>
        </w:rPr>
        <w:t>；对于</w:t>
      </w:r>
      <w:r>
        <w:rPr>
          <w:szCs w:val="24"/>
        </w:rPr>
        <w:t xml:space="preserve"> `@SONG:4%#` </w:t>
      </w:r>
      <w:r>
        <w:rPr>
          <w:szCs w:val="24"/>
        </w:rPr>
        <w:t>指令，设置</w:t>
      </w:r>
      <w:r>
        <w:rPr>
          <w:szCs w:val="24"/>
        </w:rPr>
        <w:t xml:space="preserve"> `g_audiodev.curindex` </w:t>
      </w:r>
      <w:r>
        <w:rPr>
          <w:szCs w:val="24"/>
        </w:rPr>
        <w:t>为</w:t>
      </w:r>
      <w:r>
        <w:rPr>
          <w:szCs w:val="24"/>
        </w:rPr>
        <w:t xml:space="preserve"> 4 </w:t>
      </w:r>
      <w:r>
        <w:rPr>
          <w:szCs w:val="24"/>
        </w:rPr>
        <w:t>并发送到</w:t>
      </w:r>
      <w:r>
        <w:rPr>
          <w:szCs w:val="24"/>
        </w:rPr>
        <w:t xml:space="preserve"> `audiombox`</w:t>
      </w:r>
      <w:r>
        <w:rPr>
          <w:szCs w:val="24"/>
        </w:rPr>
        <w:t>。</w:t>
      </w:r>
    </w:p>
    <w:p w14:paraId="0CA155AD" w14:textId="2D9F1E15" w:rsidR="00EC2536" w:rsidRDefault="00082943" w:rsidP="00082943">
      <w:pPr>
        <w:widowControl/>
        <w:spacing w:line="240" w:lineRule="auto"/>
        <w:ind w:firstLineChars="0" w:firstLine="0"/>
        <w:jc w:val="left"/>
      </w:pPr>
      <w:r>
        <w:br w:type="page"/>
      </w:r>
    </w:p>
    <w:p w14:paraId="308DE84D" w14:textId="77777777" w:rsidR="00EC2536" w:rsidRDefault="00420918">
      <w:pPr>
        <w:pStyle w:val="1"/>
        <w:rPr>
          <w:rFonts w:eastAsia="黑体"/>
        </w:rPr>
      </w:pPr>
      <w:bookmarkStart w:id="81" w:name="_Toc198391876"/>
      <w:bookmarkStart w:id="82" w:name="_Toc198449155"/>
      <w:bookmarkEnd w:id="63"/>
      <w:bookmarkEnd w:id="64"/>
      <w:bookmarkEnd w:id="65"/>
      <w:r>
        <w:rPr>
          <w:rFonts w:eastAsia="黑体"/>
        </w:rPr>
        <w:lastRenderedPageBreak/>
        <w:t>作品功能和分析</w:t>
      </w:r>
      <w:bookmarkEnd w:id="81"/>
      <w:bookmarkEnd w:id="82"/>
    </w:p>
    <w:p w14:paraId="4F15A943" w14:textId="77777777" w:rsidR="00EC2536" w:rsidRDefault="00420918">
      <w:pPr>
        <w:pStyle w:val="2"/>
      </w:pPr>
      <w:bookmarkStart w:id="83" w:name="_Toc198391877"/>
      <w:bookmarkStart w:id="84" w:name="_Toc198449156"/>
      <w:r>
        <w:rPr>
          <w:rFonts w:eastAsia="黑体"/>
        </w:rPr>
        <w:t>作品功能和参数指标</w:t>
      </w:r>
      <w:bookmarkEnd w:id="83"/>
      <w:bookmarkEnd w:id="84"/>
    </w:p>
    <w:p w14:paraId="0D0B60A3" w14:textId="77777777" w:rsidR="00EC2536" w:rsidRDefault="00420918">
      <w:pPr>
        <w:numPr>
          <w:ilvl w:val="0"/>
          <w:numId w:val="88"/>
        </w:numPr>
        <w:ind w:firstLineChars="0"/>
      </w:pPr>
      <w:r>
        <w:t>触屏操作：用户可以通过触摸屏上的文件列表（左侧）浏览</w:t>
      </w:r>
      <w:r>
        <w:t xml:space="preserve"> MicroSD </w:t>
      </w:r>
      <w:r>
        <w:t>卡中的音乐文件，滑动列表进行选择。通过点击底部的控制按钮（目录、上一曲、播放</w:t>
      </w:r>
      <w:r>
        <w:t>/</w:t>
      </w:r>
      <w:r>
        <w:t>暂停、下一曲、返回）进行基本播放控制。对于播放中的歌曲，用户可以拖动右侧的进度条（</w:t>
      </w:r>
      <w:r>
        <w:t xml:space="preserve">APE </w:t>
      </w:r>
      <w:r>
        <w:t>格式除外）来调整播放进度，也可以通过界面上的音量控制按钮来滑动调节音量。</w:t>
      </w:r>
    </w:p>
    <w:p w14:paraId="0886F2E8" w14:textId="77777777" w:rsidR="00EC2536" w:rsidRDefault="00420918">
      <w:pPr>
        <w:numPr>
          <w:ilvl w:val="0"/>
          <w:numId w:val="88"/>
        </w:numPr>
        <w:ind w:firstLineChars="0"/>
      </w:pPr>
      <w:r>
        <w:t>语音控制：通过连接到</w:t>
      </w:r>
      <w:r>
        <w:t xml:space="preserve"> UART3 </w:t>
      </w:r>
      <w:r>
        <w:t>的</w:t>
      </w:r>
      <w:r>
        <w:t xml:space="preserve"> LD3320 </w:t>
      </w:r>
      <w:r>
        <w:t>语音模块，用户可以发送语音指令，例如</w:t>
      </w:r>
      <w:r>
        <w:t>“</w:t>
      </w:r>
      <w:r>
        <w:t>播放</w:t>
      </w:r>
      <w:r>
        <w:t>”</w:t>
      </w:r>
      <w:r>
        <w:t>、</w:t>
      </w:r>
      <w:r>
        <w:t>“</w:t>
      </w:r>
      <w:r>
        <w:t>暂停</w:t>
      </w:r>
      <w:r>
        <w:t>”</w:t>
      </w:r>
      <w:r>
        <w:t>、</w:t>
      </w:r>
      <w:r>
        <w:t>“</w:t>
      </w:r>
      <w:r>
        <w:t>上一首</w:t>
      </w:r>
      <w:r>
        <w:t>”</w:t>
      </w:r>
      <w:r>
        <w:t>、</w:t>
      </w:r>
      <w:r>
        <w:t>“</w:t>
      </w:r>
      <w:r>
        <w:t>下一首</w:t>
      </w:r>
      <w:r>
        <w:t>”</w:t>
      </w:r>
      <w:r>
        <w:t>，也可以说出要播放的歌曲的名称来进行语音点歌。下位机通过</w:t>
      </w:r>
      <w:r>
        <w:t xml:space="preserve"> usart3.c </w:t>
      </w:r>
      <w:r>
        <w:t>接收这些指令，并在</w:t>
      </w:r>
      <w:r>
        <w:t xml:space="preserve"> audioplay.c </w:t>
      </w:r>
      <w:r>
        <w:t>中进行解析和执行相应的播放控制操作。</w:t>
      </w:r>
    </w:p>
    <w:p w14:paraId="3C216FC5" w14:textId="77777777" w:rsidR="00EC2536" w:rsidRDefault="00420918">
      <w:pPr>
        <w:numPr>
          <w:ilvl w:val="0"/>
          <w:numId w:val="88"/>
        </w:numPr>
        <w:ind w:firstLineChars="0"/>
      </w:pPr>
      <w:r>
        <w:t>情绪识别联动播放：下位机可以通过</w:t>
      </w:r>
      <w:r>
        <w:t xml:space="preserve"> UART3 </w:t>
      </w:r>
      <w:r>
        <w:t>接收来自上位机的情绪识别结果（格式为</w:t>
      </w:r>
      <w:r>
        <w:t xml:space="preserve"> @</w:t>
      </w:r>
      <w:r>
        <w:t>命令</w:t>
      </w:r>
      <w:r>
        <w:t>%#</w:t>
      </w:r>
      <w:r>
        <w:t>）。根据接收到的情绪指令，下位机可以在</w:t>
      </w:r>
      <w:r>
        <w:t xml:space="preserve"> audioplay.c </w:t>
      </w:r>
      <w:r>
        <w:t>中实现特定的播放策略，例如播放与当前情绪匹配的歌曲列表中的歌曲。同时，下位机还可以通过控制连接到</w:t>
      </w:r>
      <w:r>
        <w:t xml:space="preserve"> GPIO </w:t>
      </w:r>
      <w:r>
        <w:t>的</w:t>
      </w:r>
      <w:r>
        <w:t xml:space="preserve"> WS2812 LED </w:t>
      </w:r>
      <w:r>
        <w:t>灯带，根据当前的情绪状态同步显示不同的灯光效果（如开心模式的渐变彩虹色，悲伤模式的深蓝色呼吸灯，愤怒模式的红色闪烁）。</w:t>
      </w:r>
    </w:p>
    <w:p w14:paraId="69C9A8F6" w14:textId="77777777" w:rsidR="00EC2536" w:rsidRDefault="00420918">
      <w:pPr>
        <w:numPr>
          <w:ilvl w:val="0"/>
          <w:numId w:val="88"/>
        </w:numPr>
        <w:ind w:firstLineChars="0"/>
      </w:pPr>
      <w:r>
        <w:t>支持的音频格式和参数指标：该智能音乐播放器支持多种常见的音频格式，包括</w:t>
      </w:r>
      <w:r>
        <w:t xml:space="preserve"> WAV</w:t>
      </w:r>
      <w:r>
        <w:t>、</w:t>
      </w:r>
      <w:r>
        <w:t>MP3</w:t>
      </w:r>
      <w:r>
        <w:t>、</w:t>
      </w:r>
      <w:r>
        <w:t xml:space="preserve">FLAC </w:t>
      </w:r>
      <w:r>
        <w:t>和</w:t>
      </w:r>
      <w:r>
        <w:t xml:space="preserve"> APE</w:t>
      </w:r>
      <w:r>
        <w:t>。播放界面（右侧播放信息区域）能够显示当前播放歌曲的采样率（例如</w:t>
      </w:r>
      <w:r>
        <w:t xml:space="preserve"> 44.1kHz</w:t>
      </w:r>
      <w:r>
        <w:t>）和码率（例如</w:t>
      </w:r>
      <w:r>
        <w:t xml:space="preserve"> 320kbps</w:t>
      </w:r>
      <w:r>
        <w:t>）等参数信息。</w:t>
      </w:r>
    </w:p>
    <w:p w14:paraId="7863E1BF" w14:textId="77777777" w:rsidR="00EC2536" w:rsidRDefault="00EC2536">
      <w:pPr>
        <w:ind w:firstLine="480"/>
      </w:pPr>
    </w:p>
    <w:p w14:paraId="2AD84A4F" w14:textId="77777777" w:rsidR="00EC2536" w:rsidRDefault="00420918">
      <w:pPr>
        <w:pStyle w:val="2"/>
        <w:rPr>
          <w:rFonts w:eastAsia="黑体"/>
        </w:rPr>
      </w:pPr>
      <w:bookmarkStart w:id="85" w:name="_Toc198391878"/>
      <w:bookmarkStart w:id="86" w:name="_Toc198449157"/>
      <w:bookmarkStart w:id="87" w:name="_Toc156292010"/>
      <w:bookmarkStart w:id="88" w:name="_Toc156291158"/>
      <w:bookmarkStart w:id="89" w:name="_Toc163533800"/>
      <w:r>
        <w:rPr>
          <w:rFonts w:eastAsia="黑体"/>
        </w:rPr>
        <w:t>作品运行过程及结果</w:t>
      </w:r>
      <w:bookmarkEnd w:id="85"/>
      <w:bookmarkEnd w:id="86"/>
    </w:p>
    <w:p w14:paraId="46A77E28" w14:textId="77777777" w:rsidR="00EC2536" w:rsidRDefault="00420918">
      <w:pPr>
        <w:pStyle w:val="111"/>
        <w:rPr>
          <w:rFonts w:ascii="Times New Roman" w:hAnsi="Times New Roman"/>
        </w:rPr>
      </w:pPr>
      <w:bookmarkStart w:id="90" w:name="_Toc198391879"/>
      <w:r>
        <w:rPr>
          <w:rFonts w:ascii="Times New Roman" w:hAnsi="Times New Roman"/>
        </w:rPr>
        <w:t xml:space="preserve">4.2.1 </w:t>
      </w:r>
      <w:r>
        <w:rPr>
          <w:rFonts w:ascii="Times New Roman" w:hAnsi="Times New Roman"/>
        </w:rPr>
        <w:t>音乐情绪分类器系统运行过程和结果</w:t>
      </w:r>
      <w:bookmarkEnd w:id="90"/>
    </w:p>
    <w:p w14:paraId="229FACFC" w14:textId="77777777" w:rsidR="00EC2536" w:rsidRDefault="00420918">
      <w:pPr>
        <w:ind w:firstLineChars="0" w:firstLine="480"/>
      </w:pPr>
      <w:r>
        <w:t>首先，选中桌面</w:t>
      </w:r>
      <w:r>
        <w:t>EXE</w:t>
      </w:r>
      <w:r>
        <w:t>应用（无需下载其他工具包）。</w:t>
      </w:r>
    </w:p>
    <w:p w14:paraId="62BBFAF7" w14:textId="77777777" w:rsidR="00EC2536" w:rsidRDefault="00420918">
      <w:pPr>
        <w:ind w:firstLineChars="0" w:firstLine="0"/>
        <w:jc w:val="center"/>
      </w:pPr>
      <w:r>
        <w:rPr>
          <w:noProof/>
        </w:rPr>
        <w:drawing>
          <wp:inline distT="0" distB="0" distL="0" distR="0" wp14:anchorId="6A21B91B" wp14:editId="2AC74176">
            <wp:extent cx="806450" cy="8255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806450" cy="825500"/>
                    </a:xfrm>
                    <a:prstGeom prst="rect">
                      <a:avLst/>
                    </a:prstGeom>
                    <a:noFill/>
                    <a:ln>
                      <a:noFill/>
                    </a:ln>
                  </pic:spPr>
                </pic:pic>
              </a:graphicData>
            </a:graphic>
          </wp:inline>
        </w:drawing>
      </w:r>
    </w:p>
    <w:p w14:paraId="6097B124" w14:textId="77777777" w:rsidR="00EC2536" w:rsidRDefault="00420918">
      <w:pPr>
        <w:ind w:firstLineChars="0" w:firstLine="0"/>
        <w:jc w:val="center"/>
      </w:pPr>
      <w:r>
        <w:rPr>
          <w:noProof/>
        </w:rPr>
        <w:lastRenderedPageBreak/>
        <w:drawing>
          <wp:inline distT="0" distB="0" distL="0" distR="0" wp14:anchorId="392720FD" wp14:editId="2D294A93">
            <wp:extent cx="5274310" cy="27717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0"/>
                    <a:stretch>
                      <a:fillRect/>
                    </a:stretch>
                  </pic:blipFill>
                  <pic:spPr>
                    <a:xfrm>
                      <a:off x="0" y="0"/>
                      <a:ext cx="5274310" cy="2771775"/>
                    </a:xfrm>
                    <a:prstGeom prst="rect">
                      <a:avLst/>
                    </a:prstGeom>
                  </pic:spPr>
                </pic:pic>
              </a:graphicData>
            </a:graphic>
          </wp:inline>
        </w:drawing>
      </w:r>
    </w:p>
    <w:p w14:paraId="3673A2FF" w14:textId="77777777" w:rsidR="00EC2536" w:rsidRDefault="00420918">
      <w:pPr>
        <w:ind w:firstLineChars="0" w:firstLine="0"/>
        <w:jc w:val="center"/>
      </w:pPr>
      <w:r>
        <w:rPr>
          <w:noProof/>
        </w:rPr>
        <w:drawing>
          <wp:inline distT="0" distB="0" distL="0" distR="0" wp14:anchorId="241EB9E1" wp14:editId="49CDA35C">
            <wp:extent cx="5274310" cy="27641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4310" cy="2764155"/>
                    </a:xfrm>
                    <a:prstGeom prst="rect">
                      <a:avLst/>
                    </a:prstGeom>
                    <a:noFill/>
                    <a:ln>
                      <a:noFill/>
                    </a:ln>
                  </pic:spPr>
                </pic:pic>
              </a:graphicData>
            </a:graphic>
          </wp:inline>
        </w:drawing>
      </w:r>
    </w:p>
    <w:p w14:paraId="0D40E037" w14:textId="77777777" w:rsidR="00EC2536" w:rsidRDefault="00420918">
      <w:pPr>
        <w:ind w:firstLineChars="0" w:firstLine="0"/>
        <w:jc w:val="center"/>
      </w:pPr>
      <w:r>
        <w:rPr>
          <w:noProof/>
        </w:rPr>
        <w:drawing>
          <wp:inline distT="0" distB="0" distL="0" distR="0" wp14:anchorId="7100EA38" wp14:editId="4B265277">
            <wp:extent cx="5274310" cy="27705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2770505"/>
                    </a:xfrm>
                    <a:prstGeom prst="rect">
                      <a:avLst/>
                    </a:prstGeom>
                    <a:noFill/>
                    <a:ln>
                      <a:noFill/>
                    </a:ln>
                  </pic:spPr>
                </pic:pic>
              </a:graphicData>
            </a:graphic>
          </wp:inline>
        </w:drawing>
      </w:r>
    </w:p>
    <w:p w14:paraId="0CE64DB7" w14:textId="77777777" w:rsidR="00EC2536" w:rsidRDefault="00420918">
      <w:pPr>
        <w:ind w:firstLineChars="0" w:firstLine="0"/>
      </w:pPr>
      <w:r>
        <w:tab/>
      </w:r>
      <w:r>
        <w:t>导出的结果以</w:t>
      </w:r>
      <w:r>
        <w:t>txt</w:t>
      </w:r>
      <w:r>
        <w:t>格式保存，如下图所示：</w:t>
      </w:r>
    </w:p>
    <w:p w14:paraId="7A400DA4" w14:textId="77777777" w:rsidR="00EC2536" w:rsidRDefault="00420918">
      <w:pPr>
        <w:ind w:firstLineChars="0" w:firstLine="0"/>
        <w:jc w:val="center"/>
      </w:pPr>
      <w:r>
        <w:rPr>
          <w:noProof/>
        </w:rPr>
        <w:lastRenderedPageBreak/>
        <w:drawing>
          <wp:inline distT="0" distB="0" distL="0" distR="0" wp14:anchorId="18367D45" wp14:editId="7D7071F7">
            <wp:extent cx="3718560" cy="265811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3"/>
                    <a:stretch>
                      <a:fillRect/>
                    </a:stretch>
                  </pic:blipFill>
                  <pic:spPr>
                    <a:xfrm>
                      <a:off x="0" y="0"/>
                      <a:ext cx="3732612" cy="2668463"/>
                    </a:xfrm>
                    <a:prstGeom prst="rect">
                      <a:avLst/>
                    </a:prstGeom>
                  </pic:spPr>
                </pic:pic>
              </a:graphicData>
            </a:graphic>
          </wp:inline>
        </w:drawing>
      </w:r>
    </w:p>
    <w:p w14:paraId="06583435" w14:textId="77777777" w:rsidR="00EC2536" w:rsidRDefault="00420918">
      <w:pPr>
        <w:pStyle w:val="111"/>
        <w:rPr>
          <w:rFonts w:ascii="Times New Roman" w:hAnsi="Times New Roman"/>
        </w:rPr>
      </w:pPr>
      <w:bookmarkStart w:id="91" w:name="_Toc198391880"/>
      <w:r>
        <w:rPr>
          <w:rFonts w:ascii="Times New Roman" w:hAnsi="Times New Roman"/>
        </w:rPr>
        <w:t>4.2.2</w:t>
      </w:r>
      <w:r>
        <w:rPr>
          <w:rFonts w:ascii="Times New Roman" w:hAnsi="Times New Roman"/>
        </w:rPr>
        <w:t>基于实时视频流的人脸情绪识别系统设计的运行过程与结果</w:t>
      </w:r>
      <w:bookmarkEnd w:id="91"/>
    </w:p>
    <w:p w14:paraId="00D790D3" w14:textId="77777777" w:rsidR="00EC2536" w:rsidRDefault="00420918">
      <w:pPr>
        <w:ind w:firstLineChars="0" w:firstLine="480"/>
      </w:pPr>
      <w:r>
        <w:t>选中桌面</w:t>
      </w:r>
      <w:r>
        <w:t>EXE</w:t>
      </w:r>
      <w:r>
        <w:t>应用（无需下载其他工具包）。</w:t>
      </w:r>
    </w:p>
    <w:p w14:paraId="68DBB1A3" w14:textId="77777777" w:rsidR="00EC2536" w:rsidRDefault="00420918">
      <w:pPr>
        <w:ind w:firstLineChars="0" w:firstLine="0"/>
        <w:jc w:val="center"/>
      </w:pPr>
      <w:r>
        <w:rPr>
          <w:noProof/>
        </w:rPr>
        <w:drawing>
          <wp:inline distT="0" distB="0" distL="0" distR="0" wp14:anchorId="5DD10FE2" wp14:editId="385B3462">
            <wp:extent cx="1057275" cy="1065530"/>
            <wp:effectExtent l="0" t="0" r="952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4"/>
                    <a:stretch>
                      <a:fillRect/>
                    </a:stretch>
                  </pic:blipFill>
                  <pic:spPr>
                    <a:xfrm>
                      <a:off x="0" y="0"/>
                      <a:ext cx="1060358" cy="1068453"/>
                    </a:xfrm>
                    <a:prstGeom prst="rect">
                      <a:avLst/>
                    </a:prstGeom>
                  </pic:spPr>
                </pic:pic>
              </a:graphicData>
            </a:graphic>
          </wp:inline>
        </w:drawing>
      </w:r>
    </w:p>
    <w:p w14:paraId="4F3AA2E4" w14:textId="77777777" w:rsidR="00EC2536" w:rsidRDefault="00420918">
      <w:pPr>
        <w:ind w:firstLineChars="0" w:firstLine="480"/>
      </w:pPr>
      <w:r>
        <w:t>自动弹窗，并开启电脑摄像头。</w:t>
      </w:r>
    </w:p>
    <w:p w14:paraId="1787E09E" w14:textId="77777777" w:rsidR="00EC2536" w:rsidRDefault="00420918">
      <w:pPr>
        <w:ind w:firstLineChars="0" w:firstLine="0"/>
        <w:jc w:val="center"/>
      </w:pPr>
      <w:r>
        <w:rPr>
          <w:noProof/>
        </w:rPr>
        <w:drawing>
          <wp:inline distT="0" distB="0" distL="0" distR="0" wp14:anchorId="1DF560EE" wp14:editId="69944F51">
            <wp:extent cx="3985260" cy="31178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994587" cy="3125551"/>
                    </a:xfrm>
                    <a:prstGeom prst="rect">
                      <a:avLst/>
                    </a:prstGeom>
                    <a:noFill/>
                    <a:ln>
                      <a:noFill/>
                    </a:ln>
                  </pic:spPr>
                </pic:pic>
              </a:graphicData>
            </a:graphic>
          </wp:inline>
        </w:drawing>
      </w:r>
    </w:p>
    <w:p w14:paraId="52C0D46E" w14:textId="77777777" w:rsidR="00EC2536" w:rsidRDefault="00420918">
      <w:pPr>
        <w:ind w:firstLineChars="0" w:firstLine="480"/>
      </w:pPr>
      <w:r>
        <w:t>在开发板文件</w:t>
      </w:r>
      <w:r>
        <w:t>emotion_result.txt</w:t>
      </w:r>
      <w:r>
        <w:t>中查看实时监测结果：</w:t>
      </w:r>
    </w:p>
    <w:p w14:paraId="4AA2614B" w14:textId="77777777" w:rsidR="00EC2536" w:rsidRDefault="00420918">
      <w:pPr>
        <w:ind w:firstLineChars="0" w:firstLine="0"/>
        <w:jc w:val="center"/>
      </w:pPr>
      <w:r>
        <w:rPr>
          <w:noProof/>
        </w:rPr>
        <w:lastRenderedPageBreak/>
        <w:drawing>
          <wp:inline distT="0" distB="0" distL="0" distR="0" wp14:anchorId="79B3D3DA" wp14:editId="02D354F3">
            <wp:extent cx="1739900" cy="25984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742118" cy="2601762"/>
                    </a:xfrm>
                    <a:prstGeom prst="rect">
                      <a:avLst/>
                    </a:prstGeom>
                    <a:noFill/>
                    <a:ln>
                      <a:noFill/>
                    </a:ln>
                  </pic:spPr>
                </pic:pic>
              </a:graphicData>
            </a:graphic>
          </wp:inline>
        </w:drawing>
      </w:r>
    </w:p>
    <w:p w14:paraId="527B5236" w14:textId="77777777" w:rsidR="00EC2536" w:rsidRDefault="00420918">
      <w:pPr>
        <w:ind w:firstLineChars="0" w:firstLine="0"/>
        <w:jc w:val="center"/>
      </w:pPr>
      <w:r>
        <w:rPr>
          <w:noProof/>
        </w:rPr>
        <w:drawing>
          <wp:inline distT="0" distB="0" distL="0" distR="0" wp14:anchorId="006EA069" wp14:editId="2F0C7D1E">
            <wp:extent cx="5624195" cy="294513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629002" cy="2948008"/>
                    </a:xfrm>
                    <a:prstGeom prst="rect">
                      <a:avLst/>
                    </a:prstGeom>
                    <a:noFill/>
                    <a:ln>
                      <a:noFill/>
                    </a:ln>
                  </pic:spPr>
                </pic:pic>
              </a:graphicData>
            </a:graphic>
          </wp:inline>
        </w:drawing>
      </w:r>
    </w:p>
    <w:p w14:paraId="600DC4E5" w14:textId="77777777" w:rsidR="00EC2536" w:rsidRDefault="00EC2536">
      <w:pPr>
        <w:ind w:firstLineChars="0" w:firstLine="0"/>
      </w:pPr>
    </w:p>
    <w:p w14:paraId="0B4778E2" w14:textId="77777777" w:rsidR="00EC2536" w:rsidRDefault="00420918">
      <w:pPr>
        <w:pStyle w:val="111"/>
        <w:rPr>
          <w:rFonts w:ascii="Times New Roman" w:hAnsi="Times New Roman"/>
        </w:rPr>
      </w:pPr>
      <w:bookmarkStart w:id="92" w:name="_Toc198391881"/>
      <w:r>
        <w:rPr>
          <w:rFonts w:ascii="Times New Roman" w:hAnsi="Times New Roman"/>
        </w:rPr>
        <w:t xml:space="preserve">4.2.3 </w:t>
      </w:r>
      <w:r>
        <w:rPr>
          <w:rFonts w:ascii="Times New Roman" w:hAnsi="Times New Roman"/>
        </w:rPr>
        <w:t>串口发送的运行过程与结果</w:t>
      </w:r>
      <w:bookmarkEnd w:id="92"/>
    </w:p>
    <w:p w14:paraId="4FF53AF6" w14:textId="77777777" w:rsidR="00EC2536" w:rsidRDefault="00420918">
      <w:pPr>
        <w:ind w:firstLine="480"/>
      </w:pPr>
      <w:r>
        <w:t>SSH</w:t>
      </w:r>
      <w:r>
        <w:t>运行指令：</w:t>
      </w:r>
      <w:r>
        <w:t>python3 serial_example.py</w:t>
      </w:r>
    </w:p>
    <w:p w14:paraId="0DE3C670" w14:textId="77777777" w:rsidR="00EC2536" w:rsidRDefault="00420918">
      <w:pPr>
        <w:ind w:firstLineChars="0" w:firstLine="0"/>
        <w:jc w:val="center"/>
      </w:pPr>
      <w:r>
        <w:rPr>
          <w:noProof/>
        </w:rPr>
        <w:lastRenderedPageBreak/>
        <w:drawing>
          <wp:inline distT="0" distB="0" distL="0" distR="0" wp14:anchorId="0D28AF61" wp14:editId="6CDCC782">
            <wp:extent cx="5715635" cy="25476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725154" cy="2551684"/>
                    </a:xfrm>
                    <a:prstGeom prst="rect">
                      <a:avLst/>
                    </a:prstGeom>
                    <a:noFill/>
                    <a:ln>
                      <a:noFill/>
                    </a:ln>
                  </pic:spPr>
                </pic:pic>
              </a:graphicData>
            </a:graphic>
          </wp:inline>
        </w:drawing>
      </w:r>
    </w:p>
    <w:p w14:paraId="76406CB5" w14:textId="77777777" w:rsidR="00EC2536" w:rsidRDefault="00EC2536">
      <w:pPr>
        <w:ind w:firstLineChars="0" w:firstLine="0"/>
      </w:pPr>
    </w:p>
    <w:p w14:paraId="20975A89" w14:textId="77777777" w:rsidR="00EC2536" w:rsidRDefault="00420918">
      <w:pPr>
        <w:pStyle w:val="111"/>
        <w:rPr>
          <w:rFonts w:ascii="Times New Roman" w:hAnsi="Times New Roman"/>
        </w:rPr>
      </w:pPr>
      <w:bookmarkStart w:id="93" w:name="_Toc198391882"/>
      <w:r>
        <w:rPr>
          <w:rFonts w:ascii="Times New Roman" w:hAnsi="Times New Roman"/>
        </w:rPr>
        <w:t xml:space="preserve">4.2.4 </w:t>
      </w:r>
      <w:r>
        <w:rPr>
          <w:rFonts w:ascii="Times New Roman" w:hAnsi="Times New Roman"/>
        </w:rPr>
        <w:t>硬件效果</w:t>
      </w:r>
      <w:bookmarkEnd w:id="93"/>
    </w:p>
    <w:p w14:paraId="6978FA21" w14:textId="77777777" w:rsidR="00EC2536" w:rsidRDefault="00420918">
      <w:pPr>
        <w:pStyle w:val="22"/>
        <w:spacing w:line="276" w:lineRule="auto"/>
        <w:ind w:firstLineChars="0" w:firstLine="0"/>
        <w:rPr>
          <w:rFonts w:ascii="Times New Roman" w:hAnsi="Times New Roman"/>
          <w:b w:val="0"/>
          <w:bCs/>
        </w:rPr>
      </w:pPr>
      <w:r>
        <w:rPr>
          <w:rFonts w:ascii="Times New Roman" w:hAnsi="Times New Roman"/>
          <w:b w:val="0"/>
          <w:bCs/>
        </w:rPr>
        <w:t>4.2.4.1</w:t>
      </w:r>
      <w:r>
        <w:rPr>
          <w:rFonts w:ascii="Times New Roman" w:hAnsi="Times New Roman"/>
          <w:b w:val="0"/>
          <w:bCs/>
        </w:rPr>
        <w:t>通过触屏选择和控制音乐</w:t>
      </w:r>
    </w:p>
    <w:p w14:paraId="6120C550" w14:textId="77777777" w:rsidR="00EC2536" w:rsidRDefault="00420918">
      <w:pPr>
        <w:spacing w:line="276" w:lineRule="auto"/>
        <w:ind w:firstLine="480"/>
      </w:pPr>
      <w:r>
        <w:t>用户开机后，</w:t>
      </w:r>
      <w:r>
        <w:t xml:space="preserve">LCD </w:t>
      </w:r>
      <w:r>
        <w:t>屏幕显示音乐播放器的主界面。左侧的文件列表框会显示</w:t>
      </w:r>
      <w:r>
        <w:t xml:space="preserve"> MicroSD </w:t>
      </w:r>
      <w:r>
        <w:t>卡中的音乐文件列表。用户可以通过在屏幕上滑动来滚动列表，点击列表项选中想要播放的歌曲。选中歌曲后，播放信息区域会显示歌曲的名称、采样率和码率等信息。</w:t>
      </w:r>
    </w:p>
    <w:p w14:paraId="413E7B88" w14:textId="77777777" w:rsidR="00EC2536" w:rsidRDefault="00420918">
      <w:pPr>
        <w:spacing w:line="276" w:lineRule="auto"/>
        <w:ind w:firstLine="480"/>
      </w:pPr>
      <w:r>
        <w:rPr>
          <w:noProof/>
        </w:rPr>
        <w:drawing>
          <wp:inline distT="0" distB="0" distL="0" distR="0" wp14:anchorId="6CDEAF50" wp14:editId="35F873A5">
            <wp:extent cx="1559560" cy="2577465"/>
            <wp:effectExtent l="0" t="0" r="2540" b="3810"/>
            <wp:docPr id="1776131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31464" name="图片 1"/>
                    <pic:cNvPicPr>
                      <a:picLocks noChangeAspect="1"/>
                    </pic:cNvPicPr>
                  </pic:nvPicPr>
                  <pic:blipFill>
                    <a:blip r:embed="rId59"/>
                    <a:stretch>
                      <a:fillRect/>
                    </a:stretch>
                  </pic:blipFill>
                  <pic:spPr>
                    <a:xfrm>
                      <a:off x="0" y="0"/>
                      <a:ext cx="1568177" cy="2591520"/>
                    </a:xfrm>
                    <a:prstGeom prst="rect">
                      <a:avLst/>
                    </a:prstGeom>
                  </pic:spPr>
                </pic:pic>
              </a:graphicData>
            </a:graphic>
          </wp:inline>
        </w:drawing>
      </w:r>
      <w:r>
        <w:rPr>
          <w:noProof/>
        </w:rPr>
        <w:drawing>
          <wp:inline distT="0" distB="0" distL="0" distR="0" wp14:anchorId="177943DB" wp14:editId="222CE3E7">
            <wp:extent cx="1412875" cy="2525395"/>
            <wp:effectExtent l="63500" t="34290" r="66675" b="4064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60" cstate="print">
                      <a:extLst>
                        <a:ext uri="{28A0092B-C50C-407E-A947-70E740481C1C}">
                          <a14:useLocalDpi xmlns:a14="http://schemas.microsoft.com/office/drawing/2010/main" val="0"/>
                        </a:ext>
                      </a:extLst>
                    </a:blip>
                    <a:srcRect l="20371" t="20046" r="19656" b="19839"/>
                    <a:stretch>
                      <a:fillRect/>
                    </a:stretch>
                  </pic:blipFill>
                  <pic:spPr>
                    <a:xfrm rot="176284">
                      <a:off x="0" y="0"/>
                      <a:ext cx="1428203" cy="2552490"/>
                    </a:xfrm>
                    <a:prstGeom prst="rect">
                      <a:avLst/>
                    </a:prstGeom>
                  </pic:spPr>
                </pic:pic>
              </a:graphicData>
            </a:graphic>
          </wp:inline>
        </w:drawing>
      </w:r>
      <w:r>
        <w:rPr>
          <w:noProof/>
        </w:rPr>
        <w:drawing>
          <wp:inline distT="0" distB="0" distL="0" distR="0" wp14:anchorId="2F2FE95D" wp14:editId="5C186375">
            <wp:extent cx="2569210" cy="1619250"/>
            <wp:effectExtent l="0" t="0" r="0" b="254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61" cstate="print">
                      <a:extLst>
                        <a:ext uri="{28A0092B-C50C-407E-A947-70E740481C1C}">
                          <a14:useLocalDpi xmlns:a14="http://schemas.microsoft.com/office/drawing/2010/main" val="0"/>
                        </a:ext>
                      </a:extLst>
                    </a:blip>
                    <a:srcRect l="25892" t="13741" r="22730" b="33388"/>
                    <a:stretch>
                      <a:fillRect/>
                    </a:stretch>
                  </pic:blipFill>
                  <pic:spPr>
                    <a:xfrm rot="5400000">
                      <a:off x="0" y="0"/>
                      <a:ext cx="2604435" cy="1641574"/>
                    </a:xfrm>
                    <a:prstGeom prst="rect">
                      <a:avLst/>
                    </a:prstGeom>
                  </pic:spPr>
                </pic:pic>
              </a:graphicData>
            </a:graphic>
          </wp:inline>
        </w:drawing>
      </w:r>
    </w:p>
    <w:p w14:paraId="1515F8B6" w14:textId="77777777" w:rsidR="00EC2536" w:rsidRDefault="00420918">
      <w:pPr>
        <w:spacing w:line="276" w:lineRule="auto"/>
        <w:ind w:firstLine="480"/>
      </w:pPr>
      <w:r>
        <w:t>用户可以通过点击底部的播放</w:t>
      </w:r>
      <w:r>
        <w:t>/</w:t>
      </w:r>
      <w:r>
        <w:t>暂停按钮来控制音乐的播放状态，点击上一曲</w:t>
      </w:r>
      <w:r>
        <w:t>/</w:t>
      </w:r>
      <w:r>
        <w:t>下一曲按钮切换歌曲，点击目录按钮返回文件列表。在播放过程中，用户可以拖动进度条来调整播放进度。音量可以通过特定的音量加</w:t>
      </w:r>
      <w:r>
        <w:t>/</w:t>
      </w:r>
      <w:r>
        <w:t>减按钮或滑动条进行调节。</w:t>
      </w:r>
    </w:p>
    <w:p w14:paraId="06F30B9A" w14:textId="77777777" w:rsidR="00EC2536" w:rsidRDefault="00420918">
      <w:pPr>
        <w:pStyle w:val="22"/>
        <w:spacing w:line="276" w:lineRule="auto"/>
        <w:ind w:firstLineChars="0" w:firstLine="0"/>
        <w:rPr>
          <w:rFonts w:ascii="Times New Roman" w:hAnsi="Times New Roman"/>
          <w:b w:val="0"/>
          <w:bCs/>
        </w:rPr>
      </w:pPr>
      <w:r>
        <w:rPr>
          <w:rFonts w:ascii="Times New Roman" w:hAnsi="Times New Roman"/>
          <w:b w:val="0"/>
          <w:bCs/>
        </w:rPr>
        <w:t>4.2.4.2</w:t>
      </w:r>
      <w:r>
        <w:rPr>
          <w:rFonts w:ascii="Times New Roman" w:hAnsi="Times New Roman"/>
          <w:b w:val="0"/>
          <w:bCs/>
        </w:rPr>
        <w:t>通过语音控制音乐</w:t>
      </w:r>
    </w:p>
    <w:p w14:paraId="3510D03D" w14:textId="77777777" w:rsidR="00EC2536" w:rsidRDefault="00420918">
      <w:pPr>
        <w:spacing w:line="276" w:lineRule="auto"/>
        <w:ind w:firstLine="480"/>
      </w:pPr>
      <w:r>
        <w:t>用户可以通过对着连接到</w:t>
      </w:r>
      <w:r>
        <w:t xml:space="preserve"> UART3 </w:t>
      </w:r>
      <w:r>
        <w:t>的</w:t>
      </w:r>
      <w:r>
        <w:t xml:space="preserve"> LD3320 </w:t>
      </w:r>
      <w:r>
        <w:t>语音模块说出预设的语音指令来控制音乐播放器。例如，说出</w:t>
      </w:r>
      <w:r>
        <w:t>“</w:t>
      </w:r>
      <w:r>
        <w:t>播放</w:t>
      </w:r>
      <w:r>
        <w:t>”</w:t>
      </w:r>
      <w:r>
        <w:t>开始播放音乐，说出</w:t>
      </w:r>
      <w:r>
        <w:t>“</w:t>
      </w:r>
      <w:r>
        <w:t>暂停</w:t>
      </w:r>
      <w:r>
        <w:t>”</w:t>
      </w:r>
      <w:r>
        <w:t>暂停播放，说出</w:t>
      </w:r>
      <w:r>
        <w:t>“</w:t>
      </w:r>
      <w:r>
        <w:t>下一首</w:t>
      </w:r>
      <w:r>
        <w:t>”</w:t>
      </w:r>
      <w:r>
        <w:t>切换到下一首歌曲。如果实现了语音点歌功能，用户还可以说出特定的歌曲名称或</w:t>
      </w:r>
      <w:r>
        <w:lastRenderedPageBreak/>
        <w:t>序号，下位机会尝试在当前文件列表中找到匹配的歌曲并开始播放。</w:t>
      </w:r>
    </w:p>
    <w:p w14:paraId="61117DF6" w14:textId="77777777" w:rsidR="00EC2536" w:rsidRDefault="00420918">
      <w:pPr>
        <w:pStyle w:val="22"/>
        <w:spacing w:line="276" w:lineRule="auto"/>
        <w:ind w:firstLineChars="0" w:firstLine="0"/>
        <w:rPr>
          <w:rFonts w:ascii="Times New Roman" w:hAnsi="Times New Roman"/>
          <w:b w:val="0"/>
          <w:bCs/>
        </w:rPr>
      </w:pPr>
      <w:r>
        <w:rPr>
          <w:rFonts w:ascii="Times New Roman" w:hAnsi="Times New Roman"/>
          <w:b w:val="0"/>
          <w:bCs/>
        </w:rPr>
        <w:t>4.2.4.3</w:t>
      </w:r>
      <w:r>
        <w:rPr>
          <w:rFonts w:ascii="Times New Roman" w:hAnsi="Times New Roman"/>
          <w:b w:val="0"/>
          <w:bCs/>
        </w:rPr>
        <w:t>接收上位机情绪指令并调整播放和灯光</w:t>
      </w:r>
    </w:p>
    <w:p w14:paraId="771A4358" w14:textId="77777777" w:rsidR="00EC2536" w:rsidRDefault="00420918">
      <w:pPr>
        <w:spacing w:line="276" w:lineRule="auto"/>
        <w:ind w:firstLine="480"/>
      </w:pPr>
      <w:r>
        <w:t>当上位机完成情绪识别后，会将识别结果通过</w:t>
      </w:r>
      <w:r>
        <w:t xml:space="preserve"> UART3 </w:t>
      </w:r>
      <w:r>
        <w:t>以特定的指令格式（例如</w:t>
      </w:r>
      <w:r>
        <w:t xml:space="preserve"> @bofang%#</w:t>
      </w:r>
      <w:r>
        <w:t>）发送给下位机。下位机上的</w:t>
      </w:r>
      <w:r>
        <w:t xml:space="preserve"> audioplay.c </w:t>
      </w:r>
      <w:r>
        <w:t>代码会解析这些情绪指令。根据接收到的情绪，播放器会采取相应的动作</w:t>
      </w:r>
      <w:r>
        <w:t xml:space="preserve">: </w:t>
      </w:r>
      <w:r>
        <w:t>如果识别到</w:t>
      </w:r>
      <w:r>
        <w:t>“</w:t>
      </w:r>
      <w:r>
        <w:t>欢快</w:t>
      </w:r>
      <w:r>
        <w:t>”</w:t>
      </w:r>
      <w:r>
        <w:t>情绪，则播放预设的</w:t>
      </w:r>
      <w:r>
        <w:t>“</w:t>
      </w:r>
      <w:r>
        <w:t>快乐</w:t>
      </w:r>
      <w:r>
        <w:t>”</w:t>
      </w:r>
      <w:r>
        <w:t>歌曲列表中的一首，并且</w:t>
      </w:r>
      <w:r>
        <w:t xml:space="preserve"> WS2812 LED </w:t>
      </w:r>
      <w:r>
        <w:t>灯带会显示渐变彩虹色的灯光效果；如果识别到</w:t>
      </w:r>
      <w:r>
        <w:t>“</w:t>
      </w:r>
      <w:r>
        <w:t>忧郁</w:t>
      </w:r>
      <w:r>
        <w:t>”</w:t>
      </w:r>
      <w:r>
        <w:t>情绪，则播放</w:t>
      </w:r>
      <w:r>
        <w:t>“</w:t>
      </w:r>
      <w:r>
        <w:t>悲伤</w:t>
      </w:r>
      <w:r>
        <w:t>”</w:t>
      </w:r>
      <w:r>
        <w:t>歌曲列表中的歌曲，并且</w:t>
      </w:r>
      <w:r>
        <w:t xml:space="preserve"> LED </w:t>
      </w:r>
      <w:r>
        <w:t>灯带会显示缓慢深蓝色的呼吸灯效果；如果识别到</w:t>
      </w:r>
      <w:r>
        <w:t>“</w:t>
      </w:r>
      <w:r>
        <w:t>生气</w:t>
      </w:r>
      <w:r>
        <w:t>”</w:t>
      </w:r>
      <w:r>
        <w:t>情绪，则播放节奏较快的歌曲，并且</w:t>
      </w:r>
      <w:r>
        <w:t xml:space="preserve"> LED </w:t>
      </w:r>
      <w:r>
        <w:t>灯带会显示红色雷电闪烁效果。</w:t>
      </w:r>
    </w:p>
    <w:p w14:paraId="45968646" w14:textId="77777777" w:rsidR="00EC2536" w:rsidRDefault="00420918">
      <w:pPr>
        <w:pStyle w:val="111"/>
        <w:rPr>
          <w:rFonts w:ascii="Times New Roman" w:hAnsi="Times New Roman"/>
        </w:rPr>
      </w:pPr>
      <w:r>
        <w:rPr>
          <w:rFonts w:ascii="Times New Roman" w:hAnsi="Times New Roman"/>
        </w:rPr>
        <w:t xml:space="preserve">4.2.4.4 </w:t>
      </w:r>
      <w:r>
        <w:rPr>
          <w:rFonts w:ascii="Times New Roman" w:hAnsi="Times New Roman"/>
        </w:rPr>
        <w:t>具体实物效果呈现</w:t>
      </w:r>
    </w:p>
    <w:p w14:paraId="3AA9F649" w14:textId="77777777" w:rsidR="00EC2536" w:rsidRDefault="00420918">
      <w:pPr>
        <w:ind w:firstLineChars="0" w:firstLine="0"/>
      </w:pPr>
      <w:r>
        <w:t>1</w:t>
      </w:r>
      <w:r>
        <w:t>）导入歌单显示：</w:t>
      </w:r>
    </w:p>
    <w:p w14:paraId="255A139B" w14:textId="77777777" w:rsidR="00EC2536" w:rsidRDefault="00420918">
      <w:pPr>
        <w:ind w:firstLineChars="0" w:firstLine="0"/>
        <w:jc w:val="center"/>
        <w:rPr>
          <w:rFonts w:eastAsia="Times New Roman"/>
          <w:snapToGrid w:val="0"/>
          <w:color w:val="000000"/>
          <w:w w:val="0"/>
          <w:kern w:val="0"/>
          <w:sz w:val="0"/>
          <w:szCs w:val="0"/>
          <w:u w:color="000000"/>
          <w:shd w:val="clear" w:color="000000" w:fill="000000"/>
          <w:lang w:val="zh-CN" w:bidi="zh-CN"/>
        </w:rPr>
      </w:pPr>
      <w:r>
        <w:rPr>
          <w:noProof/>
        </w:rPr>
        <w:drawing>
          <wp:inline distT="0" distB="0" distL="0" distR="0" wp14:anchorId="2EAC7511" wp14:editId="2913E6CB">
            <wp:extent cx="4400550" cy="33604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407544" cy="3366047"/>
                    </a:xfrm>
                    <a:prstGeom prst="rect">
                      <a:avLst/>
                    </a:prstGeom>
                    <a:noFill/>
                    <a:ln>
                      <a:noFill/>
                    </a:ln>
                  </pic:spPr>
                </pic:pic>
              </a:graphicData>
            </a:graphic>
          </wp:inline>
        </w:drawing>
      </w:r>
      <w:r>
        <w:rPr>
          <w:rFonts w:eastAsia="Times New Roman"/>
          <w:snapToGrid w:val="0"/>
          <w:color w:val="000000"/>
          <w:w w:val="0"/>
          <w:kern w:val="0"/>
          <w:sz w:val="0"/>
          <w:szCs w:val="0"/>
          <w:u w:color="000000"/>
          <w:shd w:val="clear" w:color="000000" w:fill="000000"/>
          <w:lang w:val="zh-CN" w:bidi="zh-CN"/>
        </w:rPr>
        <w:t xml:space="preserve"> </w:t>
      </w:r>
    </w:p>
    <w:p w14:paraId="0BAEE6EC" w14:textId="77777777" w:rsidR="00EC2536" w:rsidRDefault="00EC2536">
      <w:pPr>
        <w:ind w:firstLineChars="0" w:firstLine="0"/>
        <w:jc w:val="center"/>
        <w:rPr>
          <w:rFonts w:eastAsia="Times New Roman"/>
          <w:snapToGrid w:val="0"/>
          <w:color w:val="000000"/>
          <w:w w:val="0"/>
          <w:kern w:val="0"/>
          <w:sz w:val="0"/>
          <w:szCs w:val="0"/>
          <w:u w:color="000000"/>
          <w:shd w:val="clear" w:color="000000" w:fill="000000"/>
          <w:lang w:val="zh-CN" w:bidi="zh-CN"/>
        </w:rPr>
      </w:pPr>
    </w:p>
    <w:p w14:paraId="4FDD9565" w14:textId="77777777" w:rsidR="00EC2536" w:rsidRDefault="00EC2536">
      <w:pPr>
        <w:ind w:firstLineChars="0" w:firstLine="0"/>
        <w:jc w:val="center"/>
        <w:rPr>
          <w:rFonts w:eastAsia="Times New Roman"/>
          <w:snapToGrid w:val="0"/>
          <w:color w:val="000000"/>
          <w:w w:val="0"/>
          <w:kern w:val="0"/>
          <w:sz w:val="0"/>
          <w:szCs w:val="0"/>
          <w:u w:color="000000"/>
          <w:shd w:val="clear" w:color="000000" w:fill="000000"/>
          <w:lang w:val="zh-CN" w:bidi="zh-CN"/>
        </w:rPr>
      </w:pPr>
    </w:p>
    <w:p w14:paraId="02B91D3C" w14:textId="77777777" w:rsidR="00EC2536" w:rsidRDefault="00EC2536">
      <w:pPr>
        <w:ind w:firstLineChars="0" w:firstLine="0"/>
      </w:pPr>
    </w:p>
    <w:p w14:paraId="12A33C99" w14:textId="77777777" w:rsidR="00EC2536" w:rsidRDefault="00420918">
      <w:pPr>
        <w:ind w:firstLineChars="0" w:firstLine="0"/>
      </w:pPr>
      <w:r>
        <w:t>2</w:t>
      </w:r>
      <w:r>
        <w:t>）播放歌曲显示：</w:t>
      </w:r>
    </w:p>
    <w:p w14:paraId="1B587D19" w14:textId="77777777" w:rsidR="00EC2536" w:rsidRDefault="00420918">
      <w:pPr>
        <w:ind w:firstLineChars="0" w:firstLine="0"/>
        <w:jc w:val="center"/>
      </w:pPr>
      <w:r>
        <w:rPr>
          <w:noProof/>
        </w:rPr>
        <w:lastRenderedPageBreak/>
        <w:drawing>
          <wp:inline distT="0" distB="0" distL="0" distR="0" wp14:anchorId="7B89B682" wp14:editId="6D2BA557">
            <wp:extent cx="4433570" cy="3248025"/>
            <wp:effectExtent l="0" t="0" r="508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4440219" cy="3253220"/>
                    </a:xfrm>
                    <a:prstGeom prst="rect">
                      <a:avLst/>
                    </a:prstGeom>
                    <a:noFill/>
                    <a:ln>
                      <a:noFill/>
                    </a:ln>
                  </pic:spPr>
                </pic:pic>
              </a:graphicData>
            </a:graphic>
          </wp:inline>
        </w:drawing>
      </w:r>
    </w:p>
    <w:p w14:paraId="2CC3E573" w14:textId="77777777" w:rsidR="00EC2536" w:rsidRDefault="00EC2536">
      <w:pPr>
        <w:ind w:firstLineChars="0" w:firstLine="0"/>
        <w:jc w:val="center"/>
      </w:pPr>
    </w:p>
    <w:p w14:paraId="72463D8C" w14:textId="77777777" w:rsidR="00EC2536" w:rsidRDefault="00420918">
      <w:pPr>
        <w:ind w:firstLineChars="0" w:firstLine="0"/>
      </w:pPr>
      <w:r>
        <w:t>3</w:t>
      </w:r>
      <w:r>
        <w:t>）整体实物图：</w:t>
      </w:r>
    </w:p>
    <w:p w14:paraId="0BB41CB9" w14:textId="77777777" w:rsidR="00EC2536" w:rsidRDefault="00420918">
      <w:pPr>
        <w:ind w:firstLineChars="0" w:firstLine="0"/>
      </w:pPr>
      <w:r>
        <w:rPr>
          <w:noProof/>
        </w:rPr>
        <w:drawing>
          <wp:inline distT="0" distB="0" distL="0" distR="0" wp14:anchorId="3E72EE38" wp14:editId="5A29BEAC">
            <wp:extent cx="3554095" cy="2665095"/>
            <wp:effectExtent l="635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rot="5400000">
                      <a:off x="0" y="0"/>
                      <a:ext cx="3557749" cy="2668212"/>
                    </a:xfrm>
                    <a:prstGeom prst="rect">
                      <a:avLst/>
                    </a:prstGeom>
                    <a:noFill/>
                    <a:ln>
                      <a:noFill/>
                    </a:ln>
                  </pic:spPr>
                </pic:pic>
              </a:graphicData>
            </a:graphic>
          </wp:inline>
        </w:drawing>
      </w:r>
      <w:r>
        <w:t xml:space="preserve">   </w:t>
      </w:r>
      <w:r>
        <w:rPr>
          <w:noProof/>
        </w:rPr>
        <w:drawing>
          <wp:inline distT="0" distB="0" distL="0" distR="0" wp14:anchorId="0E84AEA5" wp14:editId="132CA179">
            <wp:extent cx="3557905" cy="2668270"/>
            <wp:effectExtent l="6668"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rot="5400000">
                      <a:off x="0" y="0"/>
                      <a:ext cx="3569968" cy="2677377"/>
                    </a:xfrm>
                    <a:prstGeom prst="rect">
                      <a:avLst/>
                    </a:prstGeom>
                    <a:noFill/>
                    <a:ln>
                      <a:noFill/>
                    </a:ln>
                  </pic:spPr>
                </pic:pic>
              </a:graphicData>
            </a:graphic>
          </wp:inline>
        </w:drawing>
      </w:r>
    </w:p>
    <w:p w14:paraId="17BE983C" w14:textId="77777777" w:rsidR="00EC2536" w:rsidRDefault="00420918">
      <w:pPr>
        <w:pStyle w:val="12"/>
        <w:spacing w:line="276" w:lineRule="auto"/>
        <w:ind w:firstLineChars="0" w:firstLine="0"/>
        <w:rPr>
          <w:rFonts w:ascii="Times New Roman" w:hAnsi="Times New Roman"/>
          <w:b w:val="0"/>
          <w:bCs w:val="0"/>
        </w:rPr>
      </w:pPr>
      <w:r>
        <w:rPr>
          <w:rFonts w:ascii="Times New Roman" w:hAnsi="Times New Roman"/>
          <w:b w:val="0"/>
          <w:bCs w:val="0"/>
        </w:rPr>
        <w:t>4.2.5</w:t>
      </w:r>
      <w:r>
        <w:rPr>
          <w:rFonts w:ascii="Times New Roman" w:hAnsi="Times New Roman"/>
          <w:b w:val="0"/>
          <w:bCs w:val="0"/>
        </w:rPr>
        <w:t>测试与分析</w:t>
      </w:r>
    </w:p>
    <w:p w14:paraId="05E30407" w14:textId="77777777" w:rsidR="00EC2536" w:rsidRDefault="00420918">
      <w:pPr>
        <w:pStyle w:val="22"/>
        <w:spacing w:line="276" w:lineRule="auto"/>
        <w:ind w:firstLineChars="0" w:firstLine="0"/>
        <w:rPr>
          <w:rFonts w:ascii="Times New Roman" w:hAnsi="Times New Roman"/>
          <w:b w:val="0"/>
        </w:rPr>
      </w:pPr>
      <w:r>
        <w:rPr>
          <w:rFonts w:ascii="Times New Roman" w:hAnsi="Times New Roman"/>
          <w:b w:val="0"/>
        </w:rPr>
        <w:t>4.2.5.1</w:t>
      </w:r>
      <w:r>
        <w:rPr>
          <w:rFonts w:ascii="Times New Roman" w:hAnsi="Times New Roman"/>
          <w:b w:val="0"/>
        </w:rPr>
        <w:t>功能测试</w:t>
      </w:r>
    </w:p>
    <w:p w14:paraId="711E25EE" w14:textId="77777777" w:rsidR="00EC2536" w:rsidRDefault="00420918">
      <w:pPr>
        <w:spacing w:line="276" w:lineRule="auto"/>
        <w:ind w:firstLineChars="0" w:firstLine="0"/>
      </w:pPr>
      <w:r>
        <w:rPr>
          <w:b/>
          <w:bCs/>
        </w:rPr>
        <w:t>1</w:t>
      </w:r>
      <w:r>
        <w:rPr>
          <w:b/>
          <w:bCs/>
        </w:rPr>
        <w:t>）多格式音频播放测试</w:t>
      </w:r>
      <w:r>
        <w:t>：通过加载并播放不同格式（</w:t>
      </w:r>
      <w:r>
        <w:t>WAV, MP3, FLAC, APE</w:t>
      </w:r>
      <w:r>
        <w:t>）的音乐文件，检查播放器是否能够正确解码和输出音频，并通过监测解码器返回值判断解码是否成功。</w:t>
      </w:r>
    </w:p>
    <w:p w14:paraId="2CA20DCE" w14:textId="77777777" w:rsidR="00EC2536" w:rsidRDefault="00420918">
      <w:pPr>
        <w:spacing w:line="276" w:lineRule="auto"/>
        <w:ind w:firstLineChars="0" w:firstLine="480"/>
      </w:pPr>
      <w:r>
        <w:rPr>
          <w:b/>
          <w:bCs/>
        </w:rPr>
        <w:lastRenderedPageBreak/>
        <w:t>2</w:t>
      </w:r>
      <w:r>
        <w:rPr>
          <w:b/>
          <w:bCs/>
        </w:rPr>
        <w:t>）触控文件浏览测试</w:t>
      </w:r>
      <w:r>
        <w:t>：在文件列表界面滑动列表，观察列表是否流畅滚动，点击列表项，检查是否能够正确选中歌曲并在播放信息区域显示。</w:t>
      </w:r>
    </w:p>
    <w:p w14:paraId="5FF85281" w14:textId="77777777" w:rsidR="00EC2536" w:rsidRDefault="00420918">
      <w:pPr>
        <w:spacing w:line="276" w:lineRule="auto"/>
        <w:ind w:firstLineChars="0" w:firstLine="480"/>
      </w:pPr>
      <w:r>
        <w:rPr>
          <w:b/>
          <w:bCs/>
        </w:rPr>
        <w:t>3</w:t>
      </w:r>
      <w:r>
        <w:rPr>
          <w:b/>
          <w:bCs/>
        </w:rPr>
        <w:t>）语音切歌测试</w:t>
      </w:r>
      <w:r>
        <w:t>：通过语音模块发送</w:t>
      </w:r>
      <w:r>
        <w:t>“</w:t>
      </w:r>
      <w:r>
        <w:t>下一首</w:t>
      </w:r>
      <w:r>
        <w:t>”</w:t>
      </w:r>
      <w:r>
        <w:t>等切歌指令，观察</w:t>
      </w:r>
      <w:r>
        <w:t xml:space="preserve"> g_audiodev.curindex </w:t>
      </w:r>
      <w:r>
        <w:t>变量是否正确更新，以及播放器是否切换到下一首歌曲。</w:t>
      </w:r>
    </w:p>
    <w:p w14:paraId="54820151" w14:textId="77777777" w:rsidR="00EC2536" w:rsidRDefault="00420918">
      <w:pPr>
        <w:spacing w:line="276" w:lineRule="auto"/>
        <w:ind w:firstLineChars="0" w:firstLine="480"/>
      </w:pPr>
      <w:r>
        <w:rPr>
          <w:b/>
          <w:bCs/>
        </w:rPr>
        <w:t>4</w:t>
      </w:r>
      <w:r>
        <w:rPr>
          <w:b/>
          <w:bCs/>
        </w:rPr>
        <w:t>）情绪联动播放和灯光测试</w:t>
      </w:r>
      <w:r>
        <w:t>：上位机模拟发送不同的情绪指令，观察下位机是否能够根据指令播放相应的歌曲，并且</w:t>
      </w:r>
      <w:r>
        <w:t xml:space="preserve"> WS2812 LED </w:t>
      </w:r>
      <w:r>
        <w:t>灯带是否显示预期的灯光效果。</w:t>
      </w:r>
    </w:p>
    <w:p w14:paraId="1A797431" w14:textId="77777777" w:rsidR="00EC2536" w:rsidRDefault="00420918">
      <w:pPr>
        <w:pStyle w:val="22"/>
        <w:spacing w:line="276" w:lineRule="auto"/>
        <w:ind w:firstLineChars="0" w:firstLine="0"/>
        <w:rPr>
          <w:rFonts w:ascii="Times New Roman" w:hAnsi="Times New Roman"/>
          <w:b w:val="0"/>
          <w:bCs/>
        </w:rPr>
      </w:pPr>
      <w:r>
        <w:rPr>
          <w:rFonts w:ascii="Times New Roman" w:hAnsi="Times New Roman"/>
          <w:b w:val="0"/>
          <w:bCs/>
        </w:rPr>
        <w:t xml:space="preserve">4.2.6 </w:t>
      </w:r>
      <w:r>
        <w:rPr>
          <w:rFonts w:ascii="Times New Roman" w:hAnsi="Times New Roman"/>
          <w:b w:val="0"/>
          <w:bCs/>
        </w:rPr>
        <w:t>误差分析与优化方案</w:t>
      </w:r>
    </w:p>
    <w:p w14:paraId="406B47A1" w14:textId="77777777" w:rsidR="00EC2536" w:rsidRDefault="00420918">
      <w:pPr>
        <w:ind w:firstLineChars="0" w:firstLine="480"/>
      </w:pPr>
      <w:r>
        <w:t>在测试过程中，我们观察到一些误差和性能瓶颈。例如：</w:t>
      </w:r>
    </w:p>
    <w:p w14:paraId="6EA7BE6E" w14:textId="77777777" w:rsidR="00EC2536" w:rsidRDefault="00420918">
      <w:pPr>
        <w:ind w:firstLineChars="0" w:firstLine="480"/>
      </w:pPr>
      <w:r>
        <w:t>1</w:t>
      </w:r>
      <w:r>
        <w:t>）触控响应不灵敏或延迟：在高负载情况下，系统的触控响应有时会出现延迟。</w:t>
      </w:r>
    </w:p>
    <w:p w14:paraId="34418516" w14:textId="77777777" w:rsidR="00EC2536" w:rsidRDefault="00420918">
      <w:pPr>
        <w:numPr>
          <w:ilvl w:val="0"/>
          <w:numId w:val="89"/>
        </w:numPr>
        <w:ind w:firstLineChars="0"/>
      </w:pPr>
      <w:r>
        <w:t>优化方案：提高</w:t>
      </w:r>
      <w:r>
        <w:t xml:space="preserve"> GUI </w:t>
      </w:r>
      <w:r>
        <w:t>任务的优先级、优化触摸驱动的采样率和处理逻辑、减少不必要的</w:t>
      </w:r>
      <w:r>
        <w:t xml:space="preserve"> GUI </w:t>
      </w:r>
      <w:r>
        <w:t>更新操作等。</w:t>
      </w:r>
    </w:p>
    <w:p w14:paraId="509B7209" w14:textId="77777777" w:rsidR="00EC2536" w:rsidRDefault="00420918">
      <w:pPr>
        <w:ind w:firstLineChars="0" w:firstLine="480"/>
      </w:pPr>
      <w:r>
        <w:t>2</w:t>
      </w:r>
      <w:r>
        <w:t>）语音识别率不高：在嘈杂环境下，语音识别的准确率可能会下降。</w:t>
      </w:r>
    </w:p>
    <w:p w14:paraId="7672A353" w14:textId="77777777" w:rsidR="00EC2536" w:rsidRDefault="00420918">
      <w:pPr>
        <w:numPr>
          <w:ilvl w:val="0"/>
          <w:numId w:val="90"/>
        </w:numPr>
        <w:ind w:firstLineChars="0"/>
      </w:pPr>
      <w:r>
        <w:t>优化方案主要依赖于外部语音识别模块的性能，但在下位机软件层面可以考虑进行简单的指令过滤或错误校正。</w:t>
      </w:r>
    </w:p>
    <w:p w14:paraId="26F0A21D" w14:textId="77777777" w:rsidR="00EC2536" w:rsidRDefault="00420918">
      <w:pPr>
        <w:ind w:firstLineChars="0" w:firstLine="480"/>
      </w:pPr>
      <w:r>
        <w:t>3</w:t>
      </w:r>
      <w:r>
        <w:t>）上位机指令响应延迟：如果上位机指令的处理逻辑较为复杂，可能会导致响应延迟。</w:t>
      </w:r>
    </w:p>
    <w:p w14:paraId="7887E8DB" w14:textId="77777777" w:rsidR="00EC2536" w:rsidRDefault="00420918">
      <w:pPr>
        <w:numPr>
          <w:ilvl w:val="0"/>
          <w:numId w:val="90"/>
        </w:numPr>
        <w:ind w:firstLineChars="0"/>
      </w:pPr>
      <w:r>
        <w:t>优化方案：优化指令解析算法、将耗时操作放在低优先级任务中执行等。</w:t>
      </w:r>
    </w:p>
    <w:p w14:paraId="10FD0DDA" w14:textId="77777777" w:rsidR="00EC2536" w:rsidRDefault="00EC2536">
      <w:pPr>
        <w:ind w:firstLineChars="0" w:firstLine="0"/>
      </w:pPr>
    </w:p>
    <w:p w14:paraId="57091413" w14:textId="77777777" w:rsidR="00EC2536" w:rsidRDefault="00EC2536">
      <w:pPr>
        <w:ind w:firstLineChars="0" w:firstLine="0"/>
        <w:jc w:val="center"/>
        <w:rPr>
          <w:rFonts w:eastAsia="Times New Roman"/>
          <w:snapToGrid w:val="0"/>
          <w:color w:val="000000"/>
          <w:w w:val="0"/>
          <w:kern w:val="0"/>
          <w:sz w:val="0"/>
          <w:szCs w:val="0"/>
          <w:u w:color="000000"/>
          <w:shd w:val="clear" w:color="000000" w:fill="000000"/>
          <w:lang w:val="zh-CN" w:bidi="zh-CN"/>
        </w:rPr>
      </w:pPr>
    </w:p>
    <w:p w14:paraId="1253F95E" w14:textId="77777777" w:rsidR="00EC2536" w:rsidRDefault="00420918">
      <w:pPr>
        <w:ind w:firstLineChars="0" w:firstLine="0"/>
        <w:rPr>
          <w:rFonts w:eastAsiaTheme="minorEastAsia"/>
          <w:snapToGrid w:val="0"/>
          <w:color w:val="000000"/>
          <w:w w:val="0"/>
          <w:kern w:val="0"/>
          <w:sz w:val="0"/>
          <w:szCs w:val="0"/>
          <w:u w:color="000000"/>
          <w:shd w:val="clear" w:color="000000" w:fill="000000"/>
          <w:lang w:val="zh-CN" w:bidi="zh-CN"/>
        </w:rPr>
      </w:pPr>
      <w:r>
        <w:rPr>
          <w:rFonts w:eastAsiaTheme="minorEastAsia"/>
          <w:snapToGrid w:val="0"/>
          <w:color w:val="000000"/>
          <w:w w:val="0"/>
          <w:kern w:val="0"/>
          <w:sz w:val="0"/>
          <w:szCs w:val="0"/>
          <w:u w:color="000000"/>
          <w:shd w:val="clear" w:color="000000" w:fill="000000"/>
          <w:lang w:val="zh-CN" w:bidi="zh-CN"/>
        </w:rPr>
        <w:t>2</w:t>
      </w:r>
    </w:p>
    <w:p w14:paraId="3A92442B" w14:textId="77777777" w:rsidR="00EC2536" w:rsidRDefault="00EC2536">
      <w:pPr>
        <w:ind w:firstLineChars="0" w:firstLine="0"/>
        <w:rPr>
          <w:rFonts w:eastAsiaTheme="minorEastAsia"/>
          <w:snapToGrid w:val="0"/>
          <w:color w:val="000000"/>
          <w:w w:val="0"/>
          <w:kern w:val="0"/>
          <w:sz w:val="0"/>
          <w:szCs w:val="0"/>
          <w:u w:color="000000"/>
          <w:shd w:val="clear" w:color="000000" w:fill="000000"/>
          <w:lang w:val="zh-CN" w:bidi="zh-CN"/>
        </w:rPr>
      </w:pPr>
    </w:p>
    <w:p w14:paraId="184E083B" w14:textId="77777777" w:rsidR="00EC2536" w:rsidRDefault="00420918">
      <w:pPr>
        <w:ind w:firstLineChars="0" w:firstLine="0"/>
        <w:rPr>
          <w:rFonts w:eastAsiaTheme="minorEastAsia"/>
        </w:rPr>
      </w:pPr>
      <w:r>
        <w:rPr>
          <w:rFonts w:eastAsiaTheme="minorEastAsia"/>
          <w:snapToGrid w:val="0"/>
          <w:color w:val="000000"/>
          <w:w w:val="0"/>
          <w:kern w:val="0"/>
          <w:sz w:val="0"/>
          <w:szCs w:val="0"/>
          <w:u w:color="000000"/>
          <w:shd w:val="clear" w:color="000000" w:fill="000000"/>
          <w:lang w:val="zh-CN" w:bidi="zh-CN"/>
        </w:rPr>
        <w:t>2</w:t>
      </w:r>
    </w:p>
    <w:p w14:paraId="049E7469" w14:textId="77777777" w:rsidR="00EC2536" w:rsidRDefault="00420918">
      <w:pPr>
        <w:pStyle w:val="2"/>
        <w:rPr>
          <w:rFonts w:eastAsia="黑体"/>
        </w:rPr>
      </w:pPr>
      <w:bookmarkStart w:id="94" w:name="_Toc198391883"/>
      <w:bookmarkStart w:id="95" w:name="_Toc198449158"/>
      <w:r>
        <w:rPr>
          <w:rFonts w:eastAsia="黑体"/>
          <w:szCs w:val="30"/>
        </w:rPr>
        <w:t>创新点与亮点</w:t>
      </w:r>
      <w:bookmarkEnd w:id="94"/>
      <w:bookmarkEnd w:id="95"/>
    </w:p>
    <w:p w14:paraId="4DE4A3BB" w14:textId="77777777" w:rsidR="00EC2536" w:rsidRDefault="00420918">
      <w:pPr>
        <w:ind w:firstLineChars="0" w:firstLine="0"/>
      </w:pPr>
      <w:r>
        <w:t>1</w:t>
      </w:r>
      <w:r>
        <w:t>）系统设计创新和应用价值</w:t>
      </w:r>
    </w:p>
    <w:p w14:paraId="576A10A1" w14:textId="77777777" w:rsidR="00EC2536" w:rsidRDefault="00420918">
      <w:pPr>
        <w:ind w:firstLineChars="0" w:firstLine="0"/>
      </w:pPr>
      <w:r>
        <w:tab/>
      </w:r>
      <w:r>
        <w:t>本项目涉及</w:t>
      </w:r>
      <w:r>
        <w:t>“</w:t>
      </w:r>
      <w:r>
        <w:t>目标检测</w:t>
      </w:r>
      <w:r>
        <w:t>”</w:t>
      </w:r>
      <w:r>
        <w:t>、</w:t>
      </w:r>
      <w:r>
        <w:t>“</w:t>
      </w:r>
      <w:r>
        <w:t>人脸情绪识别</w:t>
      </w:r>
      <w:r>
        <w:t>”</w:t>
      </w:r>
      <w:r>
        <w:t>、</w:t>
      </w:r>
      <w:r>
        <w:t>“</w:t>
      </w:r>
      <w:r>
        <w:t>音乐情绪分类</w:t>
      </w:r>
      <w:r>
        <w:t>”</w:t>
      </w:r>
      <w:r>
        <w:t>和</w:t>
      </w:r>
      <w:r>
        <w:t>“</w:t>
      </w:r>
      <w:r>
        <w:t>语音灯</w:t>
      </w:r>
      <w:r>
        <w:t>”</w:t>
      </w:r>
      <w:r>
        <w:t>，是多种应用案例特点的集大成者，由本组成员自行设计，具有</w:t>
      </w:r>
      <w:r>
        <w:rPr>
          <w:b/>
          <w:bCs/>
        </w:rPr>
        <w:t>首创性、独创性</w:t>
      </w:r>
      <w:r>
        <w:t>。</w:t>
      </w:r>
    </w:p>
    <w:p w14:paraId="1B0CC635" w14:textId="77777777" w:rsidR="00EC2536" w:rsidRDefault="00420918">
      <w:pPr>
        <w:ind w:firstLineChars="0" w:firstLine="0"/>
      </w:pPr>
      <w:r>
        <w:rPr>
          <w:noProof/>
        </w:rPr>
        <w:drawing>
          <wp:inline distT="0" distB="0" distL="0" distR="0" wp14:anchorId="323B54E8" wp14:editId="293519BB">
            <wp:extent cx="5688965" cy="1827530"/>
            <wp:effectExtent l="0" t="0" r="698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6"/>
                    <a:stretch>
                      <a:fillRect/>
                    </a:stretch>
                  </pic:blipFill>
                  <pic:spPr>
                    <a:xfrm>
                      <a:off x="0" y="0"/>
                      <a:ext cx="5688965" cy="1827530"/>
                    </a:xfrm>
                    <a:prstGeom prst="rect">
                      <a:avLst/>
                    </a:prstGeom>
                  </pic:spPr>
                </pic:pic>
              </a:graphicData>
            </a:graphic>
          </wp:inline>
        </w:drawing>
      </w:r>
    </w:p>
    <w:p w14:paraId="541CB14D" w14:textId="77777777" w:rsidR="00EC2536" w:rsidRDefault="00420918">
      <w:pPr>
        <w:ind w:firstLineChars="0" w:firstLine="0"/>
      </w:pPr>
      <w:r>
        <w:tab/>
      </w:r>
      <w:r>
        <w:t>基于人脸情绪识别系统，我们创新地加入了音乐、灯光和语音等元素，并且使用目标检测提高识别率。通过摄像头精准捕捉用户面部表情，识别多种情绪状态，并巧妙融合本地音乐库情绪特征分析，为用户量身打造与情绪相契合的音乐与灯光环境。</w:t>
      </w:r>
      <w:r>
        <w:rPr>
          <w:b/>
          <w:bCs/>
        </w:rPr>
        <w:t>这种基于情绪的智能环境联动，不仅能识别，还能动态交互。</w:t>
      </w:r>
      <w:r>
        <w:t>打破了传统系统固定模式的局限，为用户打造更加个性化、沉浸式的体验。</w:t>
      </w:r>
    </w:p>
    <w:p w14:paraId="6BCAACD7" w14:textId="77777777" w:rsidR="00EC2536" w:rsidRDefault="00EC2536">
      <w:pPr>
        <w:ind w:firstLineChars="0" w:firstLine="0"/>
      </w:pPr>
    </w:p>
    <w:p w14:paraId="59559416" w14:textId="77777777" w:rsidR="00EC2536" w:rsidRDefault="00420918">
      <w:pPr>
        <w:ind w:firstLineChars="0" w:firstLine="0"/>
      </w:pPr>
      <w:r>
        <w:lastRenderedPageBreak/>
        <w:t>2</w:t>
      </w:r>
      <w:r>
        <w:t>）算法创新</w:t>
      </w:r>
    </w:p>
    <w:p w14:paraId="431F040E" w14:textId="77777777" w:rsidR="00EC2536" w:rsidRDefault="00420918">
      <w:pPr>
        <w:ind w:firstLineChars="0" w:firstLine="420"/>
      </w:pPr>
      <w:r>
        <w:t>在完成</w:t>
      </w:r>
      <w:r>
        <w:t>“</w:t>
      </w:r>
      <w:r>
        <w:t>音乐情绪分类器</w:t>
      </w:r>
      <w:r>
        <w:t>”</w:t>
      </w:r>
      <w:r>
        <w:t>时，除了使用</w:t>
      </w:r>
      <w:r>
        <w:t>K-means</w:t>
      </w:r>
      <w:r>
        <w:t>聚类算法，我们还使用了</w:t>
      </w:r>
      <w:r>
        <w:t>kaggle</w:t>
      </w:r>
      <w:r>
        <w:t>和</w:t>
      </w:r>
      <w:r>
        <w:t>github</w:t>
      </w:r>
      <w:r>
        <w:t>网站上热度很高随机森林算法和一维卷积神经网络（</w:t>
      </w:r>
      <w:r>
        <w:t>Conv1D</w:t>
      </w:r>
      <w:r>
        <w:t>），并相互进行对比，最终选择了</w:t>
      </w:r>
      <w:r>
        <w:t>K-means</w:t>
      </w:r>
      <w:r>
        <w:t>聚类算法。原因有两点，一是分类预测效果较好，二是无监督学习技术不需要人工标注数据集，可以直接对歌曲聚类，因此可以轻松获取大量歌曲来训练，不需要人工打标签，节省人力。</w:t>
      </w:r>
    </w:p>
    <w:p w14:paraId="17EB74CA" w14:textId="77777777" w:rsidR="00EC2536" w:rsidRDefault="00420918">
      <w:pPr>
        <w:ind w:firstLineChars="0" w:firstLine="420"/>
      </w:pPr>
      <w:r>
        <w:t>以下是不同算法的预测效果。</w:t>
      </w:r>
    </w:p>
    <w:p w14:paraId="3EEC2BD8" w14:textId="77777777" w:rsidR="00EC2536" w:rsidRDefault="00420918">
      <w:pPr>
        <w:ind w:firstLineChars="0" w:firstLine="0"/>
        <w:jc w:val="center"/>
      </w:pPr>
      <w:r>
        <w:rPr>
          <w:noProof/>
        </w:rPr>
        <w:drawing>
          <wp:inline distT="0" distB="0" distL="0" distR="0" wp14:anchorId="7528DF6A" wp14:editId="3C0FE676">
            <wp:extent cx="2670810" cy="2227580"/>
            <wp:effectExtent l="0" t="0" r="0" b="127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67">
                      <a:clrChange>
                        <a:clrFrom>
                          <a:srgbClr val="FFFFFF"/>
                        </a:clrFrom>
                        <a:clrTo>
                          <a:srgbClr val="FFFFFF">
                            <a:alpha val="0"/>
                          </a:srgbClr>
                        </a:clrTo>
                      </a:clrChange>
                    </a:blip>
                    <a:srcRect t="1094"/>
                    <a:stretch>
                      <a:fillRect/>
                    </a:stretch>
                  </pic:blipFill>
                  <pic:spPr>
                    <a:xfrm>
                      <a:off x="0" y="0"/>
                      <a:ext cx="2684255" cy="2238926"/>
                    </a:xfrm>
                    <a:prstGeom prst="rect">
                      <a:avLst/>
                    </a:prstGeom>
                  </pic:spPr>
                </pic:pic>
              </a:graphicData>
            </a:graphic>
          </wp:inline>
        </w:drawing>
      </w:r>
      <w:r>
        <w:t xml:space="preserve"> </w:t>
      </w:r>
      <w:r>
        <w:rPr>
          <w:noProof/>
        </w:rPr>
        <w:drawing>
          <wp:inline distT="0" distB="0" distL="0" distR="0" wp14:anchorId="49090792" wp14:editId="7A74498C">
            <wp:extent cx="2504440" cy="2230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8"/>
                    <a:stretch>
                      <a:fillRect/>
                    </a:stretch>
                  </pic:blipFill>
                  <pic:spPr>
                    <a:xfrm>
                      <a:off x="0" y="0"/>
                      <a:ext cx="2533651" cy="2256066"/>
                    </a:xfrm>
                    <a:prstGeom prst="rect">
                      <a:avLst/>
                    </a:prstGeom>
                  </pic:spPr>
                </pic:pic>
              </a:graphicData>
            </a:graphic>
          </wp:inline>
        </w:drawing>
      </w:r>
    </w:p>
    <w:p w14:paraId="055ADBBC" w14:textId="77777777" w:rsidR="00EC2536" w:rsidRDefault="00420918">
      <w:pPr>
        <w:ind w:firstLineChars="0" w:firstLine="0"/>
        <w:jc w:val="center"/>
      </w:pPr>
      <w:r>
        <w:t>图</w:t>
      </w:r>
      <w:r>
        <w:t xml:space="preserve"> </w:t>
      </w:r>
      <w:r>
        <w:t>随机森林算法、一维卷积神经网络（</w:t>
      </w:r>
      <w:r>
        <w:t>Conv1D</w:t>
      </w:r>
      <w:r>
        <w:t>）预测结果热力图</w:t>
      </w:r>
    </w:p>
    <w:p w14:paraId="09AC5BBF" w14:textId="77777777" w:rsidR="00EC2536" w:rsidRDefault="00420918">
      <w:pPr>
        <w:ind w:firstLineChars="0" w:firstLine="0"/>
      </w:pPr>
      <w:r>
        <w:tab/>
      </w:r>
      <w:r>
        <w:t>随机森林算法的预测准确度为</w:t>
      </w:r>
      <w:r>
        <w:t>66.67%</w:t>
      </w:r>
      <w:r>
        <w:t>，并不高。一维卷积神经网络（</w:t>
      </w:r>
      <w:r>
        <w:t>Conv1D</w:t>
      </w:r>
      <w:r>
        <w:t>）虽然预测准确度看似很高（</w:t>
      </w:r>
      <w:r>
        <w:t>96.4%</w:t>
      </w:r>
      <w:r>
        <w:t>），但在实际应用中发现，存在过拟合。出现过拟合的原因可能是数据集太少了，而</w:t>
      </w:r>
      <w:r>
        <w:t>Kmeans</w:t>
      </w:r>
      <w:r>
        <w:t>聚类算法可以轻松获取大量的数据集，便于训练，减少过拟合的可能影响。</w:t>
      </w:r>
    </w:p>
    <w:p w14:paraId="34485474" w14:textId="77777777" w:rsidR="00EC2536" w:rsidRDefault="00420918">
      <w:pPr>
        <w:ind w:firstLineChars="0" w:firstLine="420"/>
      </w:pPr>
      <w:r>
        <w:t>下图展示了音乐情绪聚类的结果。</w:t>
      </w:r>
    </w:p>
    <w:p w14:paraId="55DCA41B" w14:textId="77777777" w:rsidR="00EC2536" w:rsidRDefault="00420918">
      <w:pPr>
        <w:ind w:firstLineChars="0" w:firstLine="0"/>
        <w:jc w:val="center"/>
      </w:pPr>
      <w:r>
        <w:rPr>
          <w:noProof/>
        </w:rPr>
        <w:drawing>
          <wp:inline distT="0" distB="0" distL="0" distR="0" wp14:anchorId="5A367412" wp14:editId="760FCC40">
            <wp:extent cx="3327400" cy="2413000"/>
            <wp:effectExtent l="0" t="0" r="635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3330041" cy="2415282"/>
                    </a:xfrm>
                    <a:prstGeom prst="rect">
                      <a:avLst/>
                    </a:prstGeom>
                    <a:noFill/>
                    <a:ln>
                      <a:noFill/>
                    </a:ln>
                  </pic:spPr>
                </pic:pic>
              </a:graphicData>
            </a:graphic>
          </wp:inline>
        </w:drawing>
      </w:r>
    </w:p>
    <w:p w14:paraId="0C9081F8" w14:textId="77777777" w:rsidR="00EC2536" w:rsidRDefault="00420918">
      <w:pPr>
        <w:ind w:firstLineChars="0" w:firstLine="420"/>
      </w:pPr>
      <w:r>
        <w:t>横轴和纵轴分别代表两个主成分（</w:t>
      </w:r>
      <w:r>
        <w:t>Principal Component 1</w:t>
      </w:r>
      <w:r>
        <w:t>和</w:t>
      </w:r>
      <w:r>
        <w:t>Principal Component 2</w:t>
      </w:r>
      <w:r>
        <w:t>），这两个主成分捕捉了数据中最大的方差。不同颜色的点代表不同的聚类标签（</w:t>
      </w:r>
      <w:r>
        <w:t>Cluster Label</w:t>
      </w:r>
      <w:r>
        <w:t>），从图中可以看出，数据点大致分为三类，这与我们聚类目标（悲伤</w:t>
      </w:r>
      <w:r>
        <w:t>/</w:t>
      </w:r>
      <w:r>
        <w:t>忧郁、愉</w:t>
      </w:r>
      <w:r>
        <w:lastRenderedPageBreak/>
        <w:t>悦</w:t>
      </w:r>
      <w:r>
        <w:t>/</w:t>
      </w:r>
      <w:r>
        <w:t>放松、实验性</w:t>
      </w:r>
      <w:r>
        <w:t>/</w:t>
      </w:r>
      <w:r>
        <w:t>失真）相符。聚类结果表明，</w:t>
      </w:r>
      <w:r>
        <w:t xml:space="preserve">K-Means </w:t>
      </w:r>
      <w:r>
        <w:t>算法能够有效地将音乐情绪数据分为不同的类别，且各类别之间具有一定的分离度，说明算法在本项目中表现良好。</w:t>
      </w:r>
    </w:p>
    <w:p w14:paraId="1ED6B8A0" w14:textId="77777777" w:rsidR="00EC2536" w:rsidRDefault="00EC2536">
      <w:pPr>
        <w:ind w:firstLineChars="0" w:firstLine="420"/>
      </w:pPr>
    </w:p>
    <w:p w14:paraId="2E758813" w14:textId="77777777" w:rsidR="00EC2536" w:rsidRDefault="00420918">
      <w:pPr>
        <w:ind w:firstLineChars="0" w:firstLine="0"/>
      </w:pPr>
      <w:r>
        <w:t>3</w:t>
      </w:r>
      <w:r>
        <w:t>）软件部分</w:t>
      </w:r>
    </w:p>
    <w:p w14:paraId="6DF21259" w14:textId="77777777" w:rsidR="00EC2536" w:rsidRDefault="00420918">
      <w:pPr>
        <w:ind w:firstLineChars="0" w:firstLine="0"/>
      </w:pPr>
      <w:r>
        <w:tab/>
      </w:r>
      <w:r>
        <w:t>人脸情绪识别系统在实际应用中面临多种信号干扰挑战，包括环境噪声（光照变化、运动模糊）、模型推理波动、检测误差（人脸漏检</w:t>
      </w:r>
      <w:r>
        <w:t>/</w:t>
      </w:r>
      <w:r>
        <w:t>误检）以及数据传输不稳定等。以下将详述本系统针对这些干扰问题的创新性解决方案及其技术实现。</w:t>
      </w:r>
    </w:p>
    <w:p w14:paraId="7AB6CB2D" w14:textId="77777777" w:rsidR="00EC2536" w:rsidRDefault="00420918">
      <w:pPr>
        <w:pStyle w:val="af7"/>
        <w:numPr>
          <w:ilvl w:val="0"/>
          <w:numId w:val="91"/>
        </w:numPr>
        <w:ind w:firstLineChars="0"/>
      </w:pPr>
      <w:r>
        <w:t>模型推理波动抑制：</w:t>
      </w:r>
    </w:p>
    <w:p w14:paraId="519D7E73" w14:textId="77777777" w:rsidR="00EC2536" w:rsidRDefault="00420918">
      <w:pPr>
        <w:pStyle w:val="af7"/>
        <w:ind w:left="420" w:firstLineChars="0" w:firstLine="0"/>
      </w:pPr>
      <w:r>
        <w:t>单帧识别结果受瞬时噪声（如面部遮挡、表情过渡）影响波动较大。因此，在目标检测中，我们使用了滑动窗口滤波，避免瞬时误差。具体地，我们设置维护长度为</w:t>
      </w:r>
      <w:r>
        <w:t>10</w:t>
      </w:r>
      <w:r>
        <w:t>帧的窗口（</w:t>
      </w:r>
      <w:r>
        <w:t>emotion_window</w:t>
      </w:r>
      <w:r>
        <w:t>）通过统计学众数（</w:t>
      </w:r>
      <w:r>
        <w:t>mode</w:t>
      </w:r>
      <w:r>
        <w:t>）消除异常值。</w:t>
      </w:r>
    </w:p>
    <w:p w14:paraId="2208DA6B" w14:textId="77777777" w:rsidR="00EC2536" w:rsidRDefault="00420918">
      <w:pPr>
        <w:pStyle w:val="af7"/>
        <w:numPr>
          <w:ilvl w:val="0"/>
          <w:numId w:val="91"/>
        </w:numPr>
        <w:ind w:firstLineChars="0"/>
      </w:pPr>
      <w:r>
        <w:t>人脸检测误差：</w:t>
      </w:r>
    </w:p>
    <w:p w14:paraId="48B01024" w14:textId="77777777" w:rsidR="00EC2536" w:rsidRDefault="00420918">
      <w:pPr>
        <w:pStyle w:val="af7"/>
        <w:ind w:left="420" w:firstLineChars="0" w:firstLine="0"/>
      </w:pPr>
      <w:r>
        <w:t>出现误差的可能原因是由于画面太大，无法定位人脸。我们的解决方法是使用</w:t>
      </w:r>
      <w:r>
        <w:t xml:space="preserve">OpenCV </w:t>
      </w:r>
      <w:r>
        <w:t>人脸识别分类器做目标检测。</w:t>
      </w:r>
      <w:r>
        <w:t xml:space="preserve">haarcascade_frontalface_default.xml </w:t>
      </w:r>
      <w:r>
        <w:t>是</w:t>
      </w:r>
      <w:r>
        <w:t xml:space="preserve"> OpenCV </w:t>
      </w:r>
      <w:r>
        <w:t>中预训练的人脸检测级联分类器，主要用于正面人脸的快速检测。主要参数设置如下：</w:t>
      </w:r>
    </w:p>
    <w:tbl>
      <w:tblPr>
        <w:tblStyle w:val="4-11"/>
        <w:tblW w:w="5000" w:type="pct"/>
        <w:tblLook w:val="04A0" w:firstRow="1" w:lastRow="0" w:firstColumn="1" w:lastColumn="0" w:noHBand="0" w:noVBand="1"/>
      </w:tblPr>
      <w:tblGrid>
        <w:gridCol w:w="1779"/>
        <w:gridCol w:w="1317"/>
        <w:gridCol w:w="5853"/>
      </w:tblGrid>
      <w:tr w:rsidR="00EC2536" w14:paraId="3DD71FC7" w14:textId="77777777" w:rsidTr="00EC2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 w:type="pct"/>
          </w:tcPr>
          <w:p w14:paraId="256803AE" w14:textId="77777777" w:rsidR="00EC2536" w:rsidRDefault="00420918">
            <w:pPr>
              <w:pStyle w:val="af7"/>
              <w:ind w:firstLineChars="0" w:firstLine="0"/>
              <w:jc w:val="center"/>
            </w:pPr>
            <w:r>
              <w:t>相关参数</w:t>
            </w:r>
          </w:p>
        </w:tc>
        <w:tc>
          <w:tcPr>
            <w:tcW w:w="736" w:type="pct"/>
          </w:tcPr>
          <w:p w14:paraId="2261F272" w14:textId="77777777" w:rsidR="00EC2536" w:rsidRDefault="00420918">
            <w:pPr>
              <w:pStyle w:val="af7"/>
              <w:ind w:firstLineChars="0" w:firstLine="0"/>
              <w:jc w:val="center"/>
              <w:cnfStyle w:val="100000000000" w:firstRow="1" w:lastRow="0" w:firstColumn="0" w:lastColumn="0" w:oddVBand="0" w:evenVBand="0" w:oddHBand="0" w:evenHBand="0" w:firstRowFirstColumn="0" w:firstRowLastColumn="0" w:lastRowFirstColumn="0" w:lastRowLastColumn="0"/>
            </w:pPr>
            <w:r>
              <w:t>值</w:t>
            </w:r>
          </w:p>
        </w:tc>
        <w:tc>
          <w:tcPr>
            <w:tcW w:w="3270" w:type="pct"/>
          </w:tcPr>
          <w:p w14:paraId="229EB6CA" w14:textId="77777777" w:rsidR="00EC2536" w:rsidRDefault="00420918">
            <w:pPr>
              <w:pStyle w:val="af7"/>
              <w:ind w:firstLineChars="0" w:firstLine="0"/>
              <w:jc w:val="center"/>
              <w:cnfStyle w:val="100000000000" w:firstRow="1" w:lastRow="0" w:firstColumn="0" w:lastColumn="0" w:oddVBand="0" w:evenVBand="0" w:oddHBand="0" w:evenHBand="0" w:firstRowFirstColumn="0" w:firstRowLastColumn="0" w:lastRowFirstColumn="0" w:lastRowLastColumn="0"/>
            </w:pPr>
            <w:r>
              <w:t>意义</w:t>
            </w:r>
          </w:p>
        </w:tc>
      </w:tr>
      <w:tr w:rsidR="00EC2536" w14:paraId="210E94C2" w14:textId="77777777" w:rsidTr="00EC2536">
        <w:tc>
          <w:tcPr>
            <w:cnfStyle w:val="001000000000" w:firstRow="0" w:lastRow="0" w:firstColumn="1" w:lastColumn="0" w:oddVBand="0" w:evenVBand="0" w:oddHBand="0" w:evenHBand="0" w:firstRowFirstColumn="0" w:firstRowLastColumn="0" w:lastRowFirstColumn="0" w:lastRowLastColumn="0"/>
            <w:tcW w:w="994" w:type="pct"/>
            <w:shd w:val="clear" w:color="auto" w:fill="D9E2F3" w:themeFill="accent1" w:themeFillTint="33"/>
          </w:tcPr>
          <w:p w14:paraId="00EAD835" w14:textId="77777777" w:rsidR="00EC2536" w:rsidRDefault="00420918">
            <w:pPr>
              <w:pStyle w:val="af7"/>
              <w:ind w:firstLineChars="0" w:firstLine="0"/>
              <w:jc w:val="center"/>
            </w:pPr>
            <w:r>
              <w:t>scaleFactor</w:t>
            </w:r>
          </w:p>
        </w:tc>
        <w:tc>
          <w:tcPr>
            <w:tcW w:w="736" w:type="pct"/>
            <w:shd w:val="clear" w:color="auto" w:fill="D9E2F3" w:themeFill="accent1" w:themeFillTint="33"/>
          </w:tcPr>
          <w:p w14:paraId="4C752499" w14:textId="77777777" w:rsidR="00EC2536" w:rsidRDefault="00420918">
            <w:pPr>
              <w:pStyle w:val="af7"/>
              <w:ind w:firstLineChars="0" w:firstLine="0"/>
              <w:jc w:val="center"/>
              <w:cnfStyle w:val="000000000000" w:firstRow="0" w:lastRow="0" w:firstColumn="0" w:lastColumn="0" w:oddVBand="0" w:evenVBand="0" w:oddHBand="0" w:evenHBand="0" w:firstRowFirstColumn="0" w:firstRowLastColumn="0" w:lastRowFirstColumn="0" w:lastRowLastColumn="0"/>
            </w:pPr>
            <w:r>
              <w:t>1.1</w:t>
            </w:r>
          </w:p>
        </w:tc>
        <w:tc>
          <w:tcPr>
            <w:tcW w:w="3270" w:type="pct"/>
            <w:shd w:val="clear" w:color="auto" w:fill="D9E2F3" w:themeFill="accent1" w:themeFillTint="33"/>
          </w:tcPr>
          <w:p w14:paraId="4509D607" w14:textId="77777777" w:rsidR="00EC2536" w:rsidRDefault="00420918">
            <w:pPr>
              <w:pStyle w:val="af7"/>
              <w:ind w:firstLineChars="0" w:firstLine="0"/>
              <w:jc w:val="center"/>
              <w:cnfStyle w:val="000000000000" w:firstRow="0" w:lastRow="0" w:firstColumn="0" w:lastColumn="0" w:oddVBand="0" w:evenVBand="0" w:oddHBand="0" w:evenHBand="0" w:firstRowFirstColumn="0" w:firstRowLastColumn="0" w:lastRowFirstColumn="0" w:lastRowLastColumn="0"/>
            </w:pPr>
            <w:r>
              <w:t>在前后两次相继的扫描中，搜索窗口的比例系数。</w:t>
            </w:r>
          </w:p>
          <w:p w14:paraId="2564A4AF" w14:textId="77777777" w:rsidR="00EC2536" w:rsidRDefault="00420918">
            <w:pPr>
              <w:pStyle w:val="af7"/>
              <w:ind w:firstLineChars="0" w:firstLine="0"/>
              <w:jc w:val="center"/>
              <w:cnfStyle w:val="000000000000" w:firstRow="0" w:lastRow="0" w:firstColumn="0" w:lastColumn="0" w:oddVBand="0" w:evenVBand="0" w:oddHBand="0" w:evenHBand="0" w:firstRowFirstColumn="0" w:firstRowLastColumn="0" w:lastRowFirstColumn="0" w:lastRowLastColumn="0"/>
            </w:pPr>
            <w:r>
              <w:t>（依次扩大</w:t>
            </w:r>
            <w:r>
              <w:t>10%</w:t>
            </w:r>
            <w:r>
              <w:t>）</w:t>
            </w:r>
          </w:p>
        </w:tc>
      </w:tr>
      <w:tr w:rsidR="00EC2536" w14:paraId="2275275C" w14:textId="77777777" w:rsidTr="00EC2536">
        <w:tc>
          <w:tcPr>
            <w:cnfStyle w:val="001000000000" w:firstRow="0" w:lastRow="0" w:firstColumn="1" w:lastColumn="0" w:oddVBand="0" w:evenVBand="0" w:oddHBand="0" w:evenHBand="0" w:firstRowFirstColumn="0" w:firstRowLastColumn="0" w:lastRowFirstColumn="0" w:lastRowLastColumn="0"/>
            <w:tcW w:w="994" w:type="pct"/>
          </w:tcPr>
          <w:p w14:paraId="476D9F62" w14:textId="77777777" w:rsidR="00EC2536" w:rsidRDefault="00420918">
            <w:pPr>
              <w:pStyle w:val="af7"/>
              <w:ind w:firstLineChars="0" w:firstLine="0"/>
              <w:jc w:val="center"/>
            </w:pPr>
            <w:r>
              <w:t>minNeighbors</w:t>
            </w:r>
          </w:p>
        </w:tc>
        <w:tc>
          <w:tcPr>
            <w:tcW w:w="736" w:type="pct"/>
          </w:tcPr>
          <w:p w14:paraId="53884253" w14:textId="77777777" w:rsidR="00EC2536" w:rsidRDefault="00420918">
            <w:pPr>
              <w:pStyle w:val="af7"/>
              <w:ind w:firstLineChars="0" w:firstLine="0"/>
              <w:jc w:val="center"/>
              <w:cnfStyle w:val="000000000000" w:firstRow="0" w:lastRow="0" w:firstColumn="0" w:lastColumn="0" w:oddVBand="0" w:evenVBand="0" w:oddHBand="0" w:evenHBand="0" w:firstRowFirstColumn="0" w:firstRowLastColumn="0" w:lastRowFirstColumn="0" w:lastRowLastColumn="0"/>
            </w:pPr>
            <w:r>
              <w:t>3</w:t>
            </w:r>
          </w:p>
        </w:tc>
        <w:tc>
          <w:tcPr>
            <w:tcW w:w="3270" w:type="pct"/>
          </w:tcPr>
          <w:p w14:paraId="2D654E2F" w14:textId="77777777" w:rsidR="00EC2536" w:rsidRDefault="00420918">
            <w:pPr>
              <w:pStyle w:val="af7"/>
              <w:ind w:firstLineChars="0" w:firstLine="0"/>
              <w:jc w:val="center"/>
              <w:cnfStyle w:val="000000000000" w:firstRow="0" w:lastRow="0" w:firstColumn="0" w:lastColumn="0" w:oddVBand="0" w:evenVBand="0" w:oddHBand="0" w:evenHBand="0" w:firstRowFirstColumn="0" w:firstRowLastColumn="0" w:lastRowFirstColumn="0" w:lastRowLastColumn="0"/>
            </w:pPr>
            <w:r>
              <w:t>一个区域内最多识别几张脸</w:t>
            </w:r>
          </w:p>
        </w:tc>
      </w:tr>
      <w:tr w:rsidR="00EC2536" w14:paraId="6D01FA6D" w14:textId="77777777" w:rsidTr="00EC2536">
        <w:tc>
          <w:tcPr>
            <w:cnfStyle w:val="001000000000" w:firstRow="0" w:lastRow="0" w:firstColumn="1" w:lastColumn="0" w:oddVBand="0" w:evenVBand="0" w:oddHBand="0" w:evenHBand="0" w:firstRowFirstColumn="0" w:firstRowLastColumn="0" w:lastRowFirstColumn="0" w:lastRowLastColumn="0"/>
            <w:tcW w:w="994" w:type="pct"/>
            <w:shd w:val="clear" w:color="auto" w:fill="D9E2F3" w:themeFill="accent1" w:themeFillTint="33"/>
          </w:tcPr>
          <w:p w14:paraId="0373B670" w14:textId="77777777" w:rsidR="00EC2536" w:rsidRDefault="00420918">
            <w:pPr>
              <w:pStyle w:val="af7"/>
              <w:ind w:firstLineChars="0" w:firstLine="0"/>
              <w:jc w:val="center"/>
            </w:pPr>
            <w:r>
              <w:t>minSize</w:t>
            </w:r>
          </w:p>
        </w:tc>
        <w:tc>
          <w:tcPr>
            <w:tcW w:w="736" w:type="pct"/>
            <w:shd w:val="clear" w:color="auto" w:fill="D9E2F3" w:themeFill="accent1" w:themeFillTint="33"/>
          </w:tcPr>
          <w:p w14:paraId="092A9B24" w14:textId="77777777" w:rsidR="00EC2536" w:rsidRDefault="00420918">
            <w:pPr>
              <w:pStyle w:val="af7"/>
              <w:ind w:firstLineChars="0" w:firstLine="0"/>
              <w:jc w:val="center"/>
              <w:cnfStyle w:val="000000000000" w:firstRow="0" w:lastRow="0" w:firstColumn="0" w:lastColumn="0" w:oddVBand="0" w:evenVBand="0" w:oddHBand="0" w:evenHBand="0" w:firstRowFirstColumn="0" w:firstRowLastColumn="0" w:lastRowFirstColumn="0" w:lastRowLastColumn="0"/>
            </w:pPr>
            <w:r>
              <w:t>（</w:t>
            </w:r>
            <w:r>
              <w:t>30,30</w:t>
            </w:r>
            <w:r>
              <w:t>）</w:t>
            </w:r>
          </w:p>
        </w:tc>
        <w:tc>
          <w:tcPr>
            <w:tcW w:w="3270" w:type="pct"/>
            <w:shd w:val="clear" w:color="auto" w:fill="D9E2F3" w:themeFill="accent1" w:themeFillTint="33"/>
          </w:tcPr>
          <w:p w14:paraId="428E6D40" w14:textId="77777777" w:rsidR="00EC2536" w:rsidRDefault="00420918">
            <w:pPr>
              <w:pStyle w:val="af7"/>
              <w:ind w:firstLineChars="0" w:firstLine="0"/>
              <w:jc w:val="center"/>
              <w:cnfStyle w:val="000000000000" w:firstRow="0" w:lastRow="0" w:firstColumn="0" w:lastColumn="0" w:oddVBand="0" w:evenVBand="0" w:oddHBand="0" w:evenHBand="0" w:firstRowFirstColumn="0" w:firstRowLastColumn="0" w:lastRowFirstColumn="0" w:lastRowLastColumn="0"/>
            </w:pPr>
            <w:r>
              <w:t>最小能识别的人脸大小</w:t>
            </w:r>
          </w:p>
        </w:tc>
      </w:tr>
    </w:tbl>
    <w:p w14:paraId="7FF1210E" w14:textId="77777777" w:rsidR="00EC2536" w:rsidRDefault="00420918">
      <w:pPr>
        <w:pStyle w:val="af7"/>
        <w:numPr>
          <w:ilvl w:val="0"/>
          <w:numId w:val="91"/>
        </w:numPr>
        <w:ind w:firstLineChars="0"/>
      </w:pPr>
      <w:r>
        <w:t>人脸检测误差补偿：</w:t>
      </w:r>
      <w:r>
        <w:t xml:space="preserve"> </w:t>
      </w:r>
    </w:p>
    <w:p w14:paraId="608E00DB" w14:textId="77777777" w:rsidR="00EC2536" w:rsidRDefault="00420918">
      <w:pPr>
        <w:pStyle w:val="af7"/>
        <w:ind w:left="420" w:firstLineChars="0" w:firstLine="0"/>
      </w:pPr>
      <w:r>
        <w:t>Haar</w:t>
      </w:r>
      <w:r>
        <w:t>分类器对小尺寸、侧脸或遮挡人脸的漏检率高。因此，我们进行了级联分类器优化与区域扩展。具体地，我们在目标检测时，通过</w:t>
      </w:r>
      <w:r>
        <w:t>apply_offsets</w:t>
      </w:r>
      <w:r>
        <w:t>函数扩展检测框范围（横向</w:t>
      </w:r>
      <w:r>
        <w:t>+20</w:t>
      </w:r>
      <w:r>
        <w:t>像素，纵向</w:t>
      </w:r>
      <w:r>
        <w:t>+40</w:t>
      </w:r>
      <w:r>
        <w:t>像素）。</w:t>
      </w:r>
    </w:p>
    <w:p w14:paraId="42C3CB9E" w14:textId="77777777" w:rsidR="00EC2536" w:rsidRDefault="00420918">
      <w:pPr>
        <w:pStyle w:val="af7"/>
        <w:numPr>
          <w:ilvl w:val="0"/>
          <w:numId w:val="91"/>
        </w:numPr>
        <w:ind w:firstLineChars="0"/>
      </w:pPr>
      <w:r>
        <w:t>数据传输可靠性保障：</w:t>
      </w:r>
    </w:p>
    <w:p w14:paraId="6C67421D" w14:textId="77777777" w:rsidR="00EC2536" w:rsidRDefault="00420918">
      <w:pPr>
        <w:pStyle w:val="af7"/>
        <w:ind w:left="420" w:firstLineChars="0" w:firstLine="0"/>
      </w:pPr>
      <w:r>
        <w:t>使用计数触发，异步上传。具体地，每完成</w:t>
      </w:r>
      <w:r>
        <w:t>30</w:t>
      </w:r>
      <w:r>
        <w:t>次检测（</w:t>
      </w:r>
      <w:r>
        <w:t>emo_lines%30==0</w:t>
      </w:r>
      <w:r>
        <w:t>）触发上传，避免高频传输阻塞。</w:t>
      </w:r>
    </w:p>
    <w:p w14:paraId="50604AF2" w14:textId="77777777" w:rsidR="00EC2536" w:rsidRDefault="00EC2536">
      <w:pPr>
        <w:pStyle w:val="af7"/>
        <w:ind w:left="420" w:firstLineChars="0" w:firstLine="0"/>
      </w:pPr>
    </w:p>
    <w:p w14:paraId="1927FBDC" w14:textId="77777777" w:rsidR="00EC2536" w:rsidRDefault="00420918">
      <w:pPr>
        <w:ind w:firstLineChars="0" w:firstLine="0"/>
      </w:pPr>
      <w:r>
        <w:t>4</w:t>
      </w:r>
      <w:r>
        <w:t>）硬件部分</w:t>
      </w:r>
    </w:p>
    <w:p w14:paraId="2DF5E783" w14:textId="77777777" w:rsidR="00EC2536" w:rsidRDefault="00420918">
      <w:pPr>
        <w:ind w:firstLine="482"/>
        <w:rPr>
          <w:b/>
          <w:bCs/>
        </w:rPr>
      </w:pPr>
      <w:r>
        <w:rPr>
          <w:b/>
          <w:bCs/>
        </w:rPr>
        <w:t>智能灯光控制器系统的设计具备以下亮点及创新点：</w:t>
      </w:r>
    </w:p>
    <w:p w14:paraId="4DBF5618" w14:textId="77777777" w:rsidR="00EC2536" w:rsidRDefault="00420918">
      <w:pPr>
        <w:numPr>
          <w:ilvl w:val="0"/>
          <w:numId w:val="92"/>
        </w:numPr>
        <w:ind w:firstLineChars="0"/>
      </w:pPr>
      <w:r>
        <w:t>SPI+DMA</w:t>
      </w:r>
      <w:r>
        <w:t>硬件驱动技术：基于</w:t>
      </w:r>
      <w:r>
        <w:t>STM32</w:t>
      </w:r>
      <w:r>
        <w:t>的</w:t>
      </w:r>
      <w:r>
        <w:t>SPI1</w:t>
      </w:r>
      <w:r>
        <w:t>外设与</w:t>
      </w:r>
      <w:r>
        <w:t>DMA</w:t>
      </w:r>
      <w:r>
        <w:t>通道，采用</w:t>
      </w:r>
      <w:r>
        <w:t>9MHz</w:t>
      </w:r>
      <w:r>
        <w:t>波特率生成</w:t>
      </w:r>
      <w:r>
        <w:t>WS2812</w:t>
      </w:r>
      <w:r>
        <w:t>控制时序，通过</w:t>
      </w:r>
      <w:r>
        <w:t>DMA</w:t>
      </w:r>
      <w:r>
        <w:t>批量传输</w:t>
      </w:r>
      <w:r>
        <w:t>24bit/led</w:t>
      </w:r>
      <w:r>
        <w:t>的</w:t>
      </w:r>
      <w:r>
        <w:t>GRB</w:t>
      </w:r>
      <w:r>
        <w:t>数据。光效数据缓冲区（</w:t>
      </w:r>
      <w:r>
        <w:t>“ws2812_buffer”</w:t>
      </w:r>
      <w:r>
        <w:t>）直接映射粒子状态，实现传输与计算的流水线处理。</w:t>
      </w:r>
    </w:p>
    <w:p w14:paraId="4056B7D3" w14:textId="77777777" w:rsidR="00EC2536" w:rsidRDefault="00420918">
      <w:pPr>
        <w:ind w:firstLine="480"/>
        <w:jc w:val="center"/>
      </w:pPr>
      <w:r>
        <w:rPr>
          <w:noProof/>
        </w:rPr>
        <w:lastRenderedPageBreak/>
        <w:drawing>
          <wp:inline distT="0" distB="0" distL="114300" distR="114300" wp14:anchorId="571B9ACD" wp14:editId="590E8582">
            <wp:extent cx="4243070" cy="706120"/>
            <wp:effectExtent l="0" t="0" r="5080" b="825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70"/>
                    <a:stretch>
                      <a:fillRect/>
                    </a:stretch>
                  </pic:blipFill>
                  <pic:spPr>
                    <a:xfrm>
                      <a:off x="0" y="0"/>
                      <a:ext cx="4243070" cy="706120"/>
                    </a:xfrm>
                    <a:prstGeom prst="rect">
                      <a:avLst/>
                    </a:prstGeom>
                    <a:noFill/>
                    <a:ln>
                      <a:noFill/>
                    </a:ln>
                  </pic:spPr>
                </pic:pic>
              </a:graphicData>
            </a:graphic>
          </wp:inline>
        </w:drawing>
      </w:r>
    </w:p>
    <w:p w14:paraId="59D70313" w14:textId="77777777" w:rsidR="00EC2536" w:rsidRDefault="00420918">
      <w:pPr>
        <w:numPr>
          <w:ilvl w:val="0"/>
          <w:numId w:val="92"/>
        </w:numPr>
        <w:ind w:firstLineChars="0"/>
      </w:pPr>
      <w:r>
        <w:t>情感光效引擎：构建包含位置、速度、颜色属性的粒子系统（</w:t>
      </w:r>
      <w:r>
        <w:t>“Particle”</w:t>
      </w:r>
      <w:r>
        <w:t>结构体），在</w:t>
      </w:r>
      <w:r>
        <w:t>“Effect_Happy”</w:t>
      </w:r>
      <w:r>
        <w:t>等模式中实现基础运动控制：</w:t>
      </w:r>
      <w:r>
        <w:t xml:space="preserve">  </w:t>
      </w:r>
    </w:p>
    <w:p w14:paraId="289DDF8C" w14:textId="77777777" w:rsidR="00EC2536" w:rsidRDefault="00420918">
      <w:pPr>
        <w:ind w:firstLine="480"/>
      </w:pPr>
      <w:r>
        <w:rPr>
          <w:noProof/>
        </w:rPr>
        <w:drawing>
          <wp:inline distT="0" distB="0" distL="114300" distR="114300" wp14:anchorId="1D24C0AB" wp14:editId="26001DF0">
            <wp:extent cx="5268595" cy="1014730"/>
            <wp:effectExtent l="0" t="0" r="8255"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71"/>
                    <a:stretch>
                      <a:fillRect/>
                    </a:stretch>
                  </pic:blipFill>
                  <pic:spPr>
                    <a:xfrm>
                      <a:off x="0" y="0"/>
                      <a:ext cx="5268595" cy="1014730"/>
                    </a:xfrm>
                    <a:prstGeom prst="rect">
                      <a:avLst/>
                    </a:prstGeom>
                    <a:noFill/>
                    <a:ln>
                      <a:noFill/>
                    </a:ln>
                  </pic:spPr>
                </pic:pic>
              </a:graphicData>
            </a:graphic>
          </wp:inline>
        </w:drawing>
      </w:r>
    </w:p>
    <w:p w14:paraId="4B95CA10" w14:textId="77777777" w:rsidR="00EC2536" w:rsidRDefault="00420918">
      <w:pPr>
        <w:ind w:firstLine="480"/>
      </w:pPr>
      <w:r>
        <w:rPr>
          <w:noProof/>
        </w:rPr>
        <w:drawing>
          <wp:inline distT="0" distB="0" distL="114300" distR="114300" wp14:anchorId="6D895468" wp14:editId="4877F9EA">
            <wp:extent cx="5272405" cy="3009265"/>
            <wp:effectExtent l="0" t="0" r="4445" b="6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72"/>
                    <a:stretch>
                      <a:fillRect/>
                    </a:stretch>
                  </pic:blipFill>
                  <pic:spPr>
                    <a:xfrm>
                      <a:off x="0" y="0"/>
                      <a:ext cx="5272405" cy="3009265"/>
                    </a:xfrm>
                    <a:prstGeom prst="rect">
                      <a:avLst/>
                    </a:prstGeom>
                    <a:noFill/>
                    <a:ln>
                      <a:noFill/>
                    </a:ln>
                  </pic:spPr>
                </pic:pic>
              </a:graphicData>
            </a:graphic>
          </wp:inline>
        </w:drawing>
      </w:r>
    </w:p>
    <w:p w14:paraId="4C75973C" w14:textId="77777777" w:rsidR="00EC2536" w:rsidRDefault="00420918">
      <w:pPr>
        <w:numPr>
          <w:ilvl w:val="0"/>
          <w:numId w:val="92"/>
        </w:numPr>
        <w:ind w:firstLineChars="0"/>
      </w:pPr>
      <w:r>
        <w:t>HSV</w:t>
      </w:r>
      <w:r>
        <w:t>色彩空间支持：采用改进的</w:t>
      </w:r>
      <w:r>
        <w:t>“HSVtoRGB”</w:t>
      </w:r>
      <w:r>
        <w:t>算法，通过分段线性插值优化色相过渡平滑度，支持</w:t>
      </w:r>
      <w:r>
        <w:t>0-360°</w:t>
      </w:r>
      <w:r>
        <w:t>色相输入，输出</w:t>
      </w:r>
      <w:r>
        <w:t>GRB</w:t>
      </w:r>
      <w:r>
        <w:t>格式适配</w:t>
      </w:r>
      <w:r>
        <w:t>WS2812</w:t>
      </w:r>
      <w:r>
        <w:t>硬件。</w:t>
      </w:r>
    </w:p>
    <w:p w14:paraId="5637C751" w14:textId="77777777" w:rsidR="00EC2536" w:rsidRDefault="00420918">
      <w:pPr>
        <w:numPr>
          <w:ilvl w:val="0"/>
          <w:numId w:val="92"/>
        </w:numPr>
        <w:ind w:firstLineChars="0"/>
      </w:pPr>
      <w:r>
        <w:t>系统创新性地实现了多光效层的叠加渲染，在憎恶模式中同时运行基础波浪光效、全局闪烁特效与随机爆炸特效，通过颜色分量限幅算法防止过饱和。过渡效果采用线性插值算法，实现模式切换时的自然渐变。硬件资源利用方面，将</w:t>
      </w:r>
      <w:r>
        <w:t>SPI</w:t>
      </w:r>
      <w:r>
        <w:t>时钟配置为</w:t>
      </w:r>
      <w:r>
        <w:t>9MHz</w:t>
      </w:r>
      <w:r>
        <w:t>精准匹配</w:t>
      </w:r>
      <w:r>
        <w:t>WS2812</w:t>
      </w:r>
      <w:r>
        <w:t>时序要求，配合</w:t>
      </w:r>
      <w:r>
        <w:t>DMA</w:t>
      </w:r>
      <w:r>
        <w:t>通道实现传输过程零</w:t>
      </w:r>
      <w:r>
        <w:t>CPU</w:t>
      </w:r>
      <w:r>
        <w:t>占用，使系统可并行处理串口指令与按键输入。</w:t>
      </w:r>
    </w:p>
    <w:p w14:paraId="34E64532" w14:textId="77777777" w:rsidR="00EC2536" w:rsidRDefault="00420918">
      <w:pPr>
        <w:ind w:firstLineChars="0" w:firstLine="480"/>
        <w:rPr>
          <w:b/>
          <w:bCs/>
        </w:rPr>
      </w:pPr>
      <w:r>
        <w:rPr>
          <w:b/>
          <w:bCs/>
        </w:rPr>
        <w:t>智能情绪识别音乐播放器的设计具备以下亮点及创新点：</w:t>
      </w:r>
    </w:p>
    <w:p w14:paraId="00F94FAE" w14:textId="77777777" w:rsidR="00EC2536" w:rsidRDefault="00420918">
      <w:pPr>
        <w:numPr>
          <w:ilvl w:val="0"/>
          <w:numId w:val="93"/>
        </w:numPr>
        <w:ind w:firstLineChars="0"/>
      </w:pPr>
      <w:r>
        <w:t>多模态交互：系统同时支持触屏操作和语音控制两种交互方式，为用户提供了更加灵活和便捷的音乐选择和控制体验。</w:t>
      </w:r>
    </w:p>
    <w:p w14:paraId="777288BF" w14:textId="77777777" w:rsidR="00EC2536" w:rsidRDefault="00420918">
      <w:pPr>
        <w:numPr>
          <w:ilvl w:val="0"/>
          <w:numId w:val="93"/>
        </w:numPr>
        <w:ind w:firstLineChars="0"/>
      </w:pPr>
      <w:r>
        <w:t>情绪感知联动：通过接收上位机的情绪指令，系统能够动态调整音乐播放和（如果适用）灯光效果，实现了音乐播放与用户情绪的初步联动，提升了情感化的用户体验。</w:t>
      </w:r>
    </w:p>
    <w:p w14:paraId="7FF4EC9D" w14:textId="77777777" w:rsidR="00EC2536" w:rsidRDefault="00420918">
      <w:pPr>
        <w:numPr>
          <w:ilvl w:val="0"/>
          <w:numId w:val="93"/>
        </w:numPr>
        <w:ind w:firstLineChars="0"/>
      </w:pPr>
      <w:r>
        <w:t>分层式软件架构：清晰的硬件层、驱动层、中间件层和应用层分层设计，提高了代</w:t>
      </w:r>
      <w:r>
        <w:lastRenderedPageBreak/>
        <w:t>码的可维护性、可移植性和可扩展性，为后续的功能扩展和优化奠定了良好的基础。</w:t>
      </w:r>
    </w:p>
    <w:p w14:paraId="722637B2" w14:textId="77777777" w:rsidR="00EC2536" w:rsidRDefault="00420918">
      <w:pPr>
        <w:numPr>
          <w:ilvl w:val="0"/>
          <w:numId w:val="93"/>
        </w:numPr>
        <w:ind w:firstLineChars="0"/>
      </w:pPr>
      <w:r>
        <w:t>关键模块的独立设计：任务管理、音频播放、文件浏览、用户界面控制和语音控制等关键模块都进行了独立的设计和实现，模块化程度高，降低了系统复杂性，方便开发和测试。</w:t>
      </w:r>
    </w:p>
    <w:p w14:paraId="3F33A0D3" w14:textId="77777777" w:rsidR="00EC2536" w:rsidRDefault="00420918">
      <w:pPr>
        <w:numPr>
          <w:ilvl w:val="0"/>
          <w:numId w:val="93"/>
        </w:numPr>
        <w:ind w:firstLineChars="0"/>
      </w:pPr>
      <w:r>
        <w:t>高效的音频播放：采用</w:t>
      </w:r>
      <w:r>
        <w:t xml:space="preserve"> DMA </w:t>
      </w:r>
      <w:r>
        <w:t>方式进行音频数据的输出，有效降低了</w:t>
      </w:r>
      <w:r>
        <w:t xml:space="preserve"> CPU </w:t>
      </w:r>
      <w:r>
        <w:t>的负载，保证了音频播放的流畅性。</w:t>
      </w:r>
    </w:p>
    <w:p w14:paraId="3AAD8D8D" w14:textId="77777777" w:rsidR="00EC2536" w:rsidRDefault="00420918">
      <w:pPr>
        <w:numPr>
          <w:ilvl w:val="0"/>
          <w:numId w:val="93"/>
        </w:numPr>
        <w:ind w:firstLineChars="0"/>
      </w:pPr>
      <w:r>
        <w:t>良好的文件格式兼容性：支持多种常见的音频文件格式，满足了用户多样化的音乐播放需求。</w:t>
      </w:r>
    </w:p>
    <w:p w14:paraId="2F1C3E54" w14:textId="77777777" w:rsidR="00EC2536" w:rsidRDefault="00EC2536">
      <w:pPr>
        <w:ind w:firstLineChars="0"/>
        <w:sectPr w:rsidR="00EC2536">
          <w:headerReference w:type="default" r:id="rId73"/>
          <w:footnotePr>
            <w:numFmt w:val="decimalEnclosedCircleChinese"/>
            <w:numRestart w:val="eachSect"/>
          </w:footnotePr>
          <w:pgSz w:w="11907" w:h="16840"/>
          <w:pgMar w:top="1701" w:right="1474" w:bottom="1418" w:left="1474" w:header="1134" w:footer="992" w:gutter="0"/>
          <w:cols w:space="425"/>
          <w:docGrid w:linePitch="384" w:charSpace="7430"/>
        </w:sectPr>
      </w:pPr>
    </w:p>
    <w:p w14:paraId="698FE9C4" w14:textId="77777777" w:rsidR="00EC2536" w:rsidRDefault="00420918">
      <w:pPr>
        <w:pStyle w:val="1"/>
        <w:rPr>
          <w:rFonts w:eastAsia="黑体"/>
          <w:b/>
        </w:rPr>
      </w:pPr>
      <w:bookmarkStart w:id="96" w:name="_Toc198391884"/>
      <w:bookmarkStart w:id="97" w:name="_Toc198449159"/>
      <w:bookmarkEnd w:id="87"/>
      <w:bookmarkEnd w:id="88"/>
      <w:bookmarkEnd w:id="89"/>
      <w:r>
        <w:rPr>
          <w:rFonts w:eastAsia="黑体"/>
        </w:rPr>
        <w:lastRenderedPageBreak/>
        <w:t>实验过程记录</w:t>
      </w:r>
      <w:bookmarkEnd w:id="96"/>
      <w:bookmarkEnd w:id="97"/>
    </w:p>
    <w:p w14:paraId="5107E875" w14:textId="77777777" w:rsidR="00EC2536" w:rsidRDefault="00420918">
      <w:pPr>
        <w:pStyle w:val="2"/>
        <w:rPr>
          <w:rFonts w:eastAsia="黑体"/>
        </w:rPr>
      </w:pPr>
      <w:bookmarkStart w:id="98" w:name="_Toc198391885"/>
      <w:bookmarkStart w:id="99" w:name="_Toc198449160"/>
      <w:r>
        <w:rPr>
          <w:rFonts w:eastAsia="黑体"/>
        </w:rPr>
        <w:t>实验过程</w:t>
      </w:r>
      <w:bookmarkEnd w:id="98"/>
      <w:bookmarkEnd w:id="99"/>
    </w:p>
    <w:p w14:paraId="376DABB1" w14:textId="11E6BFD2" w:rsidR="00EC2536" w:rsidRDefault="00420918">
      <w:pPr>
        <w:ind w:firstLineChars="0" w:firstLine="0"/>
      </w:pPr>
      <w:r>
        <w:t>蔡：</w:t>
      </w:r>
    </w:p>
    <w:p w14:paraId="05608151" w14:textId="77777777" w:rsidR="00EC2536" w:rsidRDefault="00420918">
      <w:pPr>
        <w:pStyle w:val="af7"/>
        <w:numPr>
          <w:ilvl w:val="0"/>
          <w:numId w:val="94"/>
        </w:numPr>
        <w:ind w:firstLineChars="0"/>
      </w:pPr>
      <w:r>
        <w:t>第</w:t>
      </w:r>
      <w:r>
        <w:t>6</w:t>
      </w:r>
      <w:r>
        <w:t>周：学习</w:t>
      </w:r>
      <w:r>
        <w:t>“</w:t>
      </w:r>
      <w:r>
        <w:t>人脸情绪识别</w:t>
      </w:r>
      <w:r>
        <w:t>”</w:t>
      </w:r>
      <w:r>
        <w:t>、</w:t>
      </w:r>
      <w:r>
        <w:t>“</w:t>
      </w:r>
      <w:r>
        <w:t>音乐情绪分类器</w:t>
      </w:r>
      <w:r>
        <w:t>”</w:t>
      </w:r>
      <w:r>
        <w:t>相关算法；搜集深度学习模型所需要的相关数据集。</w:t>
      </w:r>
    </w:p>
    <w:p w14:paraId="624DB5FF" w14:textId="77777777" w:rsidR="00EC2536" w:rsidRDefault="00420918">
      <w:pPr>
        <w:pStyle w:val="af7"/>
        <w:numPr>
          <w:ilvl w:val="0"/>
          <w:numId w:val="94"/>
        </w:numPr>
        <w:ind w:firstLineChars="0"/>
      </w:pPr>
      <w:r>
        <w:t>第</w:t>
      </w:r>
      <w:r>
        <w:t>7</w:t>
      </w:r>
      <w:r>
        <w:t>周：编写</w:t>
      </w:r>
      <w:r>
        <w:t>“</w:t>
      </w:r>
      <w:r>
        <w:t>人脸情绪识别</w:t>
      </w:r>
      <w:r>
        <w:t>”</w:t>
      </w:r>
      <w:r>
        <w:t>模型代码，通过训练得到模型、编写调用测试代码。</w:t>
      </w:r>
    </w:p>
    <w:p w14:paraId="5A4BF2F8" w14:textId="77777777" w:rsidR="00EC2536" w:rsidRDefault="00420918">
      <w:pPr>
        <w:pStyle w:val="af7"/>
        <w:numPr>
          <w:ilvl w:val="0"/>
          <w:numId w:val="94"/>
        </w:numPr>
        <w:ind w:firstLineChars="0"/>
      </w:pPr>
      <w:r>
        <w:t>第</w:t>
      </w:r>
      <w:r>
        <w:t>8</w:t>
      </w:r>
      <w:r>
        <w:t>周：编写</w:t>
      </w:r>
      <w:r>
        <w:t>“</w:t>
      </w:r>
      <w:r>
        <w:t>音乐情绪分类</w:t>
      </w:r>
      <w:r>
        <w:t>”</w:t>
      </w:r>
      <w:r>
        <w:t>模型代码，通过训练得到模型、编写调用测试代码。</w:t>
      </w:r>
    </w:p>
    <w:p w14:paraId="2EB4ED2F" w14:textId="77777777" w:rsidR="00EC2536" w:rsidRDefault="00420918">
      <w:pPr>
        <w:pStyle w:val="af7"/>
        <w:numPr>
          <w:ilvl w:val="0"/>
          <w:numId w:val="94"/>
        </w:numPr>
        <w:ind w:firstLineChars="0"/>
      </w:pPr>
      <w:r>
        <w:t>第</w:t>
      </w:r>
      <w:r>
        <w:t>9</w:t>
      </w:r>
      <w:r>
        <w:t>周：由于测试后发现原模型（卷积神经网络）效果不佳，猜测可能是模型不好、过拟合，于是重新用其他算法</w:t>
      </w:r>
      <w:r>
        <w:t>(k-means)</w:t>
      </w:r>
      <w:r>
        <w:t>训练了模型。</w:t>
      </w:r>
    </w:p>
    <w:p w14:paraId="6DFBFCC9" w14:textId="77777777" w:rsidR="00EC2536" w:rsidRDefault="00420918">
      <w:pPr>
        <w:pStyle w:val="af7"/>
        <w:numPr>
          <w:ilvl w:val="0"/>
          <w:numId w:val="94"/>
        </w:numPr>
        <w:ind w:firstLineChars="0"/>
      </w:pPr>
      <w:r>
        <w:t>第</w:t>
      </w:r>
      <w:r>
        <w:t>10</w:t>
      </w:r>
      <w:r>
        <w:t>周：测试两个模型的效果；使用</w:t>
      </w:r>
      <w:r>
        <w:t>OpenCV</w:t>
      </w:r>
      <w:r>
        <w:t>控制实时识别人脸。</w:t>
      </w:r>
    </w:p>
    <w:p w14:paraId="771DAD9E" w14:textId="77777777" w:rsidR="00EC2536" w:rsidRDefault="00420918">
      <w:pPr>
        <w:pStyle w:val="af7"/>
        <w:numPr>
          <w:ilvl w:val="0"/>
          <w:numId w:val="94"/>
        </w:numPr>
        <w:ind w:firstLineChars="0"/>
      </w:pPr>
      <w:r>
        <w:t>第</w:t>
      </w:r>
      <w:r>
        <w:t>11</w:t>
      </w:r>
      <w:r>
        <w:t>周：制作两个系统的</w:t>
      </w:r>
      <w:r>
        <w:t>UI</w:t>
      </w:r>
      <w:r>
        <w:t>界面，并且打包成</w:t>
      </w:r>
      <w:r>
        <w:t>EXE</w:t>
      </w:r>
      <w:r>
        <w:t>文件。</w:t>
      </w:r>
    </w:p>
    <w:p w14:paraId="489A7751" w14:textId="77777777" w:rsidR="00EC2536" w:rsidRDefault="00420918">
      <w:pPr>
        <w:pStyle w:val="af7"/>
        <w:numPr>
          <w:ilvl w:val="0"/>
          <w:numId w:val="94"/>
        </w:numPr>
        <w:ind w:firstLineChars="0"/>
      </w:pPr>
      <w:r>
        <w:t>第</w:t>
      </w:r>
      <w:r>
        <w:t>12</w:t>
      </w:r>
      <w:r>
        <w:t>周：撰写报告。</w:t>
      </w:r>
    </w:p>
    <w:p w14:paraId="68E02E13" w14:textId="77777777" w:rsidR="00EC2536" w:rsidRDefault="00420918">
      <w:pPr>
        <w:pStyle w:val="af7"/>
        <w:numPr>
          <w:ilvl w:val="0"/>
          <w:numId w:val="94"/>
        </w:numPr>
        <w:ind w:firstLineChars="0"/>
      </w:pPr>
      <w:r>
        <w:t>第</w:t>
      </w:r>
      <w:r>
        <w:t>13</w:t>
      </w:r>
      <w:r>
        <w:t>周：准备验收答辩。</w:t>
      </w:r>
    </w:p>
    <w:p w14:paraId="7B546BF6" w14:textId="77777777" w:rsidR="00EC2536" w:rsidRDefault="00EC2536">
      <w:pPr>
        <w:ind w:firstLineChars="0" w:firstLine="0"/>
      </w:pPr>
    </w:p>
    <w:p w14:paraId="70BEAD22" w14:textId="76224034" w:rsidR="00EC2536" w:rsidRDefault="00420918">
      <w:pPr>
        <w:ind w:firstLineChars="0" w:firstLine="0"/>
      </w:pPr>
      <w:r>
        <w:t>王：</w:t>
      </w:r>
    </w:p>
    <w:p w14:paraId="5E04D96D" w14:textId="77777777" w:rsidR="00EC2536" w:rsidRDefault="00420918">
      <w:pPr>
        <w:pStyle w:val="af7"/>
        <w:numPr>
          <w:ilvl w:val="0"/>
          <w:numId w:val="95"/>
        </w:numPr>
        <w:ind w:firstLineChars="0"/>
      </w:pPr>
      <w:r>
        <w:t>第</w:t>
      </w:r>
      <w:r>
        <w:t>6</w:t>
      </w:r>
      <w:r>
        <w:t>周：学习上、下位机之间的连接方法；搜集深度学习模型所需要的相关数据集。</w:t>
      </w:r>
    </w:p>
    <w:p w14:paraId="7B160FF9" w14:textId="77777777" w:rsidR="00EC2536" w:rsidRDefault="00420918">
      <w:pPr>
        <w:pStyle w:val="af7"/>
        <w:numPr>
          <w:ilvl w:val="0"/>
          <w:numId w:val="95"/>
        </w:numPr>
        <w:ind w:firstLineChars="0"/>
      </w:pPr>
      <w:r>
        <w:t>第</w:t>
      </w:r>
      <w:r>
        <w:t>7</w:t>
      </w:r>
      <w:r>
        <w:t>周：重新配置</w:t>
      </w:r>
      <w:r>
        <w:t>Atlas</w:t>
      </w:r>
      <w:r>
        <w:t>的</w:t>
      </w:r>
      <w:r>
        <w:t>IP</w:t>
      </w:r>
      <w:r>
        <w:t>地址，完成电脑与开发板的联网共享（仅使用一条</w:t>
      </w:r>
      <w:r>
        <w:t>USB</w:t>
      </w:r>
      <w:r>
        <w:t>线，不再需要网线，更加便捷）；在开发板上下载所需要的包。</w:t>
      </w:r>
    </w:p>
    <w:p w14:paraId="186FBA72" w14:textId="77777777" w:rsidR="00EC2536" w:rsidRDefault="00420918">
      <w:pPr>
        <w:pStyle w:val="af7"/>
        <w:numPr>
          <w:ilvl w:val="0"/>
          <w:numId w:val="95"/>
        </w:numPr>
        <w:ind w:firstLineChars="0"/>
      </w:pPr>
      <w:r>
        <w:t>第</w:t>
      </w:r>
      <w:r>
        <w:t>8</w:t>
      </w:r>
      <w:r>
        <w:t>周：将训练完成的</w:t>
      </w:r>
      <w:r>
        <w:t>.h5</w:t>
      </w:r>
      <w:r>
        <w:t>文件导入开发板中，并使用</w:t>
      </w:r>
      <w:r>
        <w:t>ATC</w:t>
      </w:r>
      <w:r>
        <w:t>工具将模型转化成</w:t>
      </w:r>
      <w:r>
        <w:t>Atlas</w:t>
      </w:r>
      <w:r>
        <w:t>开发板能识别调用运行的</w:t>
      </w:r>
      <w:r>
        <w:t>.om</w:t>
      </w:r>
      <w:r>
        <w:t>文件。</w:t>
      </w:r>
    </w:p>
    <w:p w14:paraId="11506BFA" w14:textId="77777777" w:rsidR="00EC2536" w:rsidRDefault="00420918">
      <w:pPr>
        <w:pStyle w:val="af7"/>
        <w:numPr>
          <w:ilvl w:val="0"/>
          <w:numId w:val="95"/>
        </w:numPr>
        <w:ind w:firstLineChars="0"/>
      </w:pPr>
      <w:r>
        <w:t>第</w:t>
      </w:r>
      <w:r>
        <w:t>9</w:t>
      </w:r>
      <w:r>
        <w:t>周：连接并测试摄像头，目前遇到困难（换了好几个摄像头，只有一款可以插入板子；安装摄像头的驱动错误，问了客服说是缺少一些系统文件，客服让我们重新制卡尝试一下，但是现在网上已经下架相关的驱动文件了）</w:t>
      </w:r>
    </w:p>
    <w:p w14:paraId="554B1103" w14:textId="77777777" w:rsidR="00EC2536" w:rsidRDefault="00420918">
      <w:pPr>
        <w:pStyle w:val="af7"/>
        <w:numPr>
          <w:ilvl w:val="0"/>
          <w:numId w:val="95"/>
        </w:numPr>
        <w:ind w:firstLineChars="0"/>
      </w:pPr>
      <w:r>
        <w:t>第</w:t>
      </w:r>
      <w:r>
        <w:t>10</w:t>
      </w:r>
      <w:r>
        <w:t>周：摄像头问题无法解决，于是使用</w:t>
      </w:r>
      <w:r>
        <w:t>USB</w:t>
      </w:r>
      <w:r>
        <w:t>连接电脑摄像头代替。</w:t>
      </w:r>
    </w:p>
    <w:p w14:paraId="3BD88CF6" w14:textId="77777777" w:rsidR="00EC2536" w:rsidRDefault="00420918">
      <w:pPr>
        <w:pStyle w:val="af7"/>
        <w:numPr>
          <w:ilvl w:val="0"/>
          <w:numId w:val="95"/>
        </w:numPr>
        <w:ind w:firstLineChars="0"/>
      </w:pPr>
      <w:r>
        <w:t>第</w:t>
      </w:r>
      <w:r>
        <w:t>11</w:t>
      </w:r>
      <w:r>
        <w:t>周：串口调试，连接上、下位机。</w:t>
      </w:r>
    </w:p>
    <w:p w14:paraId="7DA49048" w14:textId="77777777" w:rsidR="00EC2536" w:rsidRDefault="00420918">
      <w:pPr>
        <w:pStyle w:val="af7"/>
        <w:numPr>
          <w:ilvl w:val="0"/>
          <w:numId w:val="95"/>
        </w:numPr>
        <w:ind w:firstLineChars="0"/>
      </w:pPr>
      <w:r>
        <w:t>第</w:t>
      </w:r>
      <w:r>
        <w:t>12</w:t>
      </w:r>
      <w:r>
        <w:t>周：撰写报告。</w:t>
      </w:r>
    </w:p>
    <w:p w14:paraId="2D400EF9" w14:textId="77777777" w:rsidR="00EC2536" w:rsidRDefault="00420918">
      <w:pPr>
        <w:pStyle w:val="af7"/>
        <w:numPr>
          <w:ilvl w:val="0"/>
          <w:numId w:val="95"/>
        </w:numPr>
        <w:ind w:firstLineChars="0"/>
      </w:pPr>
      <w:r>
        <w:t>第</w:t>
      </w:r>
      <w:r>
        <w:t>13</w:t>
      </w:r>
      <w:r>
        <w:t>周：准备验收答辩。</w:t>
      </w:r>
    </w:p>
    <w:p w14:paraId="0D8B20D4" w14:textId="77777777" w:rsidR="00EC2536" w:rsidRDefault="00EC2536">
      <w:pPr>
        <w:pStyle w:val="af7"/>
        <w:ind w:left="420" w:firstLineChars="0" w:firstLine="0"/>
      </w:pPr>
    </w:p>
    <w:p w14:paraId="2D772B99" w14:textId="5123D20E" w:rsidR="00EC2536" w:rsidRDefault="00420918">
      <w:pPr>
        <w:ind w:firstLineChars="0" w:firstLine="0"/>
      </w:pPr>
      <w:r>
        <w:t>唐：</w:t>
      </w:r>
    </w:p>
    <w:p w14:paraId="4FD06A77" w14:textId="77777777" w:rsidR="00EC2536" w:rsidRDefault="00420918">
      <w:pPr>
        <w:pStyle w:val="af7"/>
        <w:numPr>
          <w:ilvl w:val="0"/>
          <w:numId w:val="95"/>
        </w:numPr>
        <w:ind w:firstLineChars="0"/>
      </w:pPr>
      <w:r>
        <w:t>第</w:t>
      </w:r>
      <w:r>
        <w:t>6</w:t>
      </w:r>
      <w:r>
        <w:t>周：学习</w:t>
      </w:r>
      <w:r>
        <w:t>WS2812</w:t>
      </w:r>
      <w:r>
        <w:t>灯带所用到的</w:t>
      </w:r>
      <w:r>
        <w:t>DMA</w:t>
      </w:r>
      <w:r>
        <w:t>数据传输方式、</w:t>
      </w:r>
      <w:r>
        <w:t>SPI</w:t>
      </w:r>
      <w:r>
        <w:t>通信、语音模块所用到的串口通信和外部中断代码等。</w:t>
      </w:r>
    </w:p>
    <w:p w14:paraId="099147ED" w14:textId="77777777" w:rsidR="00EC2536" w:rsidRDefault="00420918">
      <w:pPr>
        <w:pStyle w:val="af7"/>
        <w:numPr>
          <w:ilvl w:val="0"/>
          <w:numId w:val="95"/>
        </w:numPr>
        <w:ind w:firstLineChars="0"/>
      </w:pPr>
      <w:r>
        <w:t>第</w:t>
      </w:r>
      <w:r>
        <w:t>7</w:t>
      </w:r>
      <w:r>
        <w:t>周：初步实现上述代码的配置；实现</w:t>
      </w:r>
      <w:r>
        <w:t>WS2812</w:t>
      </w:r>
      <w:r>
        <w:t>灯带的各种灯光效果，如七色循</w:t>
      </w:r>
      <w:r>
        <w:lastRenderedPageBreak/>
        <w:t>环闪烁，流水、渐变开灯关灯的效果。</w:t>
      </w:r>
    </w:p>
    <w:p w14:paraId="258109C5" w14:textId="77777777" w:rsidR="00EC2536" w:rsidRDefault="00420918">
      <w:pPr>
        <w:pStyle w:val="af7"/>
        <w:numPr>
          <w:ilvl w:val="0"/>
          <w:numId w:val="95"/>
        </w:numPr>
        <w:ind w:firstLineChars="0"/>
      </w:pPr>
      <w:r>
        <w:t>第</w:t>
      </w:r>
      <w:r>
        <w:t>8</w:t>
      </w:r>
      <w:r>
        <w:t>周：学习语音识别模块</w:t>
      </w:r>
      <w:r>
        <w:t>LD3320</w:t>
      </w:r>
      <w:r>
        <w:t>的用法，配置为口令模式，通过串口通信发送字符串可以通过识别字符串，从而可以对灯带的效果进行操控。</w:t>
      </w:r>
    </w:p>
    <w:p w14:paraId="626086A8" w14:textId="77777777" w:rsidR="00EC2536" w:rsidRDefault="00420918">
      <w:pPr>
        <w:pStyle w:val="af7"/>
        <w:numPr>
          <w:ilvl w:val="0"/>
          <w:numId w:val="95"/>
        </w:numPr>
        <w:ind w:firstLineChars="0"/>
      </w:pPr>
      <w:r>
        <w:t>第</w:t>
      </w:r>
      <w:r>
        <w:t>9</w:t>
      </w:r>
      <w:r>
        <w:t>周：学习</w:t>
      </w:r>
      <w:r>
        <w:t>DS3231</w:t>
      </w:r>
      <w:r>
        <w:t>的控制方法和</w:t>
      </w:r>
      <w:r>
        <w:t>OLED</w:t>
      </w:r>
      <w:r>
        <w:t>的显示原理，将实时时钟模块成功配置，并将相关的年、月、日通过</w:t>
      </w:r>
      <w:r>
        <w:t>OLED</w:t>
      </w:r>
      <w:r>
        <w:t>屏字模显示；学习</w:t>
      </w:r>
      <w:r>
        <w:t>I2C</w:t>
      </w:r>
      <w:r>
        <w:t>通信方法，实现两模块之间的互联。</w:t>
      </w:r>
    </w:p>
    <w:p w14:paraId="2C1ACECC" w14:textId="77777777" w:rsidR="00EC2536" w:rsidRDefault="00420918">
      <w:pPr>
        <w:pStyle w:val="af7"/>
        <w:numPr>
          <w:ilvl w:val="0"/>
          <w:numId w:val="95"/>
        </w:numPr>
        <w:ind w:firstLineChars="0"/>
      </w:pPr>
      <w:r>
        <w:t>第</w:t>
      </w:r>
      <w:r>
        <w:t>10</w:t>
      </w:r>
      <w:r>
        <w:t>周：进一步完善灯效，实现不同情绪控制的灯光效果，通过粒子控制算法的速度梯度、平滑过渡、渐变插值和碰撞检测控制灯光的动态变化，避免呆板的呈现。</w:t>
      </w:r>
    </w:p>
    <w:p w14:paraId="1B7C33F0" w14:textId="77777777" w:rsidR="00EC2536" w:rsidRDefault="00420918">
      <w:pPr>
        <w:pStyle w:val="af7"/>
        <w:numPr>
          <w:ilvl w:val="0"/>
          <w:numId w:val="95"/>
        </w:numPr>
        <w:ind w:firstLineChars="0"/>
      </w:pPr>
      <w:r>
        <w:t>第</w:t>
      </w:r>
      <w:r>
        <w:t>11</w:t>
      </w:r>
      <w:r>
        <w:t>周：</w:t>
      </w:r>
      <w:r>
        <w:t xml:space="preserve"> </w:t>
      </w:r>
      <w:r>
        <w:t>通过两个串口通信代码模块将上位机的情绪分类结果和语音的识别结果输入到系统板的两个串口中，相对独立地对灯带进行控制，成功实现效果的更新和切换；同时实现对</w:t>
      </w:r>
      <w:r>
        <w:t>OLED</w:t>
      </w:r>
      <w:r>
        <w:t>的刷新显示。</w:t>
      </w:r>
    </w:p>
    <w:p w14:paraId="06E15123" w14:textId="77777777" w:rsidR="00EC2536" w:rsidRDefault="00420918">
      <w:pPr>
        <w:pStyle w:val="af7"/>
        <w:numPr>
          <w:ilvl w:val="0"/>
          <w:numId w:val="95"/>
        </w:numPr>
        <w:ind w:firstLineChars="0"/>
      </w:pPr>
      <w:r>
        <w:t>第</w:t>
      </w:r>
      <w:r>
        <w:t>12</w:t>
      </w:r>
      <w:r>
        <w:t>周：撰写报告。</w:t>
      </w:r>
    </w:p>
    <w:p w14:paraId="0CF2621E" w14:textId="77777777" w:rsidR="00EC2536" w:rsidRDefault="00420918">
      <w:pPr>
        <w:pStyle w:val="af7"/>
        <w:numPr>
          <w:ilvl w:val="0"/>
          <w:numId w:val="95"/>
        </w:numPr>
        <w:ind w:firstLineChars="0"/>
      </w:pPr>
      <w:r>
        <w:t>第</w:t>
      </w:r>
      <w:r>
        <w:t>13</w:t>
      </w:r>
      <w:r>
        <w:t>周：准备验收答辩。</w:t>
      </w:r>
    </w:p>
    <w:p w14:paraId="49AAC76E" w14:textId="77777777" w:rsidR="00EC2536" w:rsidRDefault="00EC2536">
      <w:pPr>
        <w:ind w:firstLineChars="0"/>
      </w:pPr>
    </w:p>
    <w:p w14:paraId="37B19915" w14:textId="7DC5357B" w:rsidR="00EC2536" w:rsidRDefault="00420918">
      <w:pPr>
        <w:ind w:firstLineChars="0" w:firstLine="0"/>
      </w:pPr>
      <w:r>
        <w:t>王：</w:t>
      </w:r>
    </w:p>
    <w:p w14:paraId="334A9777" w14:textId="77777777" w:rsidR="00EC2536" w:rsidRDefault="00420918">
      <w:pPr>
        <w:pStyle w:val="af7"/>
        <w:numPr>
          <w:ilvl w:val="0"/>
          <w:numId w:val="96"/>
        </w:numPr>
        <w:ind w:firstLineChars="0"/>
      </w:pPr>
      <w:r>
        <w:t>第</w:t>
      </w:r>
      <w:r>
        <w:t>6</w:t>
      </w:r>
      <w:r>
        <w:t>周：学习触屏的</w:t>
      </w:r>
      <w:r>
        <w:t>SPI</w:t>
      </w:r>
      <w:r>
        <w:t>通信配置和音频模块的</w:t>
      </w:r>
      <w:r>
        <w:t>I2S</w:t>
      </w:r>
      <w:r>
        <w:t>协议</w:t>
      </w:r>
      <w:r>
        <w:rPr>
          <w:rFonts w:hint="eastAsia"/>
        </w:rPr>
        <w:t>、</w:t>
      </w:r>
      <w:r>
        <w:t>串口通信和外部中断代码</w:t>
      </w:r>
      <w:r>
        <w:rPr>
          <w:rFonts w:hint="eastAsia"/>
        </w:rPr>
        <w:t>等，</w:t>
      </w:r>
      <w:r>
        <w:t>思考音频模块作为从机时，</w:t>
      </w:r>
      <w:r>
        <w:t>MCU</w:t>
      </w:r>
      <w:r>
        <w:t>如何提供合适的时钟信号。</w:t>
      </w:r>
    </w:p>
    <w:p w14:paraId="4FA18C18" w14:textId="77777777" w:rsidR="00EC2536" w:rsidRDefault="00420918">
      <w:pPr>
        <w:pStyle w:val="af7"/>
        <w:numPr>
          <w:ilvl w:val="0"/>
          <w:numId w:val="96"/>
        </w:numPr>
        <w:ind w:firstLineChars="0"/>
      </w:pPr>
      <w:r>
        <w:t>第</w:t>
      </w:r>
      <w:r>
        <w:t>7</w:t>
      </w:r>
      <w:r>
        <w:t>周：</w:t>
      </w:r>
      <w:r>
        <w:rPr>
          <w:rFonts w:hint="eastAsia"/>
        </w:rPr>
        <w:t>学习</w:t>
      </w:r>
      <w:r>
        <w:rPr>
          <w:rFonts w:hint="eastAsia"/>
        </w:rPr>
        <w:t>FATFS</w:t>
      </w:r>
      <w:r>
        <w:rPr>
          <w:rFonts w:hint="eastAsia"/>
        </w:rPr>
        <w:t>文件系统，</w:t>
      </w:r>
      <w:r>
        <w:t>实现</w:t>
      </w:r>
      <w:r>
        <w:t>SD</w:t>
      </w:r>
      <w:r>
        <w:t>卡音乐文件读取功能。搭建音乐播放器基础框架</w:t>
      </w:r>
      <w:r>
        <w:rPr>
          <w:rFonts w:hint="eastAsia"/>
        </w:rPr>
        <w:t>并</w:t>
      </w:r>
      <w:r>
        <w:t>设计好音频解码模块和播放控制模块之间的接口。</w:t>
      </w:r>
    </w:p>
    <w:p w14:paraId="038842B9" w14:textId="77777777" w:rsidR="00EC2536" w:rsidRDefault="00420918">
      <w:pPr>
        <w:pStyle w:val="af7"/>
        <w:numPr>
          <w:ilvl w:val="0"/>
          <w:numId w:val="96"/>
        </w:numPr>
        <w:ind w:firstLineChars="0"/>
      </w:pPr>
      <w:r>
        <w:t>第</w:t>
      </w:r>
      <w:r>
        <w:t>8</w:t>
      </w:r>
      <w:r>
        <w:t>周：思考如何处理不同音频格式的解码流程，考虑播放状态的管理和切换逻辑</w:t>
      </w:r>
      <w:r>
        <w:rPr>
          <w:rFonts w:hint="eastAsia"/>
        </w:rPr>
        <w:t>，</w:t>
      </w:r>
      <w:r>
        <w:t>初步完成音乐播放功能，</w:t>
      </w:r>
    </w:p>
    <w:p w14:paraId="1D746A0F" w14:textId="77777777" w:rsidR="00EC2536" w:rsidRDefault="00420918">
      <w:pPr>
        <w:pStyle w:val="af7"/>
        <w:numPr>
          <w:ilvl w:val="0"/>
          <w:numId w:val="96"/>
        </w:numPr>
        <w:ind w:firstLineChars="0"/>
      </w:pPr>
      <w:r>
        <w:t>第</w:t>
      </w:r>
      <w:r>
        <w:t>9</w:t>
      </w:r>
      <w:r>
        <w:t>周：</w:t>
      </w:r>
      <w:r>
        <w:t xml:space="preserve"> </w:t>
      </w:r>
      <w:r>
        <w:t>研究触屏坐标到</w:t>
      </w:r>
      <w:r>
        <w:t>GUI</w:t>
      </w:r>
      <w:r>
        <w:t>控件的映射方法，确保触控</w:t>
      </w:r>
      <w:r>
        <w:rPr>
          <w:rFonts w:hint="eastAsia"/>
        </w:rPr>
        <w:t>操</w:t>
      </w:r>
      <w:r>
        <w:t>作的准确性，并思考触屏事件如何触发音乐播放器内部状态的改变和音频流的控制。实现触屏界面播放</w:t>
      </w:r>
      <w:r>
        <w:t>/</w:t>
      </w:r>
      <w:r>
        <w:t>暂停</w:t>
      </w:r>
      <w:r>
        <w:t>/</w:t>
      </w:r>
      <w:r>
        <w:t>切歌</w:t>
      </w:r>
      <w:r>
        <w:rPr>
          <w:rFonts w:hint="eastAsia"/>
        </w:rPr>
        <w:t>等</w:t>
      </w:r>
      <w:r>
        <w:t>基础操作。</w:t>
      </w:r>
    </w:p>
    <w:p w14:paraId="1615736E" w14:textId="77777777" w:rsidR="00EC2536" w:rsidRDefault="00420918">
      <w:pPr>
        <w:pStyle w:val="af7"/>
        <w:numPr>
          <w:ilvl w:val="0"/>
          <w:numId w:val="96"/>
        </w:numPr>
        <w:ind w:firstLineChars="0"/>
      </w:pPr>
      <w:r>
        <w:t>第</w:t>
      </w:r>
      <w:r>
        <w:t>10</w:t>
      </w:r>
      <w:r>
        <w:t>周：</w:t>
      </w:r>
      <w:r>
        <w:t xml:space="preserve"> </w:t>
      </w:r>
      <w:r>
        <w:t>详细阅读语音模块的指令集，设计可靠的串口通信协议进行指令发送和接收，通过串口调试配置</w:t>
      </w:r>
      <w:r>
        <w:rPr>
          <w:rFonts w:hint="eastAsia"/>
        </w:rPr>
        <w:t>可靠的</w:t>
      </w:r>
      <w:r>
        <w:t>语音模块指令识别</w:t>
      </w:r>
      <w:r>
        <w:rPr>
          <w:rFonts w:hint="eastAsia"/>
        </w:rPr>
        <w:t>。</w:t>
      </w:r>
      <w:r>
        <w:t>实现语音模块控制音乐播放和触屏控制音乐播放的协同并保持状态同步。</w:t>
      </w:r>
    </w:p>
    <w:p w14:paraId="4FF9FC5B" w14:textId="77777777" w:rsidR="00EC2536" w:rsidRDefault="00420918">
      <w:pPr>
        <w:pStyle w:val="af7"/>
        <w:numPr>
          <w:ilvl w:val="0"/>
          <w:numId w:val="96"/>
        </w:numPr>
        <w:ind w:firstLineChars="0"/>
      </w:pPr>
      <w:r>
        <w:t>第</w:t>
      </w:r>
      <w:r>
        <w:t>11</w:t>
      </w:r>
      <w:r>
        <w:t>周：</w:t>
      </w:r>
      <w:r>
        <w:rPr>
          <w:rFonts w:hint="eastAsia"/>
        </w:rPr>
        <w:t>和上位机对接，通过串口接收</w:t>
      </w:r>
      <w:r>
        <w:t>上位机的情绪分类结果</w:t>
      </w:r>
      <w:r>
        <w:rPr>
          <w:rFonts w:hint="eastAsia"/>
        </w:rPr>
        <w:t>以及</w:t>
      </w:r>
      <w:r>
        <w:t>语音识别结果，</w:t>
      </w:r>
      <w:r>
        <w:rPr>
          <w:rFonts w:hint="eastAsia"/>
        </w:rPr>
        <w:t>结合触屏，实现三者</w:t>
      </w:r>
      <w:r>
        <w:t>对灯带</w:t>
      </w:r>
      <w:r>
        <w:rPr>
          <w:rFonts w:hint="eastAsia"/>
        </w:rPr>
        <w:t>的协同</w:t>
      </w:r>
      <w:r>
        <w:t>控制，成功实现</w:t>
      </w:r>
      <w:r>
        <w:rPr>
          <w:rFonts w:hint="eastAsia"/>
        </w:rPr>
        <w:t>音乐播放行为控制和用户交互界面更新。</w:t>
      </w:r>
    </w:p>
    <w:p w14:paraId="44530E25" w14:textId="77777777" w:rsidR="00EC2536" w:rsidRDefault="00420918">
      <w:pPr>
        <w:pStyle w:val="af7"/>
        <w:numPr>
          <w:ilvl w:val="0"/>
          <w:numId w:val="96"/>
        </w:numPr>
        <w:ind w:firstLineChars="0"/>
      </w:pPr>
      <w:r>
        <w:t>第</w:t>
      </w:r>
      <w:r>
        <w:t>12</w:t>
      </w:r>
      <w:r>
        <w:t>周：撰写报告。</w:t>
      </w:r>
    </w:p>
    <w:p w14:paraId="4152682D" w14:textId="77777777" w:rsidR="00EC2536" w:rsidRDefault="00420918">
      <w:pPr>
        <w:pStyle w:val="af7"/>
        <w:numPr>
          <w:ilvl w:val="0"/>
          <w:numId w:val="96"/>
        </w:numPr>
        <w:ind w:firstLineChars="0"/>
      </w:pPr>
      <w:r>
        <w:t>第</w:t>
      </w:r>
      <w:r>
        <w:t>13</w:t>
      </w:r>
      <w:r>
        <w:t>周：准备验收答辩。</w:t>
      </w:r>
    </w:p>
    <w:p w14:paraId="11734BCF" w14:textId="77777777" w:rsidR="00EC2536" w:rsidRDefault="00EC2536">
      <w:pPr>
        <w:ind w:firstLineChars="0" w:firstLine="0"/>
      </w:pPr>
    </w:p>
    <w:p w14:paraId="0F30064A" w14:textId="77777777" w:rsidR="00EC2536" w:rsidRDefault="00420918">
      <w:pPr>
        <w:pStyle w:val="2"/>
        <w:rPr>
          <w:rFonts w:eastAsia="黑体"/>
        </w:rPr>
      </w:pPr>
      <w:bookmarkStart w:id="100" w:name="_Toc198391886"/>
      <w:bookmarkStart w:id="101" w:name="_Toc198449161"/>
      <w:r>
        <w:rPr>
          <w:rFonts w:eastAsia="黑体"/>
        </w:rPr>
        <w:t>心得体会</w:t>
      </w:r>
      <w:bookmarkEnd w:id="100"/>
      <w:bookmarkEnd w:id="101"/>
    </w:p>
    <w:p w14:paraId="406E004D" w14:textId="7BCA10E4" w:rsidR="00EC2536" w:rsidRDefault="00420918">
      <w:pPr>
        <w:ind w:firstLineChars="0" w:firstLine="0"/>
      </w:pPr>
      <w:r>
        <w:t>蔡（负责算法设计与系统集成）：</w:t>
      </w:r>
    </w:p>
    <w:p w14:paraId="570E6562" w14:textId="77777777" w:rsidR="00EC2536" w:rsidRDefault="00420918">
      <w:pPr>
        <w:ind w:firstLineChars="0" w:firstLine="480"/>
      </w:pPr>
      <w:r>
        <w:lastRenderedPageBreak/>
        <w:t>在本次课题中，我深刻体会到多模态算法落地的复杂性与创造性。第</w:t>
      </w:r>
      <w:r>
        <w:t>6</w:t>
      </w:r>
      <w:r>
        <w:t>周学习人脸情绪识别时，发现</w:t>
      </w:r>
      <w:r>
        <w:t>FER2013</w:t>
      </w:r>
      <w:r>
        <w:t>数据集中样本分布不均，通过数据增强与类别权重调整优化了模型鲁棒性。第</w:t>
      </w:r>
      <w:r>
        <w:t>7</w:t>
      </w:r>
      <w:r>
        <w:t>周基于卷积神经网络搭建的情绪识别模型在测试集上过拟合问题严重，后续尝试了多种算法进行优化。改用</w:t>
      </w:r>
      <w:r>
        <w:t>K-means</w:t>
      </w:r>
      <w:r>
        <w:t>聚类后虽精度下降，但通过引入节奏、音强等手工特征实现了情绪标签的动态适配，也体会到了无监督学习的精髓之一是</w:t>
      </w:r>
      <w:r>
        <w:t>“</w:t>
      </w:r>
      <w:r>
        <w:t>特征工程的选取</w:t>
      </w:r>
      <w:r>
        <w:t>”</w:t>
      </w:r>
      <w:r>
        <w:t>。第</w:t>
      </w:r>
      <w:r>
        <w:t>10</w:t>
      </w:r>
      <w:r>
        <w:t>周使用</w:t>
      </w:r>
      <w:r>
        <w:t>OpenCV</w:t>
      </w:r>
      <w:r>
        <w:t>实现实时人脸跟踪时，发现侧脸识别易失效，通过引入关键点检测与姿态补偿算法优化了实际场景适应性。最终将算法封装为</w:t>
      </w:r>
      <w:r>
        <w:t>EXE</w:t>
      </w:r>
      <w:r>
        <w:t>界面时，也出现了不少问题，比如说</w:t>
      </w:r>
      <w:r>
        <w:t>pyinstaller</w:t>
      </w:r>
      <w:r>
        <w:t>和</w:t>
      </w:r>
      <w:r>
        <w:t>.py</w:t>
      </w:r>
      <w:r>
        <w:t>文件中的库出现了冲突，通过不断调试代码、请求其他同学帮助，最终得到了解决。</w:t>
      </w:r>
    </w:p>
    <w:p w14:paraId="5E545184" w14:textId="77777777" w:rsidR="00EC2536" w:rsidRDefault="00EC2536">
      <w:pPr>
        <w:ind w:firstLineChars="0" w:firstLine="480"/>
      </w:pPr>
    </w:p>
    <w:p w14:paraId="63C82AE3" w14:textId="4B42B111" w:rsidR="00EC2536" w:rsidRDefault="00420918">
      <w:pPr>
        <w:ind w:firstLineChars="0" w:firstLine="0"/>
      </w:pPr>
      <w:r>
        <w:t>王（硬件部署与边缘计算）：</w:t>
      </w:r>
    </w:p>
    <w:p w14:paraId="112242ED" w14:textId="77777777" w:rsidR="00EC2536" w:rsidRDefault="00420918">
      <w:pPr>
        <w:ind w:firstLineChars="0" w:firstLine="480"/>
      </w:pPr>
      <w:r>
        <w:t>Atlas200DK</w:t>
      </w:r>
      <w:r>
        <w:t>开发板的实战让我对边缘</w:t>
      </w:r>
      <w:r>
        <w:t>AI</w:t>
      </w:r>
      <w:r>
        <w:t>部署有了全新认知。第</w:t>
      </w:r>
      <w:r>
        <w:t>7</w:t>
      </w:r>
      <w:r>
        <w:t>周尝试通过</w:t>
      </w:r>
      <w:r>
        <w:t>USB</w:t>
      </w:r>
      <w:r>
        <w:t>线和网线实现网络共享时，因开发板驱动兼容性问题反复失败，最终发现两条线同时接通可能会出现</w:t>
      </w:r>
      <w:r>
        <w:t>IP</w:t>
      </w:r>
      <w:r>
        <w:t>地址分配冲突，最终尝试使用</w:t>
      </w:r>
      <w:r>
        <w:t>USB</w:t>
      </w:r>
      <w:r>
        <w:t>单线解决。第</w:t>
      </w:r>
      <w:r>
        <w:t>8</w:t>
      </w:r>
      <w:r>
        <w:t>周模型转换环节最具挑战：原</w:t>
      </w:r>
      <w:r>
        <w:t>TensorFlow</w:t>
      </w:r>
      <w:r>
        <w:t>模型包含动态维度操作，无法直接转为</w:t>
      </w:r>
      <w:r>
        <w:t>.om</w:t>
      </w:r>
      <w:r>
        <w:t>格式，通过重构模型输入层并固定张量维度才完成转换。第</w:t>
      </w:r>
      <w:r>
        <w:t>9</w:t>
      </w:r>
      <w:r>
        <w:t>周摄像头驱动也存在了问题，在询问了官方客服、其他同学、老师后，仍未解决。最终不得不采用电脑</w:t>
      </w:r>
      <w:r>
        <w:t>USB</w:t>
      </w:r>
      <w:r>
        <w:t>摄像头代替，虽牺牲部分帧率但保障了核心功能。第</w:t>
      </w:r>
      <w:r>
        <w:t>11</w:t>
      </w:r>
      <w:r>
        <w:t>周串口通信调试时，发现</w:t>
      </w:r>
      <w:r>
        <w:t>STM32</w:t>
      </w:r>
      <w:r>
        <w:t>与</w:t>
      </w:r>
      <w:r>
        <w:t>Atlas</w:t>
      </w:r>
      <w:r>
        <w:t>的波特率容错差异导致数据丢包，后来和单片机组的同学不断调试、发现并解决了问题。这次项目经历也让我明白了开发不仅是技术实现，也是在有限资源限制下寻找最优解，在遇到问题的时候，不妨多多请教其他人，或者换一种思路。</w:t>
      </w:r>
    </w:p>
    <w:p w14:paraId="6A6E2642" w14:textId="77777777" w:rsidR="00EC2536" w:rsidRDefault="00EC2536">
      <w:pPr>
        <w:ind w:firstLineChars="0" w:firstLine="480"/>
      </w:pPr>
    </w:p>
    <w:p w14:paraId="1EBE999B" w14:textId="1BF310B4" w:rsidR="00EC2536" w:rsidRDefault="00420918">
      <w:pPr>
        <w:ind w:firstLineChars="0" w:firstLine="0"/>
      </w:pPr>
      <w:r>
        <w:rPr>
          <w:rFonts w:hint="eastAsia"/>
        </w:rPr>
        <w:t>唐（负责灯光控制器设计）：在对</w:t>
      </w:r>
      <w:r>
        <w:rPr>
          <w:rFonts w:hint="eastAsia"/>
        </w:rPr>
        <w:t>STM32</w:t>
      </w:r>
      <w:r>
        <w:rPr>
          <w:rFonts w:hint="eastAsia"/>
        </w:rPr>
        <w:t>的学习和智能灯光控制器项目搭建过程中，我对嵌入式开发的认识更进一步，深切体会到功能设想和实践开发的区别。在第六周和第七周实现对</w:t>
      </w:r>
      <w:r>
        <w:rPr>
          <w:rFonts w:hint="eastAsia"/>
        </w:rPr>
        <w:t>WS2812</w:t>
      </w:r>
      <w:r>
        <w:rPr>
          <w:rFonts w:hint="eastAsia"/>
        </w:rPr>
        <w:t>的控制时，我曾经有过多次失败，</w:t>
      </w:r>
      <w:r>
        <w:rPr>
          <w:rFonts w:hint="eastAsia"/>
        </w:rPr>
        <w:t>WS2812</w:t>
      </w:r>
      <w:r>
        <w:rPr>
          <w:rFonts w:hint="eastAsia"/>
        </w:rPr>
        <w:t>的控制方式最开始采用定时器和</w:t>
      </w:r>
      <w:r>
        <w:rPr>
          <w:rFonts w:hint="eastAsia"/>
        </w:rPr>
        <w:t>DMA</w:t>
      </w:r>
      <w:r>
        <w:rPr>
          <w:rFonts w:hint="eastAsia"/>
        </w:rPr>
        <w:t>的传输方式，后来采用</w:t>
      </w:r>
      <w:r>
        <w:rPr>
          <w:rFonts w:hint="eastAsia"/>
        </w:rPr>
        <w:t>GPIO</w:t>
      </w:r>
      <w:r>
        <w:rPr>
          <w:rFonts w:hint="eastAsia"/>
        </w:rPr>
        <w:t>口输入电平模拟时序以及延时实现</w:t>
      </w:r>
      <w:r>
        <w:rPr>
          <w:rFonts w:hint="eastAsia"/>
        </w:rPr>
        <w:t>PWM</w:t>
      </w:r>
      <w:r>
        <w:rPr>
          <w:rFonts w:hint="eastAsia"/>
        </w:rPr>
        <w:t>输出，但是我发现以上两种方式均会很大程度上受到中断的影响，因此最终采取</w:t>
      </w:r>
      <w:r>
        <w:rPr>
          <w:rFonts w:hint="eastAsia"/>
        </w:rPr>
        <w:t>SPI+DMA</w:t>
      </w:r>
      <w:r>
        <w:rPr>
          <w:rFonts w:hint="eastAsia"/>
        </w:rPr>
        <w:t>的方式最终实现成功数据传输。第八周利用</w:t>
      </w:r>
      <w:r>
        <w:rPr>
          <w:rFonts w:hint="eastAsia"/>
        </w:rPr>
        <w:t>LD3320</w:t>
      </w:r>
      <w:r>
        <w:rPr>
          <w:rFonts w:hint="eastAsia"/>
        </w:rPr>
        <w:t>实现对语音的识别时，曾经出现检测不到芯片的烧录情况，最终通过地线的插拔得到解决。在第九周对</w:t>
      </w:r>
      <w:r>
        <w:rPr>
          <w:rFonts w:hint="eastAsia"/>
        </w:rPr>
        <w:t>OLED</w:t>
      </w:r>
      <w:r>
        <w:rPr>
          <w:rFonts w:hint="eastAsia"/>
        </w:rPr>
        <w:t>显示屏进行控制时，曾经出现过乱码的情况，在多方面学习后，乱码的原因来自于代码中存在不必要的空格，因此出现溢出字符的显示。在第</w:t>
      </w:r>
      <w:r>
        <w:rPr>
          <w:rFonts w:hint="eastAsia"/>
        </w:rPr>
        <w:t>11</w:t>
      </w:r>
      <w:r>
        <w:rPr>
          <w:rFonts w:hint="eastAsia"/>
        </w:rPr>
        <w:t>周时，在实现和上位机的连接以及另外</w:t>
      </w:r>
      <w:r>
        <w:rPr>
          <w:rFonts w:hint="eastAsia"/>
        </w:rPr>
        <w:t>STM32</w:t>
      </w:r>
      <w:r>
        <w:rPr>
          <w:rFonts w:hint="eastAsia"/>
        </w:rPr>
        <w:t>部分的互联时，串口通信的作用体现得淋漓尽致，在使用过程中要注意收发的数据包和具体循环函数的作用域。在此过程中，我认识到真正的项目开发需要经历很多试错过程，需要持之以恒、细心排查。</w:t>
      </w:r>
    </w:p>
    <w:p w14:paraId="11178ACE" w14:textId="77777777" w:rsidR="00EC2536" w:rsidRDefault="00EC2536">
      <w:pPr>
        <w:ind w:firstLineChars="0" w:firstLine="480"/>
      </w:pPr>
    </w:p>
    <w:p w14:paraId="4F34BCDA" w14:textId="356A4CE9" w:rsidR="00EC2536" w:rsidRDefault="00420918">
      <w:pPr>
        <w:ind w:firstLineChars="0" w:firstLine="0"/>
      </w:pPr>
      <w:r>
        <w:rPr>
          <w:rFonts w:hint="eastAsia"/>
        </w:rPr>
        <w:t>王</w:t>
      </w:r>
      <w:r>
        <w:t>（负责</w:t>
      </w:r>
      <w:r>
        <w:rPr>
          <w:rFonts w:hint="eastAsia"/>
        </w:rPr>
        <w:t>音乐播放器设计</w:t>
      </w:r>
      <w:r>
        <w:t>）：</w:t>
      </w:r>
    </w:p>
    <w:p w14:paraId="353DE3FE" w14:textId="77777777" w:rsidR="00EC2536" w:rsidRDefault="00420918">
      <w:pPr>
        <w:ind w:firstLineChars="0" w:firstLine="480"/>
      </w:pPr>
      <w:r>
        <w:t>在本次课题中，</w:t>
      </w:r>
      <w:r>
        <w:rPr>
          <w:rFonts w:hint="eastAsia"/>
        </w:rPr>
        <w:t>智能音乐播放器的设计时间让我对相关知识有了更深刻的理解，</w:t>
      </w:r>
      <w:r>
        <w:rPr>
          <w:rFonts w:hint="eastAsia"/>
        </w:rPr>
        <w:lastRenderedPageBreak/>
        <w:t>也体会</w:t>
      </w:r>
      <w:r>
        <w:t>到嵌入式系统开发的挑战与乐趣。第</w:t>
      </w:r>
      <w:r>
        <w:t>6</w:t>
      </w:r>
      <w:r>
        <w:t>周学习触屏</w:t>
      </w:r>
      <w:r>
        <w:t>SPI</w:t>
      </w:r>
      <w:r>
        <w:t>通信时，发现时序配置的细微差别会导致通信失败，通过仔细查阅数据手册和反复实验，最终成功实现了稳定通信。第</w:t>
      </w:r>
      <w:r>
        <w:t>7</w:t>
      </w:r>
      <w:r>
        <w:t>周在实现</w:t>
      </w:r>
      <w:r>
        <w:t>FATFS</w:t>
      </w:r>
      <w:r>
        <w:t>文件系统时，遇到了</w:t>
      </w:r>
      <w:r>
        <w:t>SD</w:t>
      </w:r>
      <w:r>
        <w:t>卡初始化失败的问题，通过分析初始化流程和调整</w:t>
      </w:r>
      <w:r>
        <w:t>SD</w:t>
      </w:r>
      <w:r>
        <w:t>卡驱动参数，最终成功挂载文件系统</w:t>
      </w:r>
      <w:r>
        <w:rPr>
          <w:rFonts w:hint="eastAsia"/>
        </w:rPr>
        <w:t>。</w:t>
      </w:r>
      <w:r>
        <w:t>第</w:t>
      </w:r>
      <w:r>
        <w:t>8</w:t>
      </w:r>
      <w:r>
        <w:t>周初步实现音乐播放功能时，音频解码库的选择和配置花费了不少时间，通过对比不同库的性能和资源占用，选择了最适合嵌入式平台的方案。第</w:t>
      </w:r>
      <w:r>
        <w:t>9</w:t>
      </w:r>
      <w:r>
        <w:t>周进行触屏界面交互设计时，需要考虑用户</w:t>
      </w:r>
      <w:r>
        <w:rPr>
          <w:rFonts w:hint="eastAsia"/>
        </w:rPr>
        <w:t>操</w:t>
      </w:r>
      <w:r>
        <w:t>作的直观性和响应的及时性，</w:t>
      </w:r>
      <w:r>
        <w:rPr>
          <w:rFonts w:hint="eastAsia"/>
        </w:rPr>
        <w:t>由于之前缺乏</w:t>
      </w:r>
      <w:r>
        <w:t>触屏</w:t>
      </w:r>
      <w:r>
        <w:rPr>
          <w:rFonts w:hint="eastAsia"/>
        </w:rPr>
        <w:t>模块的相关的知识，在这方面遇到了很大的困难。</w:t>
      </w:r>
      <w:r>
        <w:t>通过</w:t>
      </w:r>
      <w:r>
        <w:rPr>
          <w:rFonts w:hint="eastAsia"/>
        </w:rPr>
        <w:t>向同学寻求帮助和自学相关内容，最终攻坚克难，</w:t>
      </w:r>
      <w:r>
        <w:t>优化</w:t>
      </w:r>
      <w:r>
        <w:rPr>
          <w:rFonts w:hint="eastAsia"/>
        </w:rPr>
        <w:t>了</w:t>
      </w:r>
      <w:r>
        <w:t>GUI</w:t>
      </w:r>
      <w:r>
        <w:t>布局和事件处理逻辑</w:t>
      </w:r>
      <w:r>
        <w:rPr>
          <w:rFonts w:hint="eastAsia"/>
        </w:rPr>
        <w:t>，确保了</w:t>
      </w:r>
      <w:r>
        <w:rPr>
          <w:rFonts w:hint="eastAsia"/>
        </w:rPr>
        <w:t>TFT</w:t>
      </w:r>
      <w:r>
        <w:rPr>
          <w:rFonts w:hint="eastAsia"/>
        </w:rPr>
        <w:t xml:space="preserve">　</w:t>
      </w:r>
      <w:r>
        <w:rPr>
          <w:rFonts w:hint="eastAsia"/>
        </w:rPr>
        <w:t>LCD</w:t>
      </w:r>
      <w:r>
        <w:rPr>
          <w:rFonts w:hint="eastAsia"/>
        </w:rPr>
        <w:t>屏的正常工作</w:t>
      </w:r>
      <w:r>
        <w:t>。</w:t>
      </w:r>
      <w:r>
        <w:t xml:space="preserve"> </w:t>
      </w:r>
      <w:r>
        <w:t>第</w:t>
      </w:r>
      <w:r>
        <w:t>10</w:t>
      </w:r>
      <w:r>
        <w:t>周集成语音模块时，</w:t>
      </w:r>
      <w:r>
        <w:rPr>
          <w:rFonts w:hint="eastAsia"/>
        </w:rPr>
        <w:t>我</w:t>
      </w:r>
      <w:r>
        <w:t>通过调整串口参数和优化语音识别指令，实现了语音控制音乐播放的功能。</w:t>
      </w:r>
      <w:r>
        <w:t xml:space="preserve"> </w:t>
      </w:r>
      <w:r>
        <w:t>第</w:t>
      </w:r>
      <w:r>
        <w:t>11</w:t>
      </w:r>
      <w:r>
        <w:t>周进行多模态协同控制时，需要协调触屏、语音和上位机指令对灯带和音乐播放的控制，通过设计统一的控制接口和状态管理机制，实现了流畅的协同工作。</w:t>
      </w:r>
      <w:r>
        <w:t xml:space="preserve"> </w:t>
      </w:r>
      <w:r>
        <w:t>最终在准备验收答辩时，对整个系统的原理和实现进行了深入总结，也对遇到的问题和解决方案进行了反思。</w:t>
      </w:r>
    </w:p>
    <w:p w14:paraId="22605739" w14:textId="77777777" w:rsidR="00EC2536" w:rsidRDefault="00EC2536">
      <w:pPr>
        <w:ind w:firstLine="480"/>
      </w:pPr>
    </w:p>
    <w:p w14:paraId="64FEF847" w14:textId="77777777" w:rsidR="00EC2536" w:rsidRDefault="00EC2536">
      <w:pPr>
        <w:ind w:firstLine="480"/>
      </w:pPr>
    </w:p>
    <w:p w14:paraId="24879C14" w14:textId="3749A9C8" w:rsidR="00EC2536" w:rsidRDefault="00420918">
      <w:pPr>
        <w:ind w:firstLine="480"/>
        <w:rPr>
          <w:color w:val="FFFFFF"/>
        </w:rPr>
      </w:pPr>
      <w:r>
        <w:rPr>
          <w:color w:val="FFFFFF"/>
        </w:rPr>
        <w:fldChar w:fldCharType="begin"/>
      </w:r>
      <w:r>
        <w:rPr>
          <w:color w:val="FFFFFF"/>
        </w:rPr>
        <w:instrText xml:space="preserve"> MACROBUTTON MTEditEquationSection2 </w:instrText>
      </w:r>
      <w:r>
        <w:rPr>
          <w:rStyle w:val="MTEquationSection"/>
          <w:color w:val="FFFFFF"/>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14:paraId="017B6E68" w14:textId="77777777" w:rsidR="00EC2536" w:rsidRDefault="00EC2536">
      <w:pPr>
        <w:ind w:firstLineChars="0" w:firstLine="0"/>
        <w:sectPr w:rsidR="00EC2536">
          <w:footnotePr>
            <w:numFmt w:val="decimalEnclosedCircleChinese"/>
            <w:numRestart w:val="eachSect"/>
          </w:footnotePr>
          <w:pgSz w:w="11907" w:h="16840"/>
          <w:pgMar w:top="1701" w:right="1474" w:bottom="1418" w:left="1474" w:header="1134" w:footer="992" w:gutter="0"/>
          <w:cols w:space="425"/>
          <w:docGrid w:linePitch="384" w:charSpace="7430"/>
        </w:sectPr>
      </w:pPr>
    </w:p>
    <w:p w14:paraId="774735AA" w14:textId="77777777" w:rsidR="00EC2536" w:rsidRDefault="00420918">
      <w:pPr>
        <w:pStyle w:val="1"/>
        <w:numPr>
          <w:ilvl w:val="0"/>
          <w:numId w:val="0"/>
        </w:numPr>
        <w:ind w:left="628"/>
        <w:rPr>
          <w:rFonts w:eastAsia="黑体"/>
        </w:rPr>
      </w:pPr>
      <w:bookmarkStart w:id="102" w:name="_Toc198391887"/>
      <w:bookmarkStart w:id="103" w:name="_Toc198449162"/>
      <w:r>
        <w:rPr>
          <w:rFonts w:eastAsia="黑体"/>
        </w:rPr>
        <w:lastRenderedPageBreak/>
        <w:t>附</w:t>
      </w:r>
      <w:r>
        <w:rPr>
          <w:rFonts w:eastAsia="黑体"/>
        </w:rPr>
        <w:t xml:space="preserve">   </w:t>
      </w:r>
      <w:r>
        <w:rPr>
          <w:rFonts w:eastAsia="黑体"/>
        </w:rPr>
        <w:t>录</w:t>
      </w:r>
      <w:bookmarkEnd w:id="102"/>
      <w:bookmarkEnd w:id="103"/>
    </w:p>
    <w:p w14:paraId="01E2A935" w14:textId="77777777" w:rsidR="00EC2536" w:rsidRDefault="00420918">
      <w:pPr>
        <w:ind w:firstLine="480"/>
      </w:pPr>
      <w:r>
        <w:t>电路原理图：</w:t>
      </w:r>
    </w:p>
    <w:p w14:paraId="6F820B3A" w14:textId="77777777" w:rsidR="00EC2536" w:rsidRDefault="00420918">
      <w:pPr>
        <w:spacing w:line="240" w:lineRule="auto"/>
        <w:ind w:firstLineChars="0" w:firstLine="0"/>
      </w:pPr>
      <w:r>
        <w:rPr>
          <w:noProof/>
        </w:rPr>
        <w:drawing>
          <wp:inline distT="0" distB="0" distL="0" distR="0" wp14:anchorId="3DBB61A5" wp14:editId="589DD666">
            <wp:extent cx="5787390" cy="4093845"/>
            <wp:effectExtent l="0" t="0" r="381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791669" cy="4097287"/>
                    </a:xfrm>
                    <a:prstGeom prst="rect">
                      <a:avLst/>
                    </a:prstGeom>
                    <a:noFill/>
                    <a:ln>
                      <a:noFill/>
                    </a:ln>
                  </pic:spPr>
                </pic:pic>
              </a:graphicData>
            </a:graphic>
          </wp:inline>
        </w:drawing>
      </w:r>
    </w:p>
    <w:p w14:paraId="6AF59A05" w14:textId="77777777" w:rsidR="00EC2536" w:rsidRDefault="00420918">
      <w:pPr>
        <w:spacing w:line="240" w:lineRule="auto"/>
        <w:ind w:firstLineChars="0" w:firstLine="0"/>
        <w:jc w:val="center"/>
      </w:pPr>
      <w:r>
        <w:rPr>
          <w:noProof/>
        </w:rPr>
        <w:drawing>
          <wp:inline distT="0" distB="0" distL="0" distR="0" wp14:anchorId="3A36F0A1" wp14:editId="68BA27B4">
            <wp:extent cx="4374515" cy="290449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4385405" cy="2912020"/>
                    </a:xfrm>
                    <a:prstGeom prst="rect">
                      <a:avLst/>
                    </a:prstGeom>
                    <a:noFill/>
                    <a:ln>
                      <a:noFill/>
                    </a:ln>
                  </pic:spPr>
                </pic:pic>
              </a:graphicData>
            </a:graphic>
          </wp:inline>
        </w:drawing>
      </w:r>
    </w:p>
    <w:p w14:paraId="6B229C96" w14:textId="77777777" w:rsidR="00EC2536" w:rsidRDefault="00420918">
      <w:pPr>
        <w:spacing w:line="240" w:lineRule="auto"/>
        <w:ind w:firstLineChars="0" w:firstLine="0"/>
        <w:jc w:val="center"/>
      </w:pPr>
      <w:r>
        <w:rPr>
          <w:noProof/>
        </w:rPr>
        <w:lastRenderedPageBreak/>
        <w:drawing>
          <wp:inline distT="0" distB="0" distL="0" distR="0" wp14:anchorId="48920EB7" wp14:editId="264B52A8">
            <wp:extent cx="2708275" cy="1326515"/>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719402" cy="1332288"/>
                    </a:xfrm>
                    <a:prstGeom prst="rect">
                      <a:avLst/>
                    </a:prstGeom>
                    <a:noFill/>
                    <a:ln>
                      <a:noFill/>
                    </a:ln>
                  </pic:spPr>
                </pic:pic>
              </a:graphicData>
            </a:graphic>
          </wp:inline>
        </w:drawing>
      </w:r>
      <w:r>
        <w:t xml:space="preserve">       </w:t>
      </w:r>
      <w:r>
        <w:rPr>
          <w:noProof/>
        </w:rPr>
        <w:drawing>
          <wp:inline distT="0" distB="0" distL="0" distR="0" wp14:anchorId="32AEB825" wp14:editId="73DB375C">
            <wp:extent cx="1909445" cy="1534795"/>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1917994" cy="1541500"/>
                    </a:xfrm>
                    <a:prstGeom prst="rect">
                      <a:avLst/>
                    </a:prstGeom>
                    <a:noFill/>
                    <a:ln>
                      <a:noFill/>
                    </a:ln>
                  </pic:spPr>
                </pic:pic>
              </a:graphicData>
            </a:graphic>
          </wp:inline>
        </w:drawing>
      </w:r>
    </w:p>
    <w:p w14:paraId="29DE208D" w14:textId="77777777" w:rsidR="00EC2536" w:rsidRDefault="00EC2536">
      <w:pPr>
        <w:spacing w:line="240" w:lineRule="auto"/>
        <w:ind w:firstLineChars="0" w:firstLine="0"/>
        <w:jc w:val="center"/>
      </w:pPr>
    </w:p>
    <w:p w14:paraId="49939704" w14:textId="77777777" w:rsidR="00EC2536" w:rsidRDefault="00420918">
      <w:pPr>
        <w:spacing w:line="240" w:lineRule="auto"/>
        <w:ind w:firstLineChars="0" w:firstLine="0"/>
        <w:jc w:val="center"/>
        <w:rPr>
          <w:rFonts w:eastAsia="Times New Roman"/>
          <w:snapToGrid w:val="0"/>
          <w:color w:val="000000"/>
          <w:w w:val="0"/>
          <w:kern w:val="0"/>
          <w:sz w:val="0"/>
          <w:szCs w:val="0"/>
          <w:u w:color="000000"/>
          <w:shd w:val="clear" w:color="000000" w:fill="000000"/>
          <w:lang w:val="zh-CN" w:bidi="zh-CN"/>
        </w:rPr>
      </w:pPr>
      <w:r>
        <w:rPr>
          <w:rFonts w:eastAsia="Times New Roman"/>
          <w:snapToGrid w:val="0"/>
          <w:color w:val="000000"/>
          <w:w w:val="0"/>
          <w:kern w:val="0"/>
          <w:sz w:val="0"/>
          <w:szCs w:val="0"/>
          <w:u w:color="000000"/>
          <w:shd w:val="clear" w:color="000000" w:fill="000000"/>
          <w:lang w:val="zh-CN" w:bidi="zh-CN"/>
        </w:rPr>
        <w:t xml:space="preserve"> </w:t>
      </w:r>
    </w:p>
    <w:p w14:paraId="3E154D78" w14:textId="77777777" w:rsidR="00EC2536" w:rsidRDefault="00420918">
      <w:pPr>
        <w:spacing w:line="240" w:lineRule="auto"/>
        <w:ind w:firstLineChars="0" w:firstLine="0"/>
        <w:jc w:val="center"/>
        <w:rPr>
          <w:rFonts w:eastAsiaTheme="minorEastAsia"/>
          <w:snapToGrid w:val="0"/>
          <w:color w:val="000000"/>
          <w:w w:val="0"/>
          <w:kern w:val="0"/>
          <w:sz w:val="0"/>
          <w:szCs w:val="0"/>
          <w:u w:color="000000"/>
          <w:shd w:val="clear" w:color="000000" w:fill="000000"/>
          <w:lang w:val="zh-CN" w:bidi="zh-CN"/>
        </w:rPr>
      </w:pPr>
      <w:r>
        <w:rPr>
          <w:rFonts w:eastAsiaTheme="minorEastAsia"/>
          <w:snapToGrid w:val="0"/>
          <w:color w:val="000000"/>
          <w:w w:val="0"/>
          <w:kern w:val="0"/>
          <w:sz w:val="0"/>
          <w:szCs w:val="0"/>
          <w:u w:color="000000"/>
          <w:shd w:val="clear" w:color="000000" w:fill="000000"/>
          <w:lang w:val="zh-CN" w:bidi="zh-CN"/>
        </w:rPr>
        <w:t xml:space="preserve">    </w:t>
      </w:r>
    </w:p>
    <w:p w14:paraId="5249C657" w14:textId="77777777" w:rsidR="00EC2536" w:rsidRDefault="00420918">
      <w:pPr>
        <w:spacing w:line="240" w:lineRule="auto"/>
        <w:ind w:firstLine="480"/>
      </w:pPr>
      <w:r>
        <w:rPr>
          <w:noProof/>
        </w:rPr>
        <w:drawing>
          <wp:inline distT="0" distB="0" distL="0" distR="0" wp14:anchorId="3BE7AF0C" wp14:editId="4233251E">
            <wp:extent cx="2426335" cy="11372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435626" cy="1142107"/>
                    </a:xfrm>
                    <a:prstGeom prst="rect">
                      <a:avLst/>
                    </a:prstGeom>
                    <a:noFill/>
                    <a:ln>
                      <a:noFill/>
                    </a:ln>
                  </pic:spPr>
                </pic:pic>
              </a:graphicData>
            </a:graphic>
          </wp:inline>
        </w:drawing>
      </w:r>
      <w:r>
        <w:t xml:space="preserve">          </w:t>
      </w:r>
      <w:r>
        <w:rPr>
          <w:noProof/>
        </w:rPr>
        <w:drawing>
          <wp:inline distT="0" distB="0" distL="0" distR="0" wp14:anchorId="3F23CDDC" wp14:editId="5B9D4238">
            <wp:extent cx="1962150" cy="1116965"/>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975576" cy="1124733"/>
                    </a:xfrm>
                    <a:prstGeom prst="rect">
                      <a:avLst/>
                    </a:prstGeom>
                    <a:noFill/>
                    <a:ln>
                      <a:noFill/>
                    </a:ln>
                  </pic:spPr>
                </pic:pic>
              </a:graphicData>
            </a:graphic>
          </wp:inline>
        </w:drawing>
      </w:r>
    </w:p>
    <w:p w14:paraId="734AD7F6" w14:textId="77777777" w:rsidR="00EC2536" w:rsidRDefault="00EC2536">
      <w:pPr>
        <w:spacing w:line="240" w:lineRule="auto"/>
        <w:ind w:firstLine="480"/>
      </w:pPr>
    </w:p>
    <w:p w14:paraId="194BE8D6" w14:textId="77777777" w:rsidR="00EC2536" w:rsidRDefault="00420918">
      <w:pPr>
        <w:spacing w:line="240" w:lineRule="auto"/>
        <w:ind w:firstLineChars="400" w:firstLine="960"/>
      </w:pPr>
      <w:r>
        <w:rPr>
          <w:noProof/>
        </w:rPr>
        <w:drawing>
          <wp:inline distT="0" distB="0" distL="0" distR="0" wp14:anchorId="3B023B41" wp14:editId="5FA80F71">
            <wp:extent cx="1522095" cy="1021715"/>
            <wp:effectExtent l="0" t="0" r="190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532153" cy="1028794"/>
                    </a:xfrm>
                    <a:prstGeom prst="rect">
                      <a:avLst/>
                    </a:prstGeom>
                    <a:noFill/>
                    <a:ln>
                      <a:noFill/>
                    </a:ln>
                  </pic:spPr>
                </pic:pic>
              </a:graphicData>
            </a:graphic>
          </wp:inline>
        </w:drawing>
      </w:r>
    </w:p>
    <w:p w14:paraId="103025F3" w14:textId="77777777" w:rsidR="00EC2536" w:rsidRDefault="00EC2536">
      <w:pPr>
        <w:spacing w:line="240" w:lineRule="auto"/>
        <w:ind w:firstLine="480"/>
      </w:pPr>
    </w:p>
    <w:p w14:paraId="222C8457" w14:textId="77777777" w:rsidR="00EC2536" w:rsidRDefault="00EC2536">
      <w:pPr>
        <w:spacing w:line="240" w:lineRule="auto"/>
        <w:ind w:firstLineChars="0" w:firstLine="0"/>
      </w:pPr>
    </w:p>
    <w:sectPr w:rsidR="00EC2536">
      <w:headerReference w:type="even" r:id="rId81"/>
      <w:headerReference w:type="default" r:id="rId82"/>
      <w:footerReference w:type="even" r:id="rId83"/>
      <w:footerReference w:type="default" r:id="rId84"/>
      <w:headerReference w:type="first" r:id="rId85"/>
      <w:footerReference w:type="first" r:id="rId86"/>
      <w:type w:val="oddPage"/>
      <w:pgSz w:w="11907" w:h="16840"/>
      <w:pgMar w:top="1701" w:right="1474" w:bottom="1418" w:left="1474" w:header="1134" w:footer="992" w:gutter="0"/>
      <w:cols w:space="425"/>
      <w:docGrid w:linePitch="366"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DE166" w14:textId="77777777" w:rsidR="00D72130" w:rsidRDefault="00D72130">
      <w:pPr>
        <w:spacing w:line="240" w:lineRule="auto"/>
        <w:ind w:firstLine="480"/>
      </w:pPr>
      <w:r>
        <w:separator/>
      </w:r>
    </w:p>
  </w:endnote>
  <w:endnote w:type="continuationSeparator" w:id="0">
    <w:p w14:paraId="1FAF56A9" w14:textId="77777777" w:rsidR="00D72130" w:rsidRDefault="00D7213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auto"/>
    <w:pitch w:val="variable"/>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982F" w14:textId="77777777" w:rsidR="00EC2536" w:rsidRDefault="00EC2536">
    <w:pPr>
      <w:pStyle w:val="a9"/>
      <w:ind w:firstLineChars="0" w:firstLine="0"/>
    </w:pPr>
  </w:p>
  <w:p w14:paraId="0FDF42C1" w14:textId="77777777" w:rsidR="00EC2536" w:rsidRDefault="00420918">
    <w:pPr>
      <w:pStyle w:val="a9"/>
      <w:framePr w:wrap="around" w:vAnchor="text" w:hAnchor="page" w:x="1091" w:y="11"/>
      <w:ind w:firstLine="360"/>
      <w:rPr>
        <w:rStyle w:val="af1"/>
      </w:rPr>
    </w:pPr>
    <w:r>
      <w:rPr>
        <w:rStyle w:val="af1"/>
      </w:rPr>
      <w:fldChar w:fldCharType="begin"/>
    </w:r>
    <w:r>
      <w:rPr>
        <w:rStyle w:val="af1"/>
      </w:rPr>
      <w:instrText xml:space="preserve">PAGE  </w:instrText>
    </w:r>
    <w:r>
      <w:rPr>
        <w:rStyle w:val="af1"/>
      </w:rPr>
      <w:fldChar w:fldCharType="separate"/>
    </w:r>
    <w:r>
      <w:rPr>
        <w:rStyle w:val="af1"/>
      </w:rPr>
      <w:t>11</w:t>
    </w:r>
    <w:r>
      <w:rPr>
        <w:rStyle w:val="af1"/>
      </w:rPr>
      <w:fldChar w:fldCharType="end"/>
    </w:r>
  </w:p>
  <w:p w14:paraId="0310AD60" w14:textId="77777777" w:rsidR="00EC2536" w:rsidRDefault="00EC2536">
    <w:pPr>
      <w:pStyle w:val="a9"/>
      <w:ind w:right="360"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7D292" w14:textId="77777777" w:rsidR="00EC2536" w:rsidRDefault="00420918">
    <w:pPr>
      <w:pStyle w:val="a9"/>
      <w:framePr w:wrap="around" w:vAnchor="text" w:hAnchor="margin" w:xAlign="outside" w:y="1"/>
      <w:ind w:firstLine="360"/>
      <w:rPr>
        <w:rStyle w:val="af1"/>
      </w:rPr>
    </w:pPr>
    <w:r>
      <w:rPr>
        <w:rStyle w:val="af1"/>
      </w:rPr>
      <w:fldChar w:fldCharType="begin"/>
    </w:r>
    <w:r>
      <w:rPr>
        <w:rStyle w:val="af1"/>
      </w:rPr>
      <w:instrText xml:space="preserve">PAGE  </w:instrText>
    </w:r>
    <w:r>
      <w:rPr>
        <w:rStyle w:val="af1"/>
      </w:rPr>
      <w:fldChar w:fldCharType="separate"/>
    </w:r>
    <w:r>
      <w:rPr>
        <w:rStyle w:val="af1"/>
      </w:rPr>
      <w:t>I</w:t>
    </w:r>
    <w:r>
      <w:rPr>
        <w:rStyle w:val="af1"/>
      </w:rPr>
      <w:fldChar w:fldCharType="end"/>
    </w:r>
  </w:p>
  <w:p w14:paraId="6FA60015" w14:textId="77777777" w:rsidR="00EC2536" w:rsidRDefault="00EC2536">
    <w:pPr>
      <w:pStyle w:val="a9"/>
      <w:ind w:right="360" w:firstLineChars="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BCD8D" w14:textId="77777777" w:rsidR="00EC2536" w:rsidRDefault="00EC2536">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B361D" w14:textId="77777777" w:rsidR="00EC2536" w:rsidRDefault="00420918">
    <w:pPr>
      <w:pStyle w:val="a9"/>
      <w:framePr w:wrap="around" w:vAnchor="text" w:hAnchor="margin" w:xAlign="outside" w:y="1"/>
      <w:ind w:firstLineChars="0" w:firstLine="0"/>
      <w:rPr>
        <w:rStyle w:val="af1"/>
      </w:rPr>
    </w:pPr>
    <w:r>
      <w:rPr>
        <w:rStyle w:val="af1"/>
      </w:rPr>
      <w:fldChar w:fldCharType="begin"/>
    </w:r>
    <w:r>
      <w:rPr>
        <w:rStyle w:val="af1"/>
      </w:rPr>
      <w:instrText xml:space="preserve">PAGE  </w:instrText>
    </w:r>
    <w:r>
      <w:rPr>
        <w:rStyle w:val="af1"/>
      </w:rPr>
      <w:fldChar w:fldCharType="separate"/>
    </w:r>
    <w:r>
      <w:rPr>
        <w:rStyle w:val="af1"/>
      </w:rPr>
      <w:t>II</w:t>
    </w:r>
    <w:r>
      <w:rPr>
        <w:rStyle w:val="af1"/>
      </w:rPr>
      <w:fldChar w:fldCharType="end"/>
    </w:r>
  </w:p>
  <w:p w14:paraId="6C87C655" w14:textId="77777777" w:rsidR="00EC2536" w:rsidRDefault="00EC2536">
    <w:pPr>
      <w:pStyle w:val="a9"/>
      <w:ind w:right="360"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29AE6" w14:textId="77777777" w:rsidR="00EC2536" w:rsidRDefault="00420918">
    <w:pPr>
      <w:pStyle w:val="a9"/>
      <w:ind w:firstLine="360"/>
      <w:jc w:val="right"/>
    </w:pPr>
    <w:r>
      <w:fldChar w:fldCharType="begin"/>
    </w:r>
    <w:r>
      <w:instrText>PAGE   \* MERGEFORMAT</w:instrText>
    </w:r>
    <w:r>
      <w:fldChar w:fldCharType="separate"/>
    </w:r>
    <w:r>
      <w:rPr>
        <w:lang w:val="zh-CN"/>
      </w:rPr>
      <w:t>2</w:t>
    </w:r>
    <w:r>
      <w:fldChar w:fldCharType="end"/>
    </w:r>
  </w:p>
  <w:p w14:paraId="14CD524F" w14:textId="77777777" w:rsidR="00EC2536" w:rsidRDefault="00EC2536">
    <w:pPr>
      <w:pStyle w:val="a9"/>
      <w:ind w:right="360" w:firstLineChars="0"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601FD" w14:textId="77777777" w:rsidR="00EC2536" w:rsidRDefault="00EC2536">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5568B" w14:textId="77777777" w:rsidR="00D72130" w:rsidRDefault="00D72130">
      <w:pPr>
        <w:ind w:firstLine="480"/>
      </w:pPr>
      <w:r>
        <w:separator/>
      </w:r>
    </w:p>
  </w:footnote>
  <w:footnote w:type="continuationSeparator" w:id="0">
    <w:p w14:paraId="3FF7D381" w14:textId="77777777" w:rsidR="00D72130" w:rsidRDefault="00D72130">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FC527" w14:textId="77777777" w:rsidR="00EC2536" w:rsidRDefault="00420918">
    <w:pPr>
      <w:pStyle w:val="ab"/>
    </w:pPr>
    <w:r>
      <w:rPr>
        <w:rFonts w:ascii="宋体" w:hAnsi="宋体" w:cs="宋体"/>
        <w:sz w:val="24"/>
        <w:szCs w:val="24"/>
      </w:rPr>
      <w:t>电子系统设计报告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0E12B" w14:textId="77777777" w:rsidR="00EC2536" w:rsidRDefault="00420918">
    <w:pPr>
      <w:pStyle w:val="ab"/>
    </w:pPr>
    <w:r>
      <w:rPr>
        <w:rFonts w:ascii="宋体" w:hAnsi="宋体" w:cs="宋体"/>
        <w:sz w:val="24"/>
        <w:szCs w:val="24"/>
      </w:rPr>
      <w:t>电子系统设计报告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D05AF" w14:textId="77777777" w:rsidR="00EC2536" w:rsidRDefault="00EC2536">
    <w:pPr>
      <w:pStyle w:val="ab"/>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9D705" w14:textId="77777777" w:rsidR="00EC2536" w:rsidRDefault="00420918">
    <w:pPr>
      <w:pStyle w:val="ab"/>
    </w:pPr>
    <w:r>
      <w:rPr>
        <w:rFonts w:ascii="宋体" w:hAnsi="宋体" w:cs="宋体"/>
        <w:sz w:val="24"/>
        <w:szCs w:val="24"/>
      </w:rPr>
      <w:t>电子系统设计报告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D7544" w14:textId="77777777" w:rsidR="00EC2536" w:rsidRDefault="00420918">
    <w:pPr>
      <w:pStyle w:val="ab"/>
    </w:pPr>
    <w:r>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638C" w14:textId="77777777" w:rsidR="00EC2536" w:rsidRDefault="00420918">
    <w:pPr>
      <w:pStyle w:val="ab"/>
    </w:pPr>
    <w:r>
      <w:rPr>
        <w:rFonts w:ascii="宋体" w:hAnsi="宋体" w:cs="宋体"/>
        <w:sz w:val="24"/>
        <w:szCs w:val="24"/>
      </w:rPr>
      <w:t>电子系统设计报告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31E37" w14:textId="77777777" w:rsidR="00EC2536" w:rsidRDefault="00420918">
    <w:pPr>
      <w:pStyle w:val="ab"/>
    </w:pPr>
    <w:r>
      <w:rPr>
        <w:rFonts w:ascii="宋体" w:hAnsi="宋体" w:cs="宋体"/>
        <w:sz w:val="24"/>
        <w:szCs w:val="24"/>
      </w:rPr>
      <w:t>电子系统设计报告</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6D488" w14:textId="77777777" w:rsidR="00EC2536" w:rsidRDefault="00420918">
    <w:pPr>
      <w:pStyle w:val="ab"/>
    </w:pPr>
    <w:r>
      <w:rPr>
        <w:rFonts w:ascii="宋体" w:hAnsi="宋体" w:cs="宋体"/>
        <w:sz w:val="24"/>
        <w:szCs w:val="24"/>
      </w:rPr>
      <w:t>电子系统设计报告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D1829" w14:textId="77777777" w:rsidR="00EC2536" w:rsidRDefault="00EC2536">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10FDFBA"/>
    <w:multiLevelType w:val="singleLevel"/>
    <w:tmpl w:val="A10FDFBA"/>
    <w:lvl w:ilvl="0">
      <w:start w:val="1"/>
      <w:numFmt w:val="bullet"/>
      <w:lvlText w:val=""/>
      <w:lvlJc w:val="left"/>
      <w:pPr>
        <w:ind w:left="420" w:hanging="420"/>
      </w:pPr>
      <w:rPr>
        <w:rFonts w:ascii="Wingdings" w:hAnsi="Wingdings" w:hint="default"/>
      </w:rPr>
    </w:lvl>
  </w:abstractNum>
  <w:abstractNum w:abstractNumId="1" w15:restartNumberingAfterBreak="0">
    <w:nsid w:val="C222CFD0"/>
    <w:multiLevelType w:val="singleLevel"/>
    <w:tmpl w:val="C222CFD0"/>
    <w:lvl w:ilvl="0">
      <w:start w:val="2"/>
      <w:numFmt w:val="decimal"/>
      <w:suff w:val="space"/>
      <w:lvlText w:val="%1."/>
      <w:lvlJc w:val="left"/>
    </w:lvl>
  </w:abstractNum>
  <w:abstractNum w:abstractNumId="2" w15:restartNumberingAfterBreak="0">
    <w:nsid w:val="FEFEA3E9"/>
    <w:multiLevelType w:val="singleLevel"/>
    <w:tmpl w:val="FEFEA3E9"/>
    <w:lvl w:ilvl="0">
      <w:start w:val="1"/>
      <w:numFmt w:val="bullet"/>
      <w:lvlText w:val=""/>
      <w:lvlJc w:val="left"/>
      <w:pPr>
        <w:ind w:left="420" w:hanging="420"/>
      </w:pPr>
      <w:rPr>
        <w:rFonts w:ascii="Wingdings" w:hAnsi="Wingdings" w:hint="default"/>
      </w:rPr>
    </w:lvl>
  </w:abstractNum>
  <w:abstractNum w:abstractNumId="3" w15:restartNumberingAfterBreak="0">
    <w:nsid w:val="01B70AD0"/>
    <w:multiLevelType w:val="multilevel"/>
    <w:tmpl w:val="01B70AD0"/>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4" w15:restartNumberingAfterBreak="0">
    <w:nsid w:val="025824C8"/>
    <w:multiLevelType w:val="multilevel"/>
    <w:tmpl w:val="025824C8"/>
    <w:lvl w:ilvl="0">
      <w:start w:val="1"/>
      <w:numFmt w:val="bullet"/>
      <w:lvlText w:val=""/>
      <w:lvlJc w:val="left"/>
      <w:pPr>
        <w:ind w:left="640" w:hanging="440"/>
      </w:pPr>
      <w:rPr>
        <w:rFonts w:ascii="Wingdings" w:hAnsi="Wingdings" w:hint="default"/>
      </w:rPr>
    </w:lvl>
    <w:lvl w:ilvl="1">
      <w:start w:val="1"/>
      <w:numFmt w:val="bullet"/>
      <w:lvlText w:val=""/>
      <w:lvlJc w:val="left"/>
      <w:pPr>
        <w:ind w:left="1080" w:hanging="440"/>
      </w:pPr>
      <w:rPr>
        <w:rFonts w:ascii="Wingdings" w:hAnsi="Wingdings" w:hint="default"/>
      </w:rPr>
    </w:lvl>
    <w:lvl w:ilvl="2">
      <w:start w:val="1"/>
      <w:numFmt w:val="bullet"/>
      <w:lvlText w:val=""/>
      <w:lvlJc w:val="left"/>
      <w:pPr>
        <w:ind w:left="1520" w:hanging="440"/>
      </w:pPr>
      <w:rPr>
        <w:rFonts w:ascii="Wingdings" w:hAnsi="Wingdings" w:hint="default"/>
      </w:rPr>
    </w:lvl>
    <w:lvl w:ilvl="3">
      <w:start w:val="1"/>
      <w:numFmt w:val="bullet"/>
      <w:lvlText w:val=""/>
      <w:lvlJc w:val="left"/>
      <w:pPr>
        <w:ind w:left="1960" w:hanging="440"/>
      </w:pPr>
      <w:rPr>
        <w:rFonts w:ascii="Wingdings" w:hAnsi="Wingdings" w:hint="default"/>
      </w:rPr>
    </w:lvl>
    <w:lvl w:ilvl="4">
      <w:start w:val="1"/>
      <w:numFmt w:val="bullet"/>
      <w:lvlText w:val=""/>
      <w:lvlJc w:val="left"/>
      <w:pPr>
        <w:ind w:left="2400" w:hanging="440"/>
      </w:pPr>
      <w:rPr>
        <w:rFonts w:ascii="Wingdings" w:hAnsi="Wingdings" w:hint="default"/>
      </w:rPr>
    </w:lvl>
    <w:lvl w:ilvl="5">
      <w:start w:val="1"/>
      <w:numFmt w:val="bullet"/>
      <w:lvlText w:val=""/>
      <w:lvlJc w:val="left"/>
      <w:pPr>
        <w:ind w:left="2840" w:hanging="440"/>
      </w:pPr>
      <w:rPr>
        <w:rFonts w:ascii="Wingdings" w:hAnsi="Wingdings" w:hint="default"/>
      </w:rPr>
    </w:lvl>
    <w:lvl w:ilvl="6">
      <w:start w:val="1"/>
      <w:numFmt w:val="bullet"/>
      <w:lvlText w:val=""/>
      <w:lvlJc w:val="left"/>
      <w:pPr>
        <w:ind w:left="3280" w:hanging="440"/>
      </w:pPr>
      <w:rPr>
        <w:rFonts w:ascii="Wingdings" w:hAnsi="Wingdings" w:hint="default"/>
      </w:rPr>
    </w:lvl>
    <w:lvl w:ilvl="7">
      <w:start w:val="1"/>
      <w:numFmt w:val="bullet"/>
      <w:lvlText w:val=""/>
      <w:lvlJc w:val="left"/>
      <w:pPr>
        <w:ind w:left="3720" w:hanging="440"/>
      </w:pPr>
      <w:rPr>
        <w:rFonts w:ascii="Wingdings" w:hAnsi="Wingdings" w:hint="default"/>
      </w:rPr>
    </w:lvl>
    <w:lvl w:ilvl="8">
      <w:start w:val="1"/>
      <w:numFmt w:val="bullet"/>
      <w:lvlText w:val=""/>
      <w:lvlJc w:val="left"/>
      <w:pPr>
        <w:ind w:left="4160" w:hanging="440"/>
      </w:pPr>
      <w:rPr>
        <w:rFonts w:ascii="Wingdings" w:hAnsi="Wingdings" w:hint="default"/>
      </w:rPr>
    </w:lvl>
  </w:abstractNum>
  <w:abstractNum w:abstractNumId="5" w15:restartNumberingAfterBreak="0">
    <w:nsid w:val="04DE6C60"/>
    <w:multiLevelType w:val="multilevel"/>
    <w:tmpl w:val="04DE6C60"/>
    <w:lvl w:ilvl="0">
      <w:start w:val="1"/>
      <w:numFmt w:val="bullet"/>
      <w:lvlText w:val=""/>
      <w:lvlJc w:val="left"/>
      <w:pPr>
        <w:ind w:left="640" w:hanging="440"/>
      </w:pPr>
      <w:rPr>
        <w:rFonts w:ascii="Wingdings" w:hAnsi="Wingdings" w:hint="default"/>
      </w:rPr>
    </w:lvl>
    <w:lvl w:ilvl="1">
      <w:start w:val="1"/>
      <w:numFmt w:val="bullet"/>
      <w:lvlText w:val=""/>
      <w:lvlJc w:val="left"/>
      <w:pPr>
        <w:ind w:left="1080" w:hanging="440"/>
      </w:pPr>
      <w:rPr>
        <w:rFonts w:ascii="Wingdings" w:hAnsi="Wingdings" w:hint="default"/>
      </w:rPr>
    </w:lvl>
    <w:lvl w:ilvl="2">
      <w:start w:val="1"/>
      <w:numFmt w:val="bullet"/>
      <w:lvlText w:val=""/>
      <w:lvlJc w:val="left"/>
      <w:pPr>
        <w:ind w:left="1520" w:hanging="440"/>
      </w:pPr>
      <w:rPr>
        <w:rFonts w:ascii="Wingdings" w:hAnsi="Wingdings" w:hint="default"/>
      </w:rPr>
    </w:lvl>
    <w:lvl w:ilvl="3">
      <w:start w:val="1"/>
      <w:numFmt w:val="bullet"/>
      <w:lvlText w:val=""/>
      <w:lvlJc w:val="left"/>
      <w:pPr>
        <w:ind w:left="1960" w:hanging="440"/>
      </w:pPr>
      <w:rPr>
        <w:rFonts w:ascii="Wingdings" w:hAnsi="Wingdings" w:hint="default"/>
      </w:rPr>
    </w:lvl>
    <w:lvl w:ilvl="4">
      <w:start w:val="1"/>
      <w:numFmt w:val="bullet"/>
      <w:lvlText w:val=""/>
      <w:lvlJc w:val="left"/>
      <w:pPr>
        <w:ind w:left="2400" w:hanging="440"/>
      </w:pPr>
      <w:rPr>
        <w:rFonts w:ascii="Wingdings" w:hAnsi="Wingdings" w:hint="default"/>
      </w:rPr>
    </w:lvl>
    <w:lvl w:ilvl="5">
      <w:start w:val="1"/>
      <w:numFmt w:val="bullet"/>
      <w:lvlText w:val=""/>
      <w:lvlJc w:val="left"/>
      <w:pPr>
        <w:ind w:left="2840" w:hanging="440"/>
      </w:pPr>
      <w:rPr>
        <w:rFonts w:ascii="Wingdings" w:hAnsi="Wingdings" w:hint="default"/>
      </w:rPr>
    </w:lvl>
    <w:lvl w:ilvl="6">
      <w:start w:val="1"/>
      <w:numFmt w:val="bullet"/>
      <w:lvlText w:val=""/>
      <w:lvlJc w:val="left"/>
      <w:pPr>
        <w:ind w:left="3280" w:hanging="440"/>
      </w:pPr>
      <w:rPr>
        <w:rFonts w:ascii="Wingdings" w:hAnsi="Wingdings" w:hint="default"/>
      </w:rPr>
    </w:lvl>
    <w:lvl w:ilvl="7">
      <w:start w:val="1"/>
      <w:numFmt w:val="bullet"/>
      <w:lvlText w:val=""/>
      <w:lvlJc w:val="left"/>
      <w:pPr>
        <w:ind w:left="3720" w:hanging="440"/>
      </w:pPr>
      <w:rPr>
        <w:rFonts w:ascii="Wingdings" w:hAnsi="Wingdings" w:hint="default"/>
      </w:rPr>
    </w:lvl>
    <w:lvl w:ilvl="8">
      <w:start w:val="1"/>
      <w:numFmt w:val="bullet"/>
      <w:lvlText w:val=""/>
      <w:lvlJc w:val="left"/>
      <w:pPr>
        <w:ind w:left="4160" w:hanging="440"/>
      </w:pPr>
      <w:rPr>
        <w:rFonts w:ascii="Wingdings" w:hAnsi="Wingdings" w:hint="default"/>
      </w:rPr>
    </w:lvl>
  </w:abstractNum>
  <w:abstractNum w:abstractNumId="6" w15:restartNumberingAfterBreak="0">
    <w:nsid w:val="0DCD1377"/>
    <w:multiLevelType w:val="multilevel"/>
    <w:tmpl w:val="0DCD137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0DD90048"/>
    <w:multiLevelType w:val="multilevel"/>
    <w:tmpl w:val="0DD9004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F572452"/>
    <w:multiLevelType w:val="multilevel"/>
    <w:tmpl w:val="0F572452"/>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9" w15:restartNumberingAfterBreak="0">
    <w:nsid w:val="10C17069"/>
    <w:multiLevelType w:val="multilevel"/>
    <w:tmpl w:val="10C1706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260118B"/>
    <w:multiLevelType w:val="multilevel"/>
    <w:tmpl w:val="1260118B"/>
    <w:lvl w:ilvl="0">
      <w:start w:val="1"/>
      <w:numFmt w:val="chineseCountingThousand"/>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134C740E"/>
    <w:multiLevelType w:val="multilevel"/>
    <w:tmpl w:val="134C740E"/>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2" w15:restartNumberingAfterBreak="0">
    <w:nsid w:val="15F463CC"/>
    <w:multiLevelType w:val="multilevel"/>
    <w:tmpl w:val="15F463CC"/>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3" w15:restartNumberingAfterBreak="0">
    <w:nsid w:val="174152D1"/>
    <w:multiLevelType w:val="multilevel"/>
    <w:tmpl w:val="174152D1"/>
    <w:lvl w:ilvl="0">
      <w:start w:val="1"/>
      <w:numFmt w:val="decimal"/>
      <w:lvlText w:val="（%1）"/>
      <w:lvlJc w:val="left"/>
      <w:pPr>
        <w:ind w:left="720" w:hanging="720"/>
      </w:pPr>
      <w:rPr>
        <w:rFonts w:hint="default"/>
      </w:rPr>
    </w:lvl>
    <w:lvl w:ilvl="1">
      <w:start w:val="2"/>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18DD16C0"/>
    <w:multiLevelType w:val="multilevel"/>
    <w:tmpl w:val="18DD16C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15:restartNumberingAfterBreak="0">
    <w:nsid w:val="1981179A"/>
    <w:multiLevelType w:val="multilevel"/>
    <w:tmpl w:val="1981179A"/>
    <w:lvl w:ilvl="0">
      <w:start w:val="1"/>
      <w:numFmt w:val="bullet"/>
      <w:lvlText w:val=""/>
      <w:lvlJc w:val="left"/>
      <w:pPr>
        <w:tabs>
          <w:tab w:val="left" w:pos="720"/>
        </w:tabs>
        <w:ind w:left="442" w:hanging="442"/>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199C3E61"/>
    <w:multiLevelType w:val="multilevel"/>
    <w:tmpl w:val="199C3E61"/>
    <w:lvl w:ilvl="0">
      <w:start w:val="1"/>
      <w:numFmt w:val="chineseCountingThousand"/>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7" w15:restartNumberingAfterBreak="0">
    <w:nsid w:val="19CA0904"/>
    <w:multiLevelType w:val="multilevel"/>
    <w:tmpl w:val="19CA090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1A281382"/>
    <w:multiLevelType w:val="multilevel"/>
    <w:tmpl w:val="1A281382"/>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9" w15:restartNumberingAfterBreak="0">
    <w:nsid w:val="1A7F30E6"/>
    <w:multiLevelType w:val="multilevel"/>
    <w:tmpl w:val="1A7F30E6"/>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20" w15:restartNumberingAfterBreak="0">
    <w:nsid w:val="1C313F8F"/>
    <w:multiLevelType w:val="multilevel"/>
    <w:tmpl w:val="1C313F8F"/>
    <w:lvl w:ilvl="0">
      <w:start w:val="1"/>
      <w:numFmt w:val="bullet"/>
      <w:lvlText w:val=""/>
      <w:lvlJc w:val="left"/>
      <w:pPr>
        <w:ind w:left="640" w:hanging="440"/>
      </w:pPr>
      <w:rPr>
        <w:rFonts w:ascii="Wingdings" w:hAnsi="Wingdings" w:hint="default"/>
      </w:rPr>
    </w:lvl>
    <w:lvl w:ilvl="1">
      <w:start w:val="1"/>
      <w:numFmt w:val="bullet"/>
      <w:lvlText w:val=""/>
      <w:lvlJc w:val="left"/>
      <w:pPr>
        <w:ind w:left="1080" w:hanging="440"/>
      </w:pPr>
      <w:rPr>
        <w:rFonts w:ascii="Wingdings" w:hAnsi="Wingdings" w:hint="default"/>
      </w:rPr>
    </w:lvl>
    <w:lvl w:ilvl="2">
      <w:start w:val="1"/>
      <w:numFmt w:val="bullet"/>
      <w:lvlText w:val=""/>
      <w:lvlJc w:val="left"/>
      <w:pPr>
        <w:ind w:left="1520" w:hanging="440"/>
      </w:pPr>
      <w:rPr>
        <w:rFonts w:ascii="Wingdings" w:hAnsi="Wingdings" w:hint="default"/>
      </w:rPr>
    </w:lvl>
    <w:lvl w:ilvl="3">
      <w:start w:val="1"/>
      <w:numFmt w:val="bullet"/>
      <w:lvlText w:val=""/>
      <w:lvlJc w:val="left"/>
      <w:pPr>
        <w:ind w:left="1960" w:hanging="440"/>
      </w:pPr>
      <w:rPr>
        <w:rFonts w:ascii="Wingdings" w:hAnsi="Wingdings" w:hint="default"/>
      </w:rPr>
    </w:lvl>
    <w:lvl w:ilvl="4">
      <w:start w:val="1"/>
      <w:numFmt w:val="bullet"/>
      <w:lvlText w:val=""/>
      <w:lvlJc w:val="left"/>
      <w:pPr>
        <w:ind w:left="2400" w:hanging="440"/>
      </w:pPr>
      <w:rPr>
        <w:rFonts w:ascii="Wingdings" w:hAnsi="Wingdings" w:hint="default"/>
      </w:rPr>
    </w:lvl>
    <w:lvl w:ilvl="5">
      <w:start w:val="1"/>
      <w:numFmt w:val="bullet"/>
      <w:lvlText w:val=""/>
      <w:lvlJc w:val="left"/>
      <w:pPr>
        <w:ind w:left="2840" w:hanging="440"/>
      </w:pPr>
      <w:rPr>
        <w:rFonts w:ascii="Wingdings" w:hAnsi="Wingdings" w:hint="default"/>
      </w:rPr>
    </w:lvl>
    <w:lvl w:ilvl="6">
      <w:start w:val="1"/>
      <w:numFmt w:val="bullet"/>
      <w:lvlText w:val=""/>
      <w:lvlJc w:val="left"/>
      <w:pPr>
        <w:ind w:left="3280" w:hanging="440"/>
      </w:pPr>
      <w:rPr>
        <w:rFonts w:ascii="Wingdings" w:hAnsi="Wingdings" w:hint="default"/>
      </w:rPr>
    </w:lvl>
    <w:lvl w:ilvl="7">
      <w:start w:val="1"/>
      <w:numFmt w:val="bullet"/>
      <w:lvlText w:val=""/>
      <w:lvlJc w:val="left"/>
      <w:pPr>
        <w:ind w:left="3720" w:hanging="440"/>
      </w:pPr>
      <w:rPr>
        <w:rFonts w:ascii="Wingdings" w:hAnsi="Wingdings" w:hint="default"/>
      </w:rPr>
    </w:lvl>
    <w:lvl w:ilvl="8">
      <w:start w:val="1"/>
      <w:numFmt w:val="bullet"/>
      <w:lvlText w:val=""/>
      <w:lvlJc w:val="left"/>
      <w:pPr>
        <w:ind w:left="4160" w:hanging="440"/>
      </w:pPr>
      <w:rPr>
        <w:rFonts w:ascii="Wingdings" w:hAnsi="Wingdings" w:hint="default"/>
      </w:rPr>
    </w:lvl>
  </w:abstractNum>
  <w:abstractNum w:abstractNumId="21" w15:restartNumberingAfterBreak="0">
    <w:nsid w:val="1FF402BE"/>
    <w:multiLevelType w:val="multilevel"/>
    <w:tmpl w:val="1FF402BE"/>
    <w:lvl w:ilvl="0">
      <w:start w:val="1"/>
      <w:numFmt w:val="decimal"/>
      <w:pStyle w:val="a"/>
      <w:lvlText w:val="[%1]"/>
      <w:lvlJc w:val="left"/>
      <w:pPr>
        <w:tabs>
          <w:tab w:val="left"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2" w15:restartNumberingAfterBreak="0">
    <w:nsid w:val="22084604"/>
    <w:multiLevelType w:val="multilevel"/>
    <w:tmpl w:val="22084604"/>
    <w:lvl w:ilvl="0">
      <w:start w:val="1"/>
      <w:numFmt w:val="bullet"/>
      <w:lvlText w:val=""/>
      <w:lvlJc w:val="left"/>
      <w:pPr>
        <w:ind w:left="640" w:hanging="440"/>
      </w:pPr>
      <w:rPr>
        <w:rFonts w:ascii="Wingdings" w:hAnsi="Wingdings" w:hint="default"/>
      </w:rPr>
    </w:lvl>
    <w:lvl w:ilvl="1">
      <w:start w:val="1"/>
      <w:numFmt w:val="bullet"/>
      <w:lvlText w:val=""/>
      <w:lvlJc w:val="left"/>
      <w:pPr>
        <w:ind w:left="1080" w:hanging="440"/>
      </w:pPr>
      <w:rPr>
        <w:rFonts w:ascii="Wingdings" w:hAnsi="Wingdings" w:hint="default"/>
      </w:rPr>
    </w:lvl>
    <w:lvl w:ilvl="2">
      <w:start w:val="1"/>
      <w:numFmt w:val="bullet"/>
      <w:lvlText w:val=""/>
      <w:lvlJc w:val="left"/>
      <w:pPr>
        <w:ind w:left="1520" w:hanging="440"/>
      </w:pPr>
      <w:rPr>
        <w:rFonts w:ascii="Wingdings" w:hAnsi="Wingdings" w:hint="default"/>
      </w:rPr>
    </w:lvl>
    <w:lvl w:ilvl="3">
      <w:start w:val="1"/>
      <w:numFmt w:val="bullet"/>
      <w:lvlText w:val=""/>
      <w:lvlJc w:val="left"/>
      <w:pPr>
        <w:ind w:left="1960" w:hanging="440"/>
      </w:pPr>
      <w:rPr>
        <w:rFonts w:ascii="Wingdings" w:hAnsi="Wingdings" w:hint="default"/>
      </w:rPr>
    </w:lvl>
    <w:lvl w:ilvl="4">
      <w:start w:val="1"/>
      <w:numFmt w:val="bullet"/>
      <w:lvlText w:val=""/>
      <w:lvlJc w:val="left"/>
      <w:pPr>
        <w:ind w:left="2400" w:hanging="440"/>
      </w:pPr>
      <w:rPr>
        <w:rFonts w:ascii="Wingdings" w:hAnsi="Wingdings" w:hint="default"/>
      </w:rPr>
    </w:lvl>
    <w:lvl w:ilvl="5">
      <w:start w:val="1"/>
      <w:numFmt w:val="bullet"/>
      <w:lvlText w:val=""/>
      <w:lvlJc w:val="left"/>
      <w:pPr>
        <w:ind w:left="2840" w:hanging="440"/>
      </w:pPr>
      <w:rPr>
        <w:rFonts w:ascii="Wingdings" w:hAnsi="Wingdings" w:hint="default"/>
      </w:rPr>
    </w:lvl>
    <w:lvl w:ilvl="6">
      <w:start w:val="1"/>
      <w:numFmt w:val="bullet"/>
      <w:lvlText w:val=""/>
      <w:lvlJc w:val="left"/>
      <w:pPr>
        <w:ind w:left="3280" w:hanging="440"/>
      </w:pPr>
      <w:rPr>
        <w:rFonts w:ascii="Wingdings" w:hAnsi="Wingdings" w:hint="default"/>
      </w:rPr>
    </w:lvl>
    <w:lvl w:ilvl="7">
      <w:start w:val="1"/>
      <w:numFmt w:val="bullet"/>
      <w:lvlText w:val=""/>
      <w:lvlJc w:val="left"/>
      <w:pPr>
        <w:ind w:left="3720" w:hanging="440"/>
      </w:pPr>
      <w:rPr>
        <w:rFonts w:ascii="Wingdings" w:hAnsi="Wingdings" w:hint="default"/>
      </w:rPr>
    </w:lvl>
    <w:lvl w:ilvl="8">
      <w:start w:val="1"/>
      <w:numFmt w:val="bullet"/>
      <w:lvlText w:val=""/>
      <w:lvlJc w:val="left"/>
      <w:pPr>
        <w:ind w:left="4160" w:hanging="440"/>
      </w:pPr>
      <w:rPr>
        <w:rFonts w:ascii="Wingdings" w:hAnsi="Wingdings" w:hint="default"/>
      </w:rPr>
    </w:lvl>
  </w:abstractNum>
  <w:abstractNum w:abstractNumId="23"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left" w:pos="1692"/>
        </w:tabs>
        <w:ind w:left="1692" w:hanging="1008"/>
      </w:pPr>
      <w:rPr>
        <w:rFonts w:hint="eastAsia"/>
      </w:rPr>
    </w:lvl>
    <w:lvl w:ilvl="5">
      <w:start w:val="1"/>
      <w:numFmt w:val="decimal"/>
      <w:lvlText w:val="%1.%2.%3.%4.%5.%6"/>
      <w:lvlJc w:val="left"/>
      <w:pPr>
        <w:tabs>
          <w:tab w:val="left" w:pos="1836"/>
        </w:tabs>
        <w:ind w:left="1836" w:hanging="1152"/>
      </w:pPr>
      <w:rPr>
        <w:rFonts w:hint="eastAsia"/>
      </w:rPr>
    </w:lvl>
    <w:lvl w:ilvl="6">
      <w:start w:val="1"/>
      <w:numFmt w:val="decimal"/>
      <w:lvlText w:val="%1.%2.%3.%4.%5.%6.%7"/>
      <w:lvlJc w:val="left"/>
      <w:pPr>
        <w:tabs>
          <w:tab w:val="left" w:pos="1980"/>
        </w:tabs>
        <w:ind w:left="1980" w:hanging="1296"/>
      </w:pPr>
      <w:rPr>
        <w:rFonts w:hint="eastAsia"/>
      </w:rPr>
    </w:lvl>
    <w:lvl w:ilvl="7">
      <w:start w:val="1"/>
      <w:numFmt w:val="decimal"/>
      <w:lvlText w:val="%1.%2.%3.%4.%5.%6.%7.%8"/>
      <w:lvlJc w:val="left"/>
      <w:pPr>
        <w:tabs>
          <w:tab w:val="left" w:pos="2124"/>
        </w:tabs>
        <w:ind w:left="2124" w:hanging="1440"/>
      </w:pPr>
      <w:rPr>
        <w:rFonts w:hint="eastAsia"/>
      </w:rPr>
    </w:lvl>
    <w:lvl w:ilvl="8">
      <w:start w:val="1"/>
      <w:numFmt w:val="decimal"/>
      <w:lvlText w:val="%1.%2.%3.%4.%5.%6.%7.%8.%9"/>
      <w:lvlJc w:val="left"/>
      <w:pPr>
        <w:tabs>
          <w:tab w:val="left" w:pos="2268"/>
        </w:tabs>
        <w:ind w:left="2268" w:hanging="1584"/>
      </w:pPr>
      <w:rPr>
        <w:rFonts w:hint="eastAsia"/>
      </w:rPr>
    </w:lvl>
  </w:abstractNum>
  <w:abstractNum w:abstractNumId="24" w15:restartNumberingAfterBreak="0">
    <w:nsid w:val="22EF9190"/>
    <w:multiLevelType w:val="singleLevel"/>
    <w:tmpl w:val="22EF9190"/>
    <w:lvl w:ilvl="0">
      <w:start w:val="1"/>
      <w:numFmt w:val="bullet"/>
      <w:lvlText w:val=""/>
      <w:lvlJc w:val="left"/>
      <w:pPr>
        <w:ind w:left="420" w:hanging="420"/>
      </w:pPr>
      <w:rPr>
        <w:rFonts w:ascii="Wingdings" w:hAnsi="Wingdings" w:hint="default"/>
      </w:rPr>
    </w:lvl>
  </w:abstractNum>
  <w:abstractNum w:abstractNumId="25" w15:restartNumberingAfterBreak="0">
    <w:nsid w:val="23B41621"/>
    <w:multiLevelType w:val="singleLevel"/>
    <w:tmpl w:val="23B41621"/>
    <w:lvl w:ilvl="0">
      <w:start w:val="1"/>
      <w:numFmt w:val="bullet"/>
      <w:lvlText w:val=""/>
      <w:lvlJc w:val="left"/>
      <w:pPr>
        <w:ind w:left="420" w:hanging="420"/>
      </w:pPr>
      <w:rPr>
        <w:rFonts w:ascii="Wingdings" w:hAnsi="Wingdings" w:hint="default"/>
      </w:rPr>
    </w:lvl>
  </w:abstractNum>
  <w:abstractNum w:abstractNumId="26" w15:restartNumberingAfterBreak="0">
    <w:nsid w:val="23BC0BEF"/>
    <w:multiLevelType w:val="multilevel"/>
    <w:tmpl w:val="23BC0BE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4120BFF"/>
    <w:multiLevelType w:val="multilevel"/>
    <w:tmpl w:val="24120BF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4921F74"/>
    <w:multiLevelType w:val="multilevel"/>
    <w:tmpl w:val="24921F74"/>
    <w:lvl w:ilvl="0">
      <w:start w:val="4"/>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9" w15:restartNumberingAfterBreak="0">
    <w:nsid w:val="28BC6F96"/>
    <w:multiLevelType w:val="multilevel"/>
    <w:tmpl w:val="28BC6F96"/>
    <w:lvl w:ilvl="0">
      <w:start w:val="1"/>
      <w:numFmt w:val="bullet"/>
      <w:lvlText w:val=""/>
      <w:lvlJc w:val="left"/>
      <w:pPr>
        <w:ind w:left="640" w:hanging="440"/>
      </w:pPr>
      <w:rPr>
        <w:rFonts w:ascii="Wingdings" w:hAnsi="Wingdings" w:hint="default"/>
      </w:rPr>
    </w:lvl>
    <w:lvl w:ilvl="1">
      <w:start w:val="1"/>
      <w:numFmt w:val="bullet"/>
      <w:lvlText w:val=""/>
      <w:lvlJc w:val="left"/>
      <w:pPr>
        <w:ind w:left="1080" w:hanging="440"/>
      </w:pPr>
      <w:rPr>
        <w:rFonts w:ascii="Wingdings" w:hAnsi="Wingdings" w:hint="default"/>
      </w:rPr>
    </w:lvl>
    <w:lvl w:ilvl="2">
      <w:start w:val="1"/>
      <w:numFmt w:val="bullet"/>
      <w:lvlText w:val=""/>
      <w:lvlJc w:val="left"/>
      <w:pPr>
        <w:ind w:left="1520" w:hanging="440"/>
      </w:pPr>
      <w:rPr>
        <w:rFonts w:ascii="Wingdings" w:hAnsi="Wingdings" w:hint="default"/>
      </w:rPr>
    </w:lvl>
    <w:lvl w:ilvl="3">
      <w:start w:val="1"/>
      <w:numFmt w:val="bullet"/>
      <w:lvlText w:val=""/>
      <w:lvlJc w:val="left"/>
      <w:pPr>
        <w:ind w:left="1960" w:hanging="440"/>
      </w:pPr>
      <w:rPr>
        <w:rFonts w:ascii="Wingdings" w:hAnsi="Wingdings" w:hint="default"/>
      </w:rPr>
    </w:lvl>
    <w:lvl w:ilvl="4">
      <w:start w:val="1"/>
      <w:numFmt w:val="bullet"/>
      <w:lvlText w:val=""/>
      <w:lvlJc w:val="left"/>
      <w:pPr>
        <w:ind w:left="2400" w:hanging="440"/>
      </w:pPr>
      <w:rPr>
        <w:rFonts w:ascii="Wingdings" w:hAnsi="Wingdings" w:hint="default"/>
      </w:rPr>
    </w:lvl>
    <w:lvl w:ilvl="5">
      <w:start w:val="1"/>
      <w:numFmt w:val="bullet"/>
      <w:lvlText w:val=""/>
      <w:lvlJc w:val="left"/>
      <w:pPr>
        <w:ind w:left="2840" w:hanging="440"/>
      </w:pPr>
      <w:rPr>
        <w:rFonts w:ascii="Wingdings" w:hAnsi="Wingdings" w:hint="default"/>
      </w:rPr>
    </w:lvl>
    <w:lvl w:ilvl="6">
      <w:start w:val="1"/>
      <w:numFmt w:val="bullet"/>
      <w:lvlText w:val=""/>
      <w:lvlJc w:val="left"/>
      <w:pPr>
        <w:ind w:left="3280" w:hanging="440"/>
      </w:pPr>
      <w:rPr>
        <w:rFonts w:ascii="Wingdings" w:hAnsi="Wingdings" w:hint="default"/>
      </w:rPr>
    </w:lvl>
    <w:lvl w:ilvl="7">
      <w:start w:val="1"/>
      <w:numFmt w:val="bullet"/>
      <w:lvlText w:val=""/>
      <w:lvlJc w:val="left"/>
      <w:pPr>
        <w:ind w:left="3720" w:hanging="440"/>
      </w:pPr>
      <w:rPr>
        <w:rFonts w:ascii="Wingdings" w:hAnsi="Wingdings" w:hint="default"/>
      </w:rPr>
    </w:lvl>
    <w:lvl w:ilvl="8">
      <w:start w:val="1"/>
      <w:numFmt w:val="bullet"/>
      <w:lvlText w:val=""/>
      <w:lvlJc w:val="left"/>
      <w:pPr>
        <w:ind w:left="4160" w:hanging="440"/>
      </w:pPr>
      <w:rPr>
        <w:rFonts w:ascii="Wingdings" w:hAnsi="Wingdings" w:hint="default"/>
      </w:rPr>
    </w:lvl>
  </w:abstractNum>
  <w:abstractNum w:abstractNumId="30" w15:restartNumberingAfterBreak="0">
    <w:nsid w:val="29207B4E"/>
    <w:multiLevelType w:val="multilevel"/>
    <w:tmpl w:val="29207B4E"/>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1" w15:restartNumberingAfterBreak="0">
    <w:nsid w:val="29DF77FF"/>
    <w:multiLevelType w:val="multilevel"/>
    <w:tmpl w:val="29DF77F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29F42A45"/>
    <w:multiLevelType w:val="multilevel"/>
    <w:tmpl w:val="29F42A45"/>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2A2A484E"/>
    <w:multiLevelType w:val="multilevel"/>
    <w:tmpl w:val="2A2A484E"/>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4" w15:restartNumberingAfterBreak="0">
    <w:nsid w:val="2AD60DB2"/>
    <w:multiLevelType w:val="multilevel"/>
    <w:tmpl w:val="2AD60DB2"/>
    <w:lvl w:ilvl="0">
      <w:start w:val="2"/>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5" w15:restartNumberingAfterBreak="0">
    <w:nsid w:val="2B923DD1"/>
    <w:multiLevelType w:val="multilevel"/>
    <w:tmpl w:val="2B923DD1"/>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2C254D05"/>
    <w:multiLevelType w:val="multilevel"/>
    <w:tmpl w:val="2C254D05"/>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37" w15:restartNumberingAfterBreak="0">
    <w:nsid w:val="2C5739BB"/>
    <w:multiLevelType w:val="multilevel"/>
    <w:tmpl w:val="2C5739BB"/>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38" w15:restartNumberingAfterBreak="0">
    <w:nsid w:val="308927C6"/>
    <w:multiLevelType w:val="multilevel"/>
    <w:tmpl w:val="308927C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31D61CA3"/>
    <w:multiLevelType w:val="multilevel"/>
    <w:tmpl w:val="31D61CA3"/>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40" w15:restartNumberingAfterBreak="0">
    <w:nsid w:val="326E706D"/>
    <w:multiLevelType w:val="multilevel"/>
    <w:tmpl w:val="326E706D"/>
    <w:lvl w:ilvl="0">
      <w:start w:val="1"/>
      <w:numFmt w:val="bullet"/>
      <w:lvlText w:val=""/>
      <w:lvlJc w:val="left"/>
      <w:pPr>
        <w:ind w:left="640" w:hanging="440"/>
      </w:pPr>
      <w:rPr>
        <w:rFonts w:ascii="Wingdings" w:hAnsi="Wingdings" w:hint="default"/>
      </w:rPr>
    </w:lvl>
    <w:lvl w:ilvl="1">
      <w:start w:val="1"/>
      <w:numFmt w:val="bullet"/>
      <w:lvlText w:val=""/>
      <w:lvlJc w:val="left"/>
      <w:pPr>
        <w:ind w:left="1080" w:hanging="440"/>
      </w:pPr>
      <w:rPr>
        <w:rFonts w:ascii="Wingdings" w:hAnsi="Wingdings" w:hint="default"/>
      </w:rPr>
    </w:lvl>
    <w:lvl w:ilvl="2">
      <w:start w:val="1"/>
      <w:numFmt w:val="bullet"/>
      <w:lvlText w:val=""/>
      <w:lvlJc w:val="left"/>
      <w:pPr>
        <w:ind w:left="1520" w:hanging="440"/>
      </w:pPr>
      <w:rPr>
        <w:rFonts w:ascii="Wingdings" w:hAnsi="Wingdings" w:hint="default"/>
      </w:rPr>
    </w:lvl>
    <w:lvl w:ilvl="3">
      <w:start w:val="1"/>
      <w:numFmt w:val="bullet"/>
      <w:lvlText w:val=""/>
      <w:lvlJc w:val="left"/>
      <w:pPr>
        <w:ind w:left="1960" w:hanging="440"/>
      </w:pPr>
      <w:rPr>
        <w:rFonts w:ascii="Wingdings" w:hAnsi="Wingdings" w:hint="default"/>
      </w:rPr>
    </w:lvl>
    <w:lvl w:ilvl="4">
      <w:start w:val="1"/>
      <w:numFmt w:val="bullet"/>
      <w:lvlText w:val=""/>
      <w:lvlJc w:val="left"/>
      <w:pPr>
        <w:ind w:left="2400" w:hanging="440"/>
      </w:pPr>
      <w:rPr>
        <w:rFonts w:ascii="Wingdings" w:hAnsi="Wingdings" w:hint="default"/>
      </w:rPr>
    </w:lvl>
    <w:lvl w:ilvl="5">
      <w:start w:val="1"/>
      <w:numFmt w:val="bullet"/>
      <w:lvlText w:val=""/>
      <w:lvlJc w:val="left"/>
      <w:pPr>
        <w:ind w:left="2840" w:hanging="440"/>
      </w:pPr>
      <w:rPr>
        <w:rFonts w:ascii="Wingdings" w:hAnsi="Wingdings" w:hint="default"/>
      </w:rPr>
    </w:lvl>
    <w:lvl w:ilvl="6">
      <w:start w:val="1"/>
      <w:numFmt w:val="bullet"/>
      <w:lvlText w:val=""/>
      <w:lvlJc w:val="left"/>
      <w:pPr>
        <w:ind w:left="3280" w:hanging="440"/>
      </w:pPr>
      <w:rPr>
        <w:rFonts w:ascii="Wingdings" w:hAnsi="Wingdings" w:hint="default"/>
      </w:rPr>
    </w:lvl>
    <w:lvl w:ilvl="7">
      <w:start w:val="1"/>
      <w:numFmt w:val="bullet"/>
      <w:lvlText w:val=""/>
      <w:lvlJc w:val="left"/>
      <w:pPr>
        <w:ind w:left="3720" w:hanging="440"/>
      </w:pPr>
      <w:rPr>
        <w:rFonts w:ascii="Wingdings" w:hAnsi="Wingdings" w:hint="default"/>
      </w:rPr>
    </w:lvl>
    <w:lvl w:ilvl="8">
      <w:start w:val="1"/>
      <w:numFmt w:val="bullet"/>
      <w:lvlText w:val=""/>
      <w:lvlJc w:val="left"/>
      <w:pPr>
        <w:ind w:left="4160" w:hanging="440"/>
      </w:pPr>
      <w:rPr>
        <w:rFonts w:ascii="Wingdings" w:hAnsi="Wingdings" w:hint="default"/>
      </w:rPr>
    </w:lvl>
  </w:abstractNum>
  <w:abstractNum w:abstractNumId="41" w15:restartNumberingAfterBreak="0">
    <w:nsid w:val="349B50C5"/>
    <w:multiLevelType w:val="multilevel"/>
    <w:tmpl w:val="349B50C5"/>
    <w:lvl w:ilvl="0">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357E5B0E"/>
    <w:multiLevelType w:val="multilevel"/>
    <w:tmpl w:val="357E5B0E"/>
    <w:lvl w:ilvl="0">
      <w:start w:val="1"/>
      <w:numFmt w:val="bullet"/>
      <w:lvlText w:val=""/>
      <w:lvlJc w:val="left"/>
      <w:pPr>
        <w:ind w:left="640" w:hanging="440"/>
      </w:pPr>
      <w:rPr>
        <w:rFonts w:ascii="Wingdings" w:hAnsi="Wingdings" w:hint="default"/>
      </w:rPr>
    </w:lvl>
    <w:lvl w:ilvl="1">
      <w:start w:val="1"/>
      <w:numFmt w:val="bullet"/>
      <w:lvlText w:val=""/>
      <w:lvlJc w:val="left"/>
      <w:pPr>
        <w:ind w:left="1080" w:hanging="440"/>
      </w:pPr>
      <w:rPr>
        <w:rFonts w:ascii="Wingdings" w:hAnsi="Wingdings" w:hint="default"/>
      </w:rPr>
    </w:lvl>
    <w:lvl w:ilvl="2">
      <w:start w:val="1"/>
      <w:numFmt w:val="bullet"/>
      <w:lvlText w:val=""/>
      <w:lvlJc w:val="left"/>
      <w:pPr>
        <w:ind w:left="1520" w:hanging="440"/>
      </w:pPr>
      <w:rPr>
        <w:rFonts w:ascii="Wingdings" w:hAnsi="Wingdings" w:hint="default"/>
      </w:rPr>
    </w:lvl>
    <w:lvl w:ilvl="3">
      <w:start w:val="1"/>
      <w:numFmt w:val="bullet"/>
      <w:lvlText w:val=""/>
      <w:lvlJc w:val="left"/>
      <w:pPr>
        <w:ind w:left="1960" w:hanging="440"/>
      </w:pPr>
      <w:rPr>
        <w:rFonts w:ascii="Wingdings" w:hAnsi="Wingdings" w:hint="default"/>
      </w:rPr>
    </w:lvl>
    <w:lvl w:ilvl="4">
      <w:start w:val="1"/>
      <w:numFmt w:val="bullet"/>
      <w:lvlText w:val=""/>
      <w:lvlJc w:val="left"/>
      <w:pPr>
        <w:ind w:left="2400" w:hanging="440"/>
      </w:pPr>
      <w:rPr>
        <w:rFonts w:ascii="Wingdings" w:hAnsi="Wingdings" w:hint="default"/>
      </w:rPr>
    </w:lvl>
    <w:lvl w:ilvl="5">
      <w:start w:val="1"/>
      <w:numFmt w:val="bullet"/>
      <w:lvlText w:val=""/>
      <w:lvlJc w:val="left"/>
      <w:pPr>
        <w:ind w:left="2840" w:hanging="440"/>
      </w:pPr>
      <w:rPr>
        <w:rFonts w:ascii="Wingdings" w:hAnsi="Wingdings" w:hint="default"/>
      </w:rPr>
    </w:lvl>
    <w:lvl w:ilvl="6">
      <w:start w:val="1"/>
      <w:numFmt w:val="bullet"/>
      <w:lvlText w:val=""/>
      <w:lvlJc w:val="left"/>
      <w:pPr>
        <w:ind w:left="3280" w:hanging="440"/>
      </w:pPr>
      <w:rPr>
        <w:rFonts w:ascii="Wingdings" w:hAnsi="Wingdings" w:hint="default"/>
      </w:rPr>
    </w:lvl>
    <w:lvl w:ilvl="7">
      <w:start w:val="1"/>
      <w:numFmt w:val="bullet"/>
      <w:lvlText w:val=""/>
      <w:lvlJc w:val="left"/>
      <w:pPr>
        <w:ind w:left="3720" w:hanging="440"/>
      </w:pPr>
      <w:rPr>
        <w:rFonts w:ascii="Wingdings" w:hAnsi="Wingdings" w:hint="default"/>
      </w:rPr>
    </w:lvl>
    <w:lvl w:ilvl="8">
      <w:start w:val="1"/>
      <w:numFmt w:val="bullet"/>
      <w:lvlText w:val=""/>
      <w:lvlJc w:val="left"/>
      <w:pPr>
        <w:ind w:left="4160" w:hanging="440"/>
      </w:pPr>
      <w:rPr>
        <w:rFonts w:ascii="Wingdings" w:hAnsi="Wingdings" w:hint="default"/>
      </w:rPr>
    </w:lvl>
  </w:abstractNum>
  <w:abstractNum w:abstractNumId="43" w15:restartNumberingAfterBreak="0">
    <w:nsid w:val="36691A54"/>
    <w:multiLevelType w:val="multilevel"/>
    <w:tmpl w:val="36691A54"/>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44" w15:restartNumberingAfterBreak="0">
    <w:nsid w:val="37DA68DC"/>
    <w:multiLevelType w:val="multilevel"/>
    <w:tmpl w:val="37DA68DC"/>
    <w:lvl w:ilvl="0">
      <w:start w:val="1"/>
      <w:numFmt w:val="bullet"/>
      <w:lvlText w:val=""/>
      <w:lvlJc w:val="left"/>
      <w:pPr>
        <w:ind w:left="640" w:hanging="440"/>
      </w:pPr>
      <w:rPr>
        <w:rFonts w:ascii="Wingdings" w:hAnsi="Wingdings" w:hint="default"/>
      </w:rPr>
    </w:lvl>
    <w:lvl w:ilvl="1">
      <w:start w:val="1"/>
      <w:numFmt w:val="bullet"/>
      <w:lvlText w:val=""/>
      <w:lvlJc w:val="left"/>
      <w:pPr>
        <w:ind w:left="1080" w:hanging="440"/>
      </w:pPr>
      <w:rPr>
        <w:rFonts w:ascii="Wingdings" w:hAnsi="Wingdings" w:hint="default"/>
      </w:rPr>
    </w:lvl>
    <w:lvl w:ilvl="2">
      <w:start w:val="1"/>
      <w:numFmt w:val="bullet"/>
      <w:lvlText w:val=""/>
      <w:lvlJc w:val="left"/>
      <w:pPr>
        <w:ind w:left="1520" w:hanging="440"/>
      </w:pPr>
      <w:rPr>
        <w:rFonts w:ascii="Wingdings" w:hAnsi="Wingdings" w:hint="default"/>
      </w:rPr>
    </w:lvl>
    <w:lvl w:ilvl="3">
      <w:start w:val="1"/>
      <w:numFmt w:val="bullet"/>
      <w:lvlText w:val=""/>
      <w:lvlJc w:val="left"/>
      <w:pPr>
        <w:ind w:left="1960" w:hanging="440"/>
      </w:pPr>
      <w:rPr>
        <w:rFonts w:ascii="Wingdings" w:hAnsi="Wingdings" w:hint="default"/>
      </w:rPr>
    </w:lvl>
    <w:lvl w:ilvl="4">
      <w:start w:val="1"/>
      <w:numFmt w:val="bullet"/>
      <w:lvlText w:val=""/>
      <w:lvlJc w:val="left"/>
      <w:pPr>
        <w:ind w:left="2400" w:hanging="440"/>
      </w:pPr>
      <w:rPr>
        <w:rFonts w:ascii="Wingdings" w:hAnsi="Wingdings" w:hint="default"/>
      </w:rPr>
    </w:lvl>
    <w:lvl w:ilvl="5">
      <w:start w:val="1"/>
      <w:numFmt w:val="bullet"/>
      <w:lvlText w:val=""/>
      <w:lvlJc w:val="left"/>
      <w:pPr>
        <w:ind w:left="2840" w:hanging="440"/>
      </w:pPr>
      <w:rPr>
        <w:rFonts w:ascii="Wingdings" w:hAnsi="Wingdings" w:hint="default"/>
      </w:rPr>
    </w:lvl>
    <w:lvl w:ilvl="6">
      <w:start w:val="1"/>
      <w:numFmt w:val="bullet"/>
      <w:lvlText w:val=""/>
      <w:lvlJc w:val="left"/>
      <w:pPr>
        <w:ind w:left="3280" w:hanging="440"/>
      </w:pPr>
      <w:rPr>
        <w:rFonts w:ascii="Wingdings" w:hAnsi="Wingdings" w:hint="default"/>
      </w:rPr>
    </w:lvl>
    <w:lvl w:ilvl="7">
      <w:start w:val="1"/>
      <w:numFmt w:val="bullet"/>
      <w:lvlText w:val=""/>
      <w:lvlJc w:val="left"/>
      <w:pPr>
        <w:ind w:left="3720" w:hanging="440"/>
      </w:pPr>
      <w:rPr>
        <w:rFonts w:ascii="Wingdings" w:hAnsi="Wingdings" w:hint="default"/>
      </w:rPr>
    </w:lvl>
    <w:lvl w:ilvl="8">
      <w:start w:val="1"/>
      <w:numFmt w:val="bullet"/>
      <w:lvlText w:val=""/>
      <w:lvlJc w:val="left"/>
      <w:pPr>
        <w:ind w:left="4160" w:hanging="440"/>
      </w:pPr>
      <w:rPr>
        <w:rFonts w:ascii="Wingdings" w:hAnsi="Wingdings" w:hint="default"/>
      </w:rPr>
    </w:lvl>
  </w:abstractNum>
  <w:abstractNum w:abstractNumId="45" w15:restartNumberingAfterBreak="0">
    <w:nsid w:val="387525F1"/>
    <w:multiLevelType w:val="multilevel"/>
    <w:tmpl w:val="387525F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93D21D6"/>
    <w:multiLevelType w:val="multilevel"/>
    <w:tmpl w:val="393D21D6"/>
    <w:lvl w:ilvl="0">
      <w:start w:val="1"/>
      <w:numFmt w:val="bullet"/>
      <w:lvlText w:val=""/>
      <w:lvlJc w:val="left"/>
      <w:pPr>
        <w:ind w:left="640" w:hanging="440"/>
      </w:pPr>
      <w:rPr>
        <w:rFonts w:ascii="Wingdings" w:hAnsi="Wingdings" w:hint="default"/>
      </w:rPr>
    </w:lvl>
    <w:lvl w:ilvl="1">
      <w:start w:val="1"/>
      <w:numFmt w:val="bullet"/>
      <w:lvlText w:val=""/>
      <w:lvlJc w:val="left"/>
      <w:pPr>
        <w:ind w:left="1080" w:hanging="440"/>
      </w:pPr>
      <w:rPr>
        <w:rFonts w:ascii="Wingdings" w:hAnsi="Wingdings" w:hint="default"/>
      </w:rPr>
    </w:lvl>
    <w:lvl w:ilvl="2">
      <w:start w:val="1"/>
      <w:numFmt w:val="bullet"/>
      <w:lvlText w:val=""/>
      <w:lvlJc w:val="left"/>
      <w:pPr>
        <w:ind w:left="1520" w:hanging="440"/>
      </w:pPr>
      <w:rPr>
        <w:rFonts w:ascii="Wingdings" w:hAnsi="Wingdings" w:hint="default"/>
      </w:rPr>
    </w:lvl>
    <w:lvl w:ilvl="3">
      <w:start w:val="1"/>
      <w:numFmt w:val="bullet"/>
      <w:lvlText w:val=""/>
      <w:lvlJc w:val="left"/>
      <w:pPr>
        <w:ind w:left="1960" w:hanging="440"/>
      </w:pPr>
      <w:rPr>
        <w:rFonts w:ascii="Wingdings" w:hAnsi="Wingdings" w:hint="default"/>
      </w:rPr>
    </w:lvl>
    <w:lvl w:ilvl="4">
      <w:start w:val="1"/>
      <w:numFmt w:val="bullet"/>
      <w:lvlText w:val=""/>
      <w:lvlJc w:val="left"/>
      <w:pPr>
        <w:ind w:left="2400" w:hanging="440"/>
      </w:pPr>
      <w:rPr>
        <w:rFonts w:ascii="Wingdings" w:hAnsi="Wingdings" w:hint="default"/>
      </w:rPr>
    </w:lvl>
    <w:lvl w:ilvl="5">
      <w:start w:val="1"/>
      <w:numFmt w:val="bullet"/>
      <w:lvlText w:val=""/>
      <w:lvlJc w:val="left"/>
      <w:pPr>
        <w:ind w:left="2840" w:hanging="440"/>
      </w:pPr>
      <w:rPr>
        <w:rFonts w:ascii="Wingdings" w:hAnsi="Wingdings" w:hint="default"/>
      </w:rPr>
    </w:lvl>
    <w:lvl w:ilvl="6">
      <w:start w:val="1"/>
      <w:numFmt w:val="bullet"/>
      <w:lvlText w:val=""/>
      <w:lvlJc w:val="left"/>
      <w:pPr>
        <w:ind w:left="3280" w:hanging="440"/>
      </w:pPr>
      <w:rPr>
        <w:rFonts w:ascii="Wingdings" w:hAnsi="Wingdings" w:hint="default"/>
      </w:rPr>
    </w:lvl>
    <w:lvl w:ilvl="7">
      <w:start w:val="1"/>
      <w:numFmt w:val="bullet"/>
      <w:lvlText w:val=""/>
      <w:lvlJc w:val="left"/>
      <w:pPr>
        <w:ind w:left="3720" w:hanging="440"/>
      </w:pPr>
      <w:rPr>
        <w:rFonts w:ascii="Wingdings" w:hAnsi="Wingdings" w:hint="default"/>
      </w:rPr>
    </w:lvl>
    <w:lvl w:ilvl="8">
      <w:start w:val="1"/>
      <w:numFmt w:val="bullet"/>
      <w:lvlText w:val=""/>
      <w:lvlJc w:val="left"/>
      <w:pPr>
        <w:ind w:left="4160" w:hanging="440"/>
      </w:pPr>
      <w:rPr>
        <w:rFonts w:ascii="Wingdings" w:hAnsi="Wingdings" w:hint="default"/>
      </w:rPr>
    </w:lvl>
  </w:abstractNum>
  <w:abstractNum w:abstractNumId="47" w15:restartNumberingAfterBreak="0">
    <w:nsid w:val="3AE10538"/>
    <w:multiLevelType w:val="multilevel"/>
    <w:tmpl w:val="3AE10538"/>
    <w:lvl w:ilvl="0">
      <w:start w:val="1"/>
      <w:numFmt w:val="bullet"/>
      <w:lvlText w:val=""/>
      <w:lvlJc w:val="left"/>
      <w:pPr>
        <w:ind w:left="640" w:hanging="440"/>
      </w:pPr>
      <w:rPr>
        <w:rFonts w:ascii="Wingdings" w:hAnsi="Wingdings" w:hint="default"/>
      </w:rPr>
    </w:lvl>
    <w:lvl w:ilvl="1">
      <w:start w:val="1"/>
      <w:numFmt w:val="bullet"/>
      <w:lvlText w:val=""/>
      <w:lvlJc w:val="left"/>
      <w:pPr>
        <w:ind w:left="1080" w:hanging="440"/>
      </w:pPr>
      <w:rPr>
        <w:rFonts w:ascii="Wingdings" w:hAnsi="Wingdings" w:hint="default"/>
      </w:rPr>
    </w:lvl>
    <w:lvl w:ilvl="2">
      <w:start w:val="1"/>
      <w:numFmt w:val="bullet"/>
      <w:lvlText w:val=""/>
      <w:lvlJc w:val="left"/>
      <w:pPr>
        <w:ind w:left="1520" w:hanging="440"/>
      </w:pPr>
      <w:rPr>
        <w:rFonts w:ascii="Wingdings" w:hAnsi="Wingdings" w:hint="default"/>
      </w:rPr>
    </w:lvl>
    <w:lvl w:ilvl="3">
      <w:start w:val="1"/>
      <w:numFmt w:val="bullet"/>
      <w:lvlText w:val=""/>
      <w:lvlJc w:val="left"/>
      <w:pPr>
        <w:ind w:left="1960" w:hanging="440"/>
      </w:pPr>
      <w:rPr>
        <w:rFonts w:ascii="Wingdings" w:hAnsi="Wingdings" w:hint="default"/>
      </w:rPr>
    </w:lvl>
    <w:lvl w:ilvl="4">
      <w:start w:val="1"/>
      <w:numFmt w:val="bullet"/>
      <w:lvlText w:val=""/>
      <w:lvlJc w:val="left"/>
      <w:pPr>
        <w:ind w:left="2400" w:hanging="440"/>
      </w:pPr>
      <w:rPr>
        <w:rFonts w:ascii="Wingdings" w:hAnsi="Wingdings" w:hint="default"/>
      </w:rPr>
    </w:lvl>
    <w:lvl w:ilvl="5">
      <w:start w:val="1"/>
      <w:numFmt w:val="bullet"/>
      <w:lvlText w:val=""/>
      <w:lvlJc w:val="left"/>
      <w:pPr>
        <w:ind w:left="2840" w:hanging="440"/>
      </w:pPr>
      <w:rPr>
        <w:rFonts w:ascii="Wingdings" w:hAnsi="Wingdings" w:hint="default"/>
      </w:rPr>
    </w:lvl>
    <w:lvl w:ilvl="6">
      <w:start w:val="1"/>
      <w:numFmt w:val="bullet"/>
      <w:lvlText w:val=""/>
      <w:lvlJc w:val="left"/>
      <w:pPr>
        <w:ind w:left="3280" w:hanging="440"/>
      </w:pPr>
      <w:rPr>
        <w:rFonts w:ascii="Wingdings" w:hAnsi="Wingdings" w:hint="default"/>
      </w:rPr>
    </w:lvl>
    <w:lvl w:ilvl="7">
      <w:start w:val="1"/>
      <w:numFmt w:val="bullet"/>
      <w:lvlText w:val=""/>
      <w:lvlJc w:val="left"/>
      <w:pPr>
        <w:ind w:left="3720" w:hanging="440"/>
      </w:pPr>
      <w:rPr>
        <w:rFonts w:ascii="Wingdings" w:hAnsi="Wingdings" w:hint="default"/>
      </w:rPr>
    </w:lvl>
    <w:lvl w:ilvl="8">
      <w:start w:val="1"/>
      <w:numFmt w:val="bullet"/>
      <w:lvlText w:val=""/>
      <w:lvlJc w:val="left"/>
      <w:pPr>
        <w:ind w:left="4160" w:hanging="440"/>
      </w:pPr>
      <w:rPr>
        <w:rFonts w:ascii="Wingdings" w:hAnsi="Wingdings" w:hint="default"/>
      </w:rPr>
    </w:lvl>
  </w:abstractNum>
  <w:abstractNum w:abstractNumId="48" w15:restartNumberingAfterBreak="0">
    <w:nsid w:val="3CB9410F"/>
    <w:multiLevelType w:val="multilevel"/>
    <w:tmpl w:val="3CB9410F"/>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49" w15:restartNumberingAfterBreak="0">
    <w:nsid w:val="3CEB452D"/>
    <w:multiLevelType w:val="multilevel"/>
    <w:tmpl w:val="3CEB452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3DDA05F2"/>
    <w:multiLevelType w:val="multilevel"/>
    <w:tmpl w:val="3DDA05F2"/>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1" w15:restartNumberingAfterBreak="0">
    <w:nsid w:val="40265062"/>
    <w:multiLevelType w:val="singleLevel"/>
    <w:tmpl w:val="40265062"/>
    <w:lvl w:ilvl="0">
      <w:start w:val="1"/>
      <w:numFmt w:val="decimal"/>
      <w:suff w:val="nothing"/>
      <w:lvlText w:val="%1）"/>
      <w:lvlJc w:val="left"/>
      <w:pPr>
        <w:ind w:left="0" w:firstLine="567"/>
      </w:pPr>
    </w:lvl>
  </w:abstractNum>
  <w:abstractNum w:abstractNumId="52" w15:restartNumberingAfterBreak="0">
    <w:nsid w:val="43CE708E"/>
    <w:multiLevelType w:val="multilevel"/>
    <w:tmpl w:val="43CE708E"/>
    <w:lvl w:ilvl="0">
      <w:start w:val="1"/>
      <w:numFmt w:val="bullet"/>
      <w:lvlText w:val=""/>
      <w:lvlJc w:val="left"/>
      <w:pPr>
        <w:ind w:left="851" w:hanging="284"/>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53" w15:restartNumberingAfterBreak="0">
    <w:nsid w:val="48650B77"/>
    <w:multiLevelType w:val="multilevel"/>
    <w:tmpl w:val="48650B77"/>
    <w:lvl w:ilvl="0">
      <w:start w:val="1"/>
      <w:numFmt w:val="bullet"/>
      <w:lvlText w:val=""/>
      <w:lvlJc w:val="left"/>
      <w:pPr>
        <w:ind w:left="640" w:hanging="440"/>
      </w:pPr>
      <w:rPr>
        <w:rFonts w:ascii="Wingdings" w:hAnsi="Wingdings" w:hint="default"/>
      </w:rPr>
    </w:lvl>
    <w:lvl w:ilvl="1">
      <w:start w:val="1"/>
      <w:numFmt w:val="bullet"/>
      <w:lvlText w:val=""/>
      <w:lvlJc w:val="left"/>
      <w:pPr>
        <w:ind w:left="1080" w:hanging="440"/>
      </w:pPr>
      <w:rPr>
        <w:rFonts w:ascii="Wingdings" w:hAnsi="Wingdings" w:hint="default"/>
      </w:rPr>
    </w:lvl>
    <w:lvl w:ilvl="2">
      <w:start w:val="1"/>
      <w:numFmt w:val="bullet"/>
      <w:lvlText w:val=""/>
      <w:lvlJc w:val="left"/>
      <w:pPr>
        <w:ind w:left="1520" w:hanging="440"/>
      </w:pPr>
      <w:rPr>
        <w:rFonts w:ascii="Wingdings" w:hAnsi="Wingdings" w:hint="default"/>
      </w:rPr>
    </w:lvl>
    <w:lvl w:ilvl="3">
      <w:start w:val="1"/>
      <w:numFmt w:val="bullet"/>
      <w:lvlText w:val=""/>
      <w:lvlJc w:val="left"/>
      <w:pPr>
        <w:ind w:left="1960" w:hanging="440"/>
      </w:pPr>
      <w:rPr>
        <w:rFonts w:ascii="Wingdings" w:hAnsi="Wingdings" w:hint="default"/>
      </w:rPr>
    </w:lvl>
    <w:lvl w:ilvl="4">
      <w:start w:val="1"/>
      <w:numFmt w:val="bullet"/>
      <w:lvlText w:val=""/>
      <w:lvlJc w:val="left"/>
      <w:pPr>
        <w:ind w:left="2400" w:hanging="440"/>
      </w:pPr>
      <w:rPr>
        <w:rFonts w:ascii="Wingdings" w:hAnsi="Wingdings" w:hint="default"/>
      </w:rPr>
    </w:lvl>
    <w:lvl w:ilvl="5">
      <w:start w:val="1"/>
      <w:numFmt w:val="bullet"/>
      <w:lvlText w:val=""/>
      <w:lvlJc w:val="left"/>
      <w:pPr>
        <w:ind w:left="2840" w:hanging="440"/>
      </w:pPr>
      <w:rPr>
        <w:rFonts w:ascii="Wingdings" w:hAnsi="Wingdings" w:hint="default"/>
      </w:rPr>
    </w:lvl>
    <w:lvl w:ilvl="6">
      <w:start w:val="1"/>
      <w:numFmt w:val="bullet"/>
      <w:lvlText w:val=""/>
      <w:lvlJc w:val="left"/>
      <w:pPr>
        <w:ind w:left="3280" w:hanging="440"/>
      </w:pPr>
      <w:rPr>
        <w:rFonts w:ascii="Wingdings" w:hAnsi="Wingdings" w:hint="default"/>
      </w:rPr>
    </w:lvl>
    <w:lvl w:ilvl="7">
      <w:start w:val="1"/>
      <w:numFmt w:val="bullet"/>
      <w:lvlText w:val=""/>
      <w:lvlJc w:val="left"/>
      <w:pPr>
        <w:ind w:left="3720" w:hanging="440"/>
      </w:pPr>
      <w:rPr>
        <w:rFonts w:ascii="Wingdings" w:hAnsi="Wingdings" w:hint="default"/>
      </w:rPr>
    </w:lvl>
    <w:lvl w:ilvl="8">
      <w:start w:val="1"/>
      <w:numFmt w:val="bullet"/>
      <w:lvlText w:val=""/>
      <w:lvlJc w:val="left"/>
      <w:pPr>
        <w:ind w:left="4160" w:hanging="440"/>
      </w:pPr>
      <w:rPr>
        <w:rFonts w:ascii="Wingdings" w:hAnsi="Wingdings" w:hint="default"/>
      </w:rPr>
    </w:lvl>
  </w:abstractNum>
  <w:abstractNum w:abstractNumId="54" w15:restartNumberingAfterBreak="0">
    <w:nsid w:val="489F30D3"/>
    <w:multiLevelType w:val="multilevel"/>
    <w:tmpl w:val="489F30D3"/>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55" w15:restartNumberingAfterBreak="0">
    <w:nsid w:val="4DBD1B4D"/>
    <w:multiLevelType w:val="multilevel"/>
    <w:tmpl w:val="4DBD1B4D"/>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56" w15:restartNumberingAfterBreak="0">
    <w:nsid w:val="527C2FC0"/>
    <w:multiLevelType w:val="multilevel"/>
    <w:tmpl w:val="527C2FC0"/>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57" w15:restartNumberingAfterBreak="0">
    <w:nsid w:val="52E01D3D"/>
    <w:multiLevelType w:val="multilevel"/>
    <w:tmpl w:val="52E01D3D"/>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58" w15:restartNumberingAfterBreak="0">
    <w:nsid w:val="54FD434E"/>
    <w:multiLevelType w:val="multilevel"/>
    <w:tmpl w:val="54FD434E"/>
    <w:lvl w:ilvl="0">
      <w:start w:val="1"/>
      <w:numFmt w:val="chineseCountingThousand"/>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9" w15:restartNumberingAfterBreak="0">
    <w:nsid w:val="55073DD7"/>
    <w:multiLevelType w:val="multilevel"/>
    <w:tmpl w:val="55073DD7"/>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60" w15:restartNumberingAfterBreak="0">
    <w:nsid w:val="57A355BF"/>
    <w:multiLevelType w:val="multilevel"/>
    <w:tmpl w:val="57A355B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1" w15:restartNumberingAfterBreak="0">
    <w:nsid w:val="5BAC31E1"/>
    <w:multiLevelType w:val="multilevel"/>
    <w:tmpl w:val="5BAC31E1"/>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62" w15:restartNumberingAfterBreak="0">
    <w:nsid w:val="5BC55155"/>
    <w:multiLevelType w:val="multilevel"/>
    <w:tmpl w:val="5BC55155"/>
    <w:lvl w:ilvl="0">
      <w:start w:val="1"/>
      <w:numFmt w:val="bullet"/>
      <w:lvlText w:val=""/>
      <w:lvlJc w:val="left"/>
      <w:pPr>
        <w:ind w:left="851" w:hanging="284"/>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63" w15:restartNumberingAfterBreak="0">
    <w:nsid w:val="5C771AFD"/>
    <w:multiLevelType w:val="multilevel"/>
    <w:tmpl w:val="5C771AFD"/>
    <w:lvl w:ilvl="0">
      <w:start w:val="2"/>
      <w:numFmt w:val="chineseCountingThousand"/>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64" w15:restartNumberingAfterBreak="0">
    <w:nsid w:val="5D7C3623"/>
    <w:multiLevelType w:val="multilevel"/>
    <w:tmpl w:val="5D7C3623"/>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1101" w:hanging="635"/>
      </w:pPr>
      <w:rPr>
        <w:rFonts w:hint="eastAsia"/>
      </w:rPr>
    </w:lvl>
    <w:lvl w:ilvl="3">
      <w:start w:val="1"/>
      <w:numFmt w:val="decimal"/>
      <w:lvlText w:val="%1.%2.%3.%4"/>
      <w:lvlJc w:val="left"/>
      <w:pPr>
        <w:tabs>
          <w:tab w:val="left" w:pos="1060"/>
        </w:tabs>
        <w:ind w:left="1060" w:hanging="864"/>
      </w:pPr>
      <w:rPr>
        <w:rFonts w:hint="eastAsia"/>
      </w:rPr>
    </w:lvl>
    <w:lvl w:ilvl="4">
      <w:start w:val="1"/>
      <w:numFmt w:val="decimal"/>
      <w:lvlText w:val="%1.%2.%3.%4.%5"/>
      <w:lvlJc w:val="left"/>
      <w:pPr>
        <w:tabs>
          <w:tab w:val="left" w:pos="1204"/>
        </w:tabs>
        <w:ind w:left="1204" w:hanging="1008"/>
      </w:pPr>
      <w:rPr>
        <w:rFonts w:hint="eastAsia"/>
      </w:rPr>
    </w:lvl>
    <w:lvl w:ilvl="5">
      <w:start w:val="1"/>
      <w:numFmt w:val="decimal"/>
      <w:lvlText w:val="%1.%2.%3.%4.%5.%6"/>
      <w:lvlJc w:val="left"/>
      <w:pPr>
        <w:tabs>
          <w:tab w:val="left" w:pos="1348"/>
        </w:tabs>
        <w:ind w:left="1348" w:hanging="1152"/>
      </w:pPr>
      <w:rPr>
        <w:rFonts w:hint="eastAsia"/>
      </w:rPr>
    </w:lvl>
    <w:lvl w:ilvl="6">
      <w:start w:val="1"/>
      <w:numFmt w:val="decimal"/>
      <w:lvlText w:val="%1.%2.%3.%4.%5.%6.%7"/>
      <w:lvlJc w:val="left"/>
      <w:pPr>
        <w:tabs>
          <w:tab w:val="left" w:pos="1492"/>
        </w:tabs>
        <w:ind w:left="1492" w:hanging="1296"/>
      </w:pPr>
      <w:rPr>
        <w:rFonts w:hint="eastAsia"/>
      </w:rPr>
    </w:lvl>
    <w:lvl w:ilvl="7">
      <w:start w:val="1"/>
      <w:numFmt w:val="decimal"/>
      <w:pStyle w:val="8"/>
      <w:lvlText w:val="%1.%2.%3.%4.%5.%6.%7.%8"/>
      <w:lvlJc w:val="left"/>
      <w:pPr>
        <w:tabs>
          <w:tab w:val="left" w:pos="1636"/>
        </w:tabs>
        <w:ind w:left="1636" w:hanging="1440"/>
      </w:pPr>
      <w:rPr>
        <w:rFonts w:hint="eastAsia"/>
      </w:rPr>
    </w:lvl>
    <w:lvl w:ilvl="8">
      <w:start w:val="1"/>
      <w:numFmt w:val="decimal"/>
      <w:lvlText w:val="%1.%2.%3.%4.%5.%6.%7.%8.%9"/>
      <w:lvlJc w:val="left"/>
      <w:pPr>
        <w:tabs>
          <w:tab w:val="left" w:pos="1780"/>
        </w:tabs>
        <w:ind w:left="1780" w:hanging="1584"/>
      </w:pPr>
      <w:rPr>
        <w:rFonts w:hint="eastAsia"/>
      </w:rPr>
    </w:lvl>
  </w:abstractNum>
  <w:abstractNum w:abstractNumId="65" w15:restartNumberingAfterBreak="0">
    <w:nsid w:val="5DF65FEE"/>
    <w:multiLevelType w:val="multilevel"/>
    <w:tmpl w:val="5DF65FEE"/>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66" w15:restartNumberingAfterBreak="0">
    <w:nsid w:val="600735CA"/>
    <w:multiLevelType w:val="multilevel"/>
    <w:tmpl w:val="600735CA"/>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67" w15:restartNumberingAfterBreak="0">
    <w:nsid w:val="63C36A47"/>
    <w:multiLevelType w:val="multilevel"/>
    <w:tmpl w:val="63C36A4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68BD6713"/>
    <w:multiLevelType w:val="multilevel"/>
    <w:tmpl w:val="68BD671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9" w15:restartNumberingAfterBreak="0">
    <w:nsid w:val="68C23B0C"/>
    <w:multiLevelType w:val="multilevel"/>
    <w:tmpl w:val="68C23B0C"/>
    <w:lvl w:ilvl="0">
      <w:start w:val="1"/>
      <w:numFmt w:val="bullet"/>
      <w:lvlText w:val=""/>
      <w:lvlJc w:val="left"/>
      <w:pPr>
        <w:ind w:left="640" w:hanging="440"/>
      </w:pPr>
      <w:rPr>
        <w:rFonts w:ascii="Wingdings" w:hAnsi="Wingdings" w:hint="default"/>
      </w:rPr>
    </w:lvl>
    <w:lvl w:ilvl="1">
      <w:start w:val="1"/>
      <w:numFmt w:val="bullet"/>
      <w:lvlText w:val=""/>
      <w:lvlJc w:val="left"/>
      <w:pPr>
        <w:ind w:left="1080" w:hanging="440"/>
      </w:pPr>
      <w:rPr>
        <w:rFonts w:ascii="Wingdings" w:hAnsi="Wingdings" w:hint="default"/>
      </w:rPr>
    </w:lvl>
    <w:lvl w:ilvl="2">
      <w:start w:val="1"/>
      <w:numFmt w:val="bullet"/>
      <w:lvlText w:val=""/>
      <w:lvlJc w:val="left"/>
      <w:pPr>
        <w:ind w:left="1520" w:hanging="440"/>
      </w:pPr>
      <w:rPr>
        <w:rFonts w:ascii="Wingdings" w:hAnsi="Wingdings" w:hint="default"/>
      </w:rPr>
    </w:lvl>
    <w:lvl w:ilvl="3">
      <w:start w:val="1"/>
      <w:numFmt w:val="bullet"/>
      <w:lvlText w:val=""/>
      <w:lvlJc w:val="left"/>
      <w:pPr>
        <w:ind w:left="1960" w:hanging="440"/>
      </w:pPr>
      <w:rPr>
        <w:rFonts w:ascii="Wingdings" w:hAnsi="Wingdings" w:hint="default"/>
      </w:rPr>
    </w:lvl>
    <w:lvl w:ilvl="4">
      <w:start w:val="1"/>
      <w:numFmt w:val="bullet"/>
      <w:lvlText w:val=""/>
      <w:lvlJc w:val="left"/>
      <w:pPr>
        <w:ind w:left="2400" w:hanging="440"/>
      </w:pPr>
      <w:rPr>
        <w:rFonts w:ascii="Wingdings" w:hAnsi="Wingdings" w:hint="default"/>
      </w:rPr>
    </w:lvl>
    <w:lvl w:ilvl="5">
      <w:start w:val="1"/>
      <w:numFmt w:val="bullet"/>
      <w:lvlText w:val=""/>
      <w:lvlJc w:val="left"/>
      <w:pPr>
        <w:ind w:left="2840" w:hanging="440"/>
      </w:pPr>
      <w:rPr>
        <w:rFonts w:ascii="Wingdings" w:hAnsi="Wingdings" w:hint="default"/>
      </w:rPr>
    </w:lvl>
    <w:lvl w:ilvl="6">
      <w:start w:val="1"/>
      <w:numFmt w:val="bullet"/>
      <w:lvlText w:val=""/>
      <w:lvlJc w:val="left"/>
      <w:pPr>
        <w:ind w:left="3280" w:hanging="440"/>
      </w:pPr>
      <w:rPr>
        <w:rFonts w:ascii="Wingdings" w:hAnsi="Wingdings" w:hint="default"/>
      </w:rPr>
    </w:lvl>
    <w:lvl w:ilvl="7">
      <w:start w:val="1"/>
      <w:numFmt w:val="bullet"/>
      <w:lvlText w:val=""/>
      <w:lvlJc w:val="left"/>
      <w:pPr>
        <w:ind w:left="3720" w:hanging="440"/>
      </w:pPr>
      <w:rPr>
        <w:rFonts w:ascii="Wingdings" w:hAnsi="Wingdings" w:hint="default"/>
      </w:rPr>
    </w:lvl>
    <w:lvl w:ilvl="8">
      <w:start w:val="1"/>
      <w:numFmt w:val="bullet"/>
      <w:lvlText w:val=""/>
      <w:lvlJc w:val="left"/>
      <w:pPr>
        <w:ind w:left="4160" w:hanging="440"/>
      </w:pPr>
      <w:rPr>
        <w:rFonts w:ascii="Wingdings" w:hAnsi="Wingdings" w:hint="default"/>
      </w:rPr>
    </w:lvl>
  </w:abstractNum>
  <w:abstractNum w:abstractNumId="70" w15:restartNumberingAfterBreak="0">
    <w:nsid w:val="69E5361F"/>
    <w:multiLevelType w:val="multilevel"/>
    <w:tmpl w:val="69E5361F"/>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71" w15:restartNumberingAfterBreak="0">
    <w:nsid w:val="69F10714"/>
    <w:multiLevelType w:val="multilevel"/>
    <w:tmpl w:val="69F10714"/>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2" w15:restartNumberingAfterBreak="0">
    <w:nsid w:val="6CE01794"/>
    <w:multiLevelType w:val="multilevel"/>
    <w:tmpl w:val="6CE01794"/>
    <w:lvl w:ilvl="0">
      <w:start w:val="2"/>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3" w15:restartNumberingAfterBreak="0">
    <w:nsid w:val="6DA6397E"/>
    <w:multiLevelType w:val="multilevel"/>
    <w:tmpl w:val="6DA6397E"/>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74" w15:restartNumberingAfterBreak="0">
    <w:nsid w:val="6DD54BDC"/>
    <w:multiLevelType w:val="multilevel"/>
    <w:tmpl w:val="6DD54BDC"/>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75" w15:restartNumberingAfterBreak="0">
    <w:nsid w:val="6E835C3A"/>
    <w:multiLevelType w:val="multilevel"/>
    <w:tmpl w:val="6E835C3A"/>
    <w:lvl w:ilvl="0">
      <w:start w:val="1"/>
      <w:numFmt w:val="bullet"/>
      <w:lvlText w:val=""/>
      <w:lvlJc w:val="left"/>
      <w:pPr>
        <w:ind w:left="780" w:hanging="420"/>
      </w:pPr>
      <w:rPr>
        <w:rFonts w:ascii="Wingdings" w:hAnsi="Wingdings"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76"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left" w:pos="2173"/>
        </w:tabs>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77" w15:restartNumberingAfterBreak="0">
    <w:nsid w:val="6FB54694"/>
    <w:multiLevelType w:val="multilevel"/>
    <w:tmpl w:val="6FB54694"/>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78" w15:restartNumberingAfterBreak="0">
    <w:nsid w:val="6FF54CD6"/>
    <w:multiLevelType w:val="multilevel"/>
    <w:tmpl w:val="6FF54CD6"/>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79" w15:restartNumberingAfterBreak="0">
    <w:nsid w:val="708C73C6"/>
    <w:multiLevelType w:val="multilevel"/>
    <w:tmpl w:val="708C73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15:restartNumberingAfterBreak="0">
    <w:nsid w:val="71FC1F7C"/>
    <w:multiLevelType w:val="multilevel"/>
    <w:tmpl w:val="71FC1F7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82" w15:restartNumberingAfterBreak="0">
    <w:nsid w:val="7256162B"/>
    <w:multiLevelType w:val="multilevel"/>
    <w:tmpl w:val="7256162B"/>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83" w15:restartNumberingAfterBreak="0">
    <w:nsid w:val="72F15A74"/>
    <w:multiLevelType w:val="multilevel"/>
    <w:tmpl w:val="72F15A74"/>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84" w15:restartNumberingAfterBreak="0">
    <w:nsid w:val="755E6C8C"/>
    <w:multiLevelType w:val="multilevel"/>
    <w:tmpl w:val="755E6C8C"/>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85" w15:restartNumberingAfterBreak="0">
    <w:nsid w:val="760C7811"/>
    <w:multiLevelType w:val="multilevel"/>
    <w:tmpl w:val="760C7811"/>
    <w:lvl w:ilvl="0">
      <w:start w:val="1"/>
      <w:numFmt w:val="bullet"/>
      <w:lvlText w:val=""/>
      <w:lvlJc w:val="left"/>
      <w:pPr>
        <w:ind w:left="640" w:hanging="440"/>
      </w:pPr>
      <w:rPr>
        <w:rFonts w:ascii="Wingdings" w:hAnsi="Wingdings" w:hint="default"/>
      </w:rPr>
    </w:lvl>
    <w:lvl w:ilvl="1">
      <w:start w:val="1"/>
      <w:numFmt w:val="bullet"/>
      <w:lvlText w:val=""/>
      <w:lvlJc w:val="left"/>
      <w:pPr>
        <w:ind w:left="1080" w:hanging="440"/>
      </w:pPr>
      <w:rPr>
        <w:rFonts w:ascii="Wingdings" w:hAnsi="Wingdings" w:hint="default"/>
      </w:rPr>
    </w:lvl>
    <w:lvl w:ilvl="2">
      <w:start w:val="1"/>
      <w:numFmt w:val="bullet"/>
      <w:lvlText w:val=""/>
      <w:lvlJc w:val="left"/>
      <w:pPr>
        <w:ind w:left="1520" w:hanging="440"/>
      </w:pPr>
      <w:rPr>
        <w:rFonts w:ascii="Wingdings" w:hAnsi="Wingdings" w:hint="default"/>
      </w:rPr>
    </w:lvl>
    <w:lvl w:ilvl="3">
      <w:start w:val="1"/>
      <w:numFmt w:val="bullet"/>
      <w:lvlText w:val=""/>
      <w:lvlJc w:val="left"/>
      <w:pPr>
        <w:ind w:left="1960" w:hanging="440"/>
      </w:pPr>
      <w:rPr>
        <w:rFonts w:ascii="Wingdings" w:hAnsi="Wingdings" w:hint="default"/>
      </w:rPr>
    </w:lvl>
    <w:lvl w:ilvl="4">
      <w:start w:val="1"/>
      <w:numFmt w:val="bullet"/>
      <w:lvlText w:val=""/>
      <w:lvlJc w:val="left"/>
      <w:pPr>
        <w:ind w:left="2400" w:hanging="440"/>
      </w:pPr>
      <w:rPr>
        <w:rFonts w:ascii="Wingdings" w:hAnsi="Wingdings" w:hint="default"/>
      </w:rPr>
    </w:lvl>
    <w:lvl w:ilvl="5">
      <w:start w:val="1"/>
      <w:numFmt w:val="bullet"/>
      <w:lvlText w:val=""/>
      <w:lvlJc w:val="left"/>
      <w:pPr>
        <w:ind w:left="2840" w:hanging="440"/>
      </w:pPr>
      <w:rPr>
        <w:rFonts w:ascii="Wingdings" w:hAnsi="Wingdings" w:hint="default"/>
      </w:rPr>
    </w:lvl>
    <w:lvl w:ilvl="6">
      <w:start w:val="1"/>
      <w:numFmt w:val="bullet"/>
      <w:lvlText w:val=""/>
      <w:lvlJc w:val="left"/>
      <w:pPr>
        <w:ind w:left="3280" w:hanging="440"/>
      </w:pPr>
      <w:rPr>
        <w:rFonts w:ascii="Wingdings" w:hAnsi="Wingdings" w:hint="default"/>
      </w:rPr>
    </w:lvl>
    <w:lvl w:ilvl="7">
      <w:start w:val="1"/>
      <w:numFmt w:val="bullet"/>
      <w:lvlText w:val=""/>
      <w:lvlJc w:val="left"/>
      <w:pPr>
        <w:ind w:left="3720" w:hanging="440"/>
      </w:pPr>
      <w:rPr>
        <w:rFonts w:ascii="Wingdings" w:hAnsi="Wingdings" w:hint="default"/>
      </w:rPr>
    </w:lvl>
    <w:lvl w:ilvl="8">
      <w:start w:val="1"/>
      <w:numFmt w:val="bullet"/>
      <w:lvlText w:val=""/>
      <w:lvlJc w:val="left"/>
      <w:pPr>
        <w:ind w:left="4160" w:hanging="440"/>
      </w:pPr>
      <w:rPr>
        <w:rFonts w:ascii="Wingdings" w:hAnsi="Wingdings" w:hint="default"/>
      </w:rPr>
    </w:lvl>
  </w:abstractNum>
  <w:abstractNum w:abstractNumId="86" w15:restartNumberingAfterBreak="0">
    <w:nsid w:val="764765B3"/>
    <w:multiLevelType w:val="multilevel"/>
    <w:tmpl w:val="764765B3"/>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87" w15:restartNumberingAfterBreak="0">
    <w:nsid w:val="76707BDB"/>
    <w:multiLevelType w:val="multilevel"/>
    <w:tmpl w:val="76707BDB"/>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88" w15:restartNumberingAfterBreak="0">
    <w:nsid w:val="76E339FB"/>
    <w:multiLevelType w:val="multilevel"/>
    <w:tmpl w:val="76E339FB"/>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89" w15:restartNumberingAfterBreak="0">
    <w:nsid w:val="76EC15F0"/>
    <w:multiLevelType w:val="multilevel"/>
    <w:tmpl w:val="76EC15F0"/>
    <w:lvl w:ilvl="0">
      <w:start w:val="2"/>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90" w15:restartNumberingAfterBreak="0">
    <w:nsid w:val="790C160B"/>
    <w:multiLevelType w:val="multilevel"/>
    <w:tmpl w:val="790C160B"/>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91" w15:restartNumberingAfterBreak="0">
    <w:nsid w:val="79D53018"/>
    <w:multiLevelType w:val="multilevel"/>
    <w:tmpl w:val="79D53018"/>
    <w:lvl w:ilvl="0">
      <w:start w:val="1"/>
      <w:numFmt w:val="bullet"/>
      <w:lvlText w:val=""/>
      <w:lvlJc w:val="left"/>
      <w:pPr>
        <w:ind w:left="640" w:hanging="440"/>
      </w:pPr>
      <w:rPr>
        <w:rFonts w:ascii="Wingdings" w:hAnsi="Wingdings" w:hint="default"/>
      </w:rPr>
    </w:lvl>
    <w:lvl w:ilvl="1">
      <w:start w:val="1"/>
      <w:numFmt w:val="bullet"/>
      <w:lvlText w:val=""/>
      <w:lvlJc w:val="left"/>
      <w:pPr>
        <w:ind w:left="1080" w:hanging="440"/>
      </w:pPr>
      <w:rPr>
        <w:rFonts w:ascii="Wingdings" w:hAnsi="Wingdings" w:hint="default"/>
      </w:rPr>
    </w:lvl>
    <w:lvl w:ilvl="2">
      <w:start w:val="1"/>
      <w:numFmt w:val="bullet"/>
      <w:lvlText w:val=""/>
      <w:lvlJc w:val="left"/>
      <w:pPr>
        <w:ind w:left="1520" w:hanging="440"/>
      </w:pPr>
      <w:rPr>
        <w:rFonts w:ascii="Wingdings" w:hAnsi="Wingdings" w:hint="default"/>
      </w:rPr>
    </w:lvl>
    <w:lvl w:ilvl="3">
      <w:start w:val="1"/>
      <w:numFmt w:val="bullet"/>
      <w:lvlText w:val=""/>
      <w:lvlJc w:val="left"/>
      <w:pPr>
        <w:ind w:left="1960" w:hanging="440"/>
      </w:pPr>
      <w:rPr>
        <w:rFonts w:ascii="Wingdings" w:hAnsi="Wingdings" w:hint="default"/>
      </w:rPr>
    </w:lvl>
    <w:lvl w:ilvl="4">
      <w:start w:val="1"/>
      <w:numFmt w:val="bullet"/>
      <w:lvlText w:val=""/>
      <w:lvlJc w:val="left"/>
      <w:pPr>
        <w:ind w:left="2400" w:hanging="440"/>
      </w:pPr>
      <w:rPr>
        <w:rFonts w:ascii="Wingdings" w:hAnsi="Wingdings" w:hint="default"/>
      </w:rPr>
    </w:lvl>
    <w:lvl w:ilvl="5">
      <w:start w:val="1"/>
      <w:numFmt w:val="bullet"/>
      <w:lvlText w:val=""/>
      <w:lvlJc w:val="left"/>
      <w:pPr>
        <w:ind w:left="2840" w:hanging="440"/>
      </w:pPr>
      <w:rPr>
        <w:rFonts w:ascii="Wingdings" w:hAnsi="Wingdings" w:hint="default"/>
      </w:rPr>
    </w:lvl>
    <w:lvl w:ilvl="6">
      <w:start w:val="1"/>
      <w:numFmt w:val="bullet"/>
      <w:lvlText w:val=""/>
      <w:lvlJc w:val="left"/>
      <w:pPr>
        <w:ind w:left="3280" w:hanging="440"/>
      </w:pPr>
      <w:rPr>
        <w:rFonts w:ascii="Wingdings" w:hAnsi="Wingdings" w:hint="default"/>
      </w:rPr>
    </w:lvl>
    <w:lvl w:ilvl="7">
      <w:start w:val="1"/>
      <w:numFmt w:val="bullet"/>
      <w:lvlText w:val=""/>
      <w:lvlJc w:val="left"/>
      <w:pPr>
        <w:ind w:left="3720" w:hanging="440"/>
      </w:pPr>
      <w:rPr>
        <w:rFonts w:ascii="Wingdings" w:hAnsi="Wingdings" w:hint="default"/>
      </w:rPr>
    </w:lvl>
    <w:lvl w:ilvl="8">
      <w:start w:val="1"/>
      <w:numFmt w:val="bullet"/>
      <w:lvlText w:val=""/>
      <w:lvlJc w:val="left"/>
      <w:pPr>
        <w:ind w:left="4160" w:hanging="440"/>
      </w:pPr>
      <w:rPr>
        <w:rFonts w:ascii="Wingdings" w:hAnsi="Wingdings" w:hint="default"/>
      </w:rPr>
    </w:lvl>
  </w:abstractNum>
  <w:abstractNum w:abstractNumId="92" w15:restartNumberingAfterBreak="0">
    <w:nsid w:val="7B1A6927"/>
    <w:multiLevelType w:val="multilevel"/>
    <w:tmpl w:val="7B1A6927"/>
    <w:lvl w:ilvl="0">
      <w:start w:val="5"/>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93" w15:restartNumberingAfterBreak="0">
    <w:nsid w:val="7B443C1C"/>
    <w:multiLevelType w:val="multilevel"/>
    <w:tmpl w:val="7B443C1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7B6E0A5C"/>
    <w:multiLevelType w:val="multilevel"/>
    <w:tmpl w:val="7B6E0A5C"/>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95" w15:restartNumberingAfterBreak="0">
    <w:nsid w:val="7CC722A1"/>
    <w:multiLevelType w:val="multilevel"/>
    <w:tmpl w:val="7CC722A1"/>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num w:numId="1">
    <w:abstractNumId w:val="64"/>
  </w:num>
  <w:num w:numId="2">
    <w:abstractNumId w:val="23"/>
  </w:num>
  <w:num w:numId="3">
    <w:abstractNumId w:val="76"/>
  </w:num>
  <w:num w:numId="4">
    <w:abstractNumId w:val="81"/>
  </w:num>
  <w:num w:numId="5">
    <w:abstractNumId w:val="21"/>
  </w:num>
  <w:num w:numId="6">
    <w:abstractNumId w:val="41"/>
  </w:num>
  <w:num w:numId="7">
    <w:abstractNumId w:val="6"/>
  </w:num>
  <w:num w:numId="8">
    <w:abstractNumId w:val="9"/>
  </w:num>
  <w:num w:numId="9">
    <w:abstractNumId w:val="27"/>
  </w:num>
  <w:num w:numId="10">
    <w:abstractNumId w:val="32"/>
  </w:num>
  <w:num w:numId="11">
    <w:abstractNumId w:val="93"/>
  </w:num>
  <w:num w:numId="12">
    <w:abstractNumId w:val="13"/>
  </w:num>
  <w:num w:numId="13">
    <w:abstractNumId w:val="14"/>
  </w:num>
  <w:num w:numId="14">
    <w:abstractNumId w:val="35"/>
  </w:num>
  <w:num w:numId="15">
    <w:abstractNumId w:val="26"/>
  </w:num>
  <w:num w:numId="16">
    <w:abstractNumId w:val="45"/>
  </w:num>
  <w:num w:numId="17">
    <w:abstractNumId w:val="58"/>
  </w:num>
  <w:num w:numId="18">
    <w:abstractNumId w:val="18"/>
  </w:num>
  <w:num w:numId="19">
    <w:abstractNumId w:val="30"/>
  </w:num>
  <w:num w:numId="20">
    <w:abstractNumId w:val="70"/>
  </w:num>
  <w:num w:numId="21">
    <w:abstractNumId w:val="78"/>
  </w:num>
  <w:num w:numId="22">
    <w:abstractNumId w:val="22"/>
  </w:num>
  <w:num w:numId="23">
    <w:abstractNumId w:val="46"/>
  </w:num>
  <w:num w:numId="24">
    <w:abstractNumId w:val="36"/>
  </w:num>
  <w:num w:numId="25">
    <w:abstractNumId w:val="16"/>
  </w:num>
  <w:num w:numId="26">
    <w:abstractNumId w:val="33"/>
  </w:num>
  <w:num w:numId="27">
    <w:abstractNumId w:val="57"/>
  </w:num>
  <w:num w:numId="28">
    <w:abstractNumId w:val="91"/>
  </w:num>
  <w:num w:numId="29">
    <w:abstractNumId w:val="31"/>
  </w:num>
  <w:num w:numId="30">
    <w:abstractNumId w:val="89"/>
  </w:num>
  <w:num w:numId="31">
    <w:abstractNumId w:val="82"/>
  </w:num>
  <w:num w:numId="32">
    <w:abstractNumId w:val="10"/>
  </w:num>
  <w:num w:numId="33">
    <w:abstractNumId w:val="71"/>
  </w:num>
  <w:num w:numId="34">
    <w:abstractNumId w:val="86"/>
  </w:num>
  <w:num w:numId="35">
    <w:abstractNumId w:val="52"/>
  </w:num>
  <w:num w:numId="36">
    <w:abstractNumId w:val="55"/>
  </w:num>
  <w:num w:numId="37">
    <w:abstractNumId w:val="95"/>
  </w:num>
  <w:num w:numId="38">
    <w:abstractNumId w:val="62"/>
  </w:num>
  <w:num w:numId="39">
    <w:abstractNumId w:val="43"/>
  </w:num>
  <w:num w:numId="40">
    <w:abstractNumId w:val="63"/>
  </w:num>
  <w:num w:numId="41">
    <w:abstractNumId w:val="15"/>
  </w:num>
  <w:num w:numId="42">
    <w:abstractNumId w:val="50"/>
  </w:num>
  <w:num w:numId="43">
    <w:abstractNumId w:val="61"/>
  </w:num>
  <w:num w:numId="44">
    <w:abstractNumId w:val="94"/>
  </w:num>
  <w:num w:numId="45">
    <w:abstractNumId w:val="59"/>
  </w:num>
  <w:num w:numId="46">
    <w:abstractNumId w:val="11"/>
  </w:num>
  <w:num w:numId="47">
    <w:abstractNumId w:val="8"/>
  </w:num>
  <w:num w:numId="48">
    <w:abstractNumId w:val="12"/>
  </w:num>
  <w:num w:numId="49">
    <w:abstractNumId w:val="69"/>
  </w:num>
  <w:num w:numId="50">
    <w:abstractNumId w:val="84"/>
  </w:num>
  <w:num w:numId="51">
    <w:abstractNumId w:val="85"/>
  </w:num>
  <w:num w:numId="52">
    <w:abstractNumId w:val="49"/>
  </w:num>
  <w:num w:numId="53">
    <w:abstractNumId w:val="72"/>
  </w:num>
  <w:num w:numId="54">
    <w:abstractNumId w:val="42"/>
  </w:num>
  <w:num w:numId="55">
    <w:abstractNumId w:val="37"/>
  </w:num>
  <w:num w:numId="56">
    <w:abstractNumId w:val="5"/>
  </w:num>
  <w:num w:numId="57">
    <w:abstractNumId w:val="44"/>
  </w:num>
  <w:num w:numId="58">
    <w:abstractNumId w:val="40"/>
  </w:num>
  <w:num w:numId="59">
    <w:abstractNumId w:val="4"/>
  </w:num>
  <w:num w:numId="60">
    <w:abstractNumId w:val="53"/>
  </w:num>
  <w:num w:numId="61">
    <w:abstractNumId w:val="29"/>
  </w:num>
  <w:num w:numId="62">
    <w:abstractNumId w:val="28"/>
  </w:num>
  <w:num w:numId="63">
    <w:abstractNumId w:val="54"/>
  </w:num>
  <w:num w:numId="64">
    <w:abstractNumId w:val="47"/>
  </w:num>
  <w:num w:numId="65">
    <w:abstractNumId w:val="92"/>
  </w:num>
  <w:num w:numId="66">
    <w:abstractNumId w:val="20"/>
  </w:num>
  <w:num w:numId="67">
    <w:abstractNumId w:val="88"/>
  </w:num>
  <w:num w:numId="68">
    <w:abstractNumId w:val="90"/>
  </w:num>
  <w:num w:numId="69">
    <w:abstractNumId w:val="83"/>
  </w:num>
  <w:num w:numId="70">
    <w:abstractNumId w:val="77"/>
  </w:num>
  <w:num w:numId="71">
    <w:abstractNumId w:val="56"/>
  </w:num>
  <w:num w:numId="72">
    <w:abstractNumId w:val="87"/>
  </w:num>
  <w:num w:numId="73">
    <w:abstractNumId w:val="19"/>
  </w:num>
  <w:num w:numId="74">
    <w:abstractNumId w:val="79"/>
  </w:num>
  <w:num w:numId="75">
    <w:abstractNumId w:val="75"/>
  </w:num>
  <w:num w:numId="76">
    <w:abstractNumId w:val="38"/>
  </w:num>
  <w:num w:numId="77">
    <w:abstractNumId w:val="68"/>
  </w:num>
  <w:num w:numId="78">
    <w:abstractNumId w:val="17"/>
  </w:num>
  <w:num w:numId="79">
    <w:abstractNumId w:val="1"/>
  </w:num>
  <w:num w:numId="80">
    <w:abstractNumId w:val="66"/>
  </w:num>
  <w:num w:numId="81">
    <w:abstractNumId w:val="73"/>
  </w:num>
  <w:num w:numId="82">
    <w:abstractNumId w:val="34"/>
  </w:num>
  <w:num w:numId="83">
    <w:abstractNumId w:val="74"/>
  </w:num>
  <w:num w:numId="84">
    <w:abstractNumId w:val="3"/>
  </w:num>
  <w:num w:numId="85">
    <w:abstractNumId w:val="39"/>
  </w:num>
  <w:num w:numId="86">
    <w:abstractNumId w:val="48"/>
  </w:num>
  <w:num w:numId="87">
    <w:abstractNumId w:val="65"/>
  </w:num>
  <w:num w:numId="88">
    <w:abstractNumId w:val="51"/>
  </w:num>
  <w:num w:numId="89">
    <w:abstractNumId w:val="25"/>
  </w:num>
  <w:num w:numId="90">
    <w:abstractNumId w:val="2"/>
  </w:num>
  <w:num w:numId="91">
    <w:abstractNumId w:val="7"/>
  </w:num>
  <w:num w:numId="92">
    <w:abstractNumId w:val="24"/>
  </w:num>
  <w:num w:numId="93">
    <w:abstractNumId w:val="0"/>
  </w:num>
  <w:num w:numId="94">
    <w:abstractNumId w:val="60"/>
  </w:num>
  <w:num w:numId="95">
    <w:abstractNumId w:val="67"/>
  </w:num>
  <w:num w:numId="96">
    <w:abstractNumId w:val="80"/>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noPunctuationKerning/>
  <w:characterSpacingControl w:val="compressPunctuation"/>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zQ4M2Q4NGQzZjJmZjZmYTRkMzMzMDI0MzE3N2E0ODQifQ=="/>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 w:name="KSO_WPS_MARK_KEY" w:val="d196e52f-326d-4daa-9dd9-387eeade2b1f"/>
  </w:docVars>
  <w:rsids>
    <w:rsidRoot w:val="00172A27"/>
    <w:rsid w:val="000027CB"/>
    <w:rsid w:val="00003C1E"/>
    <w:rsid w:val="0000575C"/>
    <w:rsid w:val="00006065"/>
    <w:rsid w:val="00006A31"/>
    <w:rsid w:val="000072DF"/>
    <w:rsid w:val="00007C8E"/>
    <w:rsid w:val="00010209"/>
    <w:rsid w:val="00012AF6"/>
    <w:rsid w:val="00012B3D"/>
    <w:rsid w:val="00014639"/>
    <w:rsid w:val="00014749"/>
    <w:rsid w:val="00014AF3"/>
    <w:rsid w:val="00014F7B"/>
    <w:rsid w:val="00015566"/>
    <w:rsid w:val="00016D4D"/>
    <w:rsid w:val="0001795C"/>
    <w:rsid w:val="00017990"/>
    <w:rsid w:val="00020467"/>
    <w:rsid w:val="00021207"/>
    <w:rsid w:val="00022221"/>
    <w:rsid w:val="00022E27"/>
    <w:rsid w:val="00025D20"/>
    <w:rsid w:val="000263DC"/>
    <w:rsid w:val="00027E61"/>
    <w:rsid w:val="00031F01"/>
    <w:rsid w:val="00032135"/>
    <w:rsid w:val="0003388A"/>
    <w:rsid w:val="00033996"/>
    <w:rsid w:val="00036C7C"/>
    <w:rsid w:val="0003712C"/>
    <w:rsid w:val="00041A23"/>
    <w:rsid w:val="00042FAB"/>
    <w:rsid w:val="00044204"/>
    <w:rsid w:val="00057367"/>
    <w:rsid w:val="00060C7D"/>
    <w:rsid w:val="00062030"/>
    <w:rsid w:val="0006246E"/>
    <w:rsid w:val="000626E9"/>
    <w:rsid w:val="0006371F"/>
    <w:rsid w:val="000664C5"/>
    <w:rsid w:val="00066597"/>
    <w:rsid w:val="00066728"/>
    <w:rsid w:val="00070406"/>
    <w:rsid w:val="00070744"/>
    <w:rsid w:val="000709E1"/>
    <w:rsid w:val="00072A8E"/>
    <w:rsid w:val="000735E9"/>
    <w:rsid w:val="000739E8"/>
    <w:rsid w:val="00073FA1"/>
    <w:rsid w:val="00082943"/>
    <w:rsid w:val="00083B05"/>
    <w:rsid w:val="00084A33"/>
    <w:rsid w:val="0008718B"/>
    <w:rsid w:val="0008741E"/>
    <w:rsid w:val="000933E9"/>
    <w:rsid w:val="00093721"/>
    <w:rsid w:val="0009398B"/>
    <w:rsid w:val="00093C81"/>
    <w:rsid w:val="0009587B"/>
    <w:rsid w:val="000961E6"/>
    <w:rsid w:val="000965CF"/>
    <w:rsid w:val="00096878"/>
    <w:rsid w:val="00097E84"/>
    <w:rsid w:val="000A039E"/>
    <w:rsid w:val="000A1A73"/>
    <w:rsid w:val="000A2921"/>
    <w:rsid w:val="000A4367"/>
    <w:rsid w:val="000A482B"/>
    <w:rsid w:val="000A4D4A"/>
    <w:rsid w:val="000A57AA"/>
    <w:rsid w:val="000A5A6E"/>
    <w:rsid w:val="000B138C"/>
    <w:rsid w:val="000B30CE"/>
    <w:rsid w:val="000B4661"/>
    <w:rsid w:val="000B6019"/>
    <w:rsid w:val="000C016F"/>
    <w:rsid w:val="000C0AA7"/>
    <w:rsid w:val="000C12E8"/>
    <w:rsid w:val="000C1BEB"/>
    <w:rsid w:val="000C21D2"/>
    <w:rsid w:val="000C257D"/>
    <w:rsid w:val="000C2F3B"/>
    <w:rsid w:val="000C55ED"/>
    <w:rsid w:val="000C79A8"/>
    <w:rsid w:val="000C7CFE"/>
    <w:rsid w:val="000D1184"/>
    <w:rsid w:val="000D1DF1"/>
    <w:rsid w:val="000D3B31"/>
    <w:rsid w:val="000D42A6"/>
    <w:rsid w:val="000D4468"/>
    <w:rsid w:val="000D4B46"/>
    <w:rsid w:val="000D51C2"/>
    <w:rsid w:val="000D6527"/>
    <w:rsid w:val="000D77AE"/>
    <w:rsid w:val="000E1FE3"/>
    <w:rsid w:val="000E47E7"/>
    <w:rsid w:val="000E5327"/>
    <w:rsid w:val="000E5339"/>
    <w:rsid w:val="000E63E3"/>
    <w:rsid w:val="000E6A1C"/>
    <w:rsid w:val="000F10CD"/>
    <w:rsid w:val="000F4797"/>
    <w:rsid w:val="000F5BCC"/>
    <w:rsid w:val="000F7001"/>
    <w:rsid w:val="000F7191"/>
    <w:rsid w:val="000F71F5"/>
    <w:rsid w:val="000F7814"/>
    <w:rsid w:val="001018BD"/>
    <w:rsid w:val="00101D74"/>
    <w:rsid w:val="00104F57"/>
    <w:rsid w:val="001074B7"/>
    <w:rsid w:val="00107DFD"/>
    <w:rsid w:val="00107EFA"/>
    <w:rsid w:val="00111C3A"/>
    <w:rsid w:val="0011329A"/>
    <w:rsid w:val="0011390D"/>
    <w:rsid w:val="00113EE2"/>
    <w:rsid w:val="00114422"/>
    <w:rsid w:val="00114EE6"/>
    <w:rsid w:val="0011531C"/>
    <w:rsid w:val="00115893"/>
    <w:rsid w:val="00116657"/>
    <w:rsid w:val="00117CDA"/>
    <w:rsid w:val="00120527"/>
    <w:rsid w:val="00120DA7"/>
    <w:rsid w:val="00121A76"/>
    <w:rsid w:val="001220F5"/>
    <w:rsid w:val="00127091"/>
    <w:rsid w:val="0013023C"/>
    <w:rsid w:val="00135432"/>
    <w:rsid w:val="00136F23"/>
    <w:rsid w:val="00137575"/>
    <w:rsid w:val="001446ED"/>
    <w:rsid w:val="00145724"/>
    <w:rsid w:val="00146FC2"/>
    <w:rsid w:val="00152291"/>
    <w:rsid w:val="00153F3F"/>
    <w:rsid w:val="00153FA5"/>
    <w:rsid w:val="00155E97"/>
    <w:rsid w:val="00157936"/>
    <w:rsid w:val="00157B06"/>
    <w:rsid w:val="0016320C"/>
    <w:rsid w:val="001643D9"/>
    <w:rsid w:val="00165931"/>
    <w:rsid w:val="001670E3"/>
    <w:rsid w:val="00171A7F"/>
    <w:rsid w:val="00172910"/>
    <w:rsid w:val="00172A27"/>
    <w:rsid w:val="00175168"/>
    <w:rsid w:val="00177272"/>
    <w:rsid w:val="00177AF9"/>
    <w:rsid w:val="00177C22"/>
    <w:rsid w:val="001809DA"/>
    <w:rsid w:val="00180A87"/>
    <w:rsid w:val="0018167E"/>
    <w:rsid w:val="00181E44"/>
    <w:rsid w:val="00182A5A"/>
    <w:rsid w:val="00183026"/>
    <w:rsid w:val="001833A3"/>
    <w:rsid w:val="00183C38"/>
    <w:rsid w:val="001842AB"/>
    <w:rsid w:val="0018785D"/>
    <w:rsid w:val="00187DCA"/>
    <w:rsid w:val="0019131E"/>
    <w:rsid w:val="0019232F"/>
    <w:rsid w:val="0019233A"/>
    <w:rsid w:val="00192913"/>
    <w:rsid w:val="00194039"/>
    <w:rsid w:val="0019511E"/>
    <w:rsid w:val="0019567C"/>
    <w:rsid w:val="00195DDF"/>
    <w:rsid w:val="00196C7C"/>
    <w:rsid w:val="001A0D0E"/>
    <w:rsid w:val="001A1A92"/>
    <w:rsid w:val="001A2008"/>
    <w:rsid w:val="001A5E5B"/>
    <w:rsid w:val="001A692F"/>
    <w:rsid w:val="001A78EE"/>
    <w:rsid w:val="001B0598"/>
    <w:rsid w:val="001B60C9"/>
    <w:rsid w:val="001C00E5"/>
    <w:rsid w:val="001C0A6A"/>
    <w:rsid w:val="001C1069"/>
    <w:rsid w:val="001C15F3"/>
    <w:rsid w:val="001D04A3"/>
    <w:rsid w:val="001D0683"/>
    <w:rsid w:val="001D23E8"/>
    <w:rsid w:val="001D26C1"/>
    <w:rsid w:val="001D2A47"/>
    <w:rsid w:val="001D2B80"/>
    <w:rsid w:val="001D30D7"/>
    <w:rsid w:val="001D3F25"/>
    <w:rsid w:val="001D71FF"/>
    <w:rsid w:val="001D7479"/>
    <w:rsid w:val="001D7A9B"/>
    <w:rsid w:val="001E14BE"/>
    <w:rsid w:val="001E2ED1"/>
    <w:rsid w:val="001E333D"/>
    <w:rsid w:val="001E50AD"/>
    <w:rsid w:val="001E5C9F"/>
    <w:rsid w:val="001F1669"/>
    <w:rsid w:val="001F419D"/>
    <w:rsid w:val="001F4C26"/>
    <w:rsid w:val="001F630B"/>
    <w:rsid w:val="001F6DF8"/>
    <w:rsid w:val="001F7F83"/>
    <w:rsid w:val="00200E45"/>
    <w:rsid w:val="0020318B"/>
    <w:rsid w:val="00205B24"/>
    <w:rsid w:val="002063F8"/>
    <w:rsid w:val="00206E08"/>
    <w:rsid w:val="002105B0"/>
    <w:rsid w:val="002105C7"/>
    <w:rsid w:val="002108AD"/>
    <w:rsid w:val="002113E2"/>
    <w:rsid w:val="002126DD"/>
    <w:rsid w:val="00212877"/>
    <w:rsid w:val="0021460F"/>
    <w:rsid w:val="0022170E"/>
    <w:rsid w:val="002219C6"/>
    <w:rsid w:val="00221B7D"/>
    <w:rsid w:val="002226BD"/>
    <w:rsid w:val="00222D65"/>
    <w:rsid w:val="00223585"/>
    <w:rsid w:val="002245D8"/>
    <w:rsid w:val="002272F3"/>
    <w:rsid w:val="0023060B"/>
    <w:rsid w:val="00234E5C"/>
    <w:rsid w:val="00235C7A"/>
    <w:rsid w:val="00237863"/>
    <w:rsid w:val="00237F05"/>
    <w:rsid w:val="002402CA"/>
    <w:rsid w:val="00241067"/>
    <w:rsid w:val="002414D1"/>
    <w:rsid w:val="00242D3E"/>
    <w:rsid w:val="002502BB"/>
    <w:rsid w:val="0025038D"/>
    <w:rsid w:val="002505B1"/>
    <w:rsid w:val="002524AF"/>
    <w:rsid w:val="002532D3"/>
    <w:rsid w:val="002557A8"/>
    <w:rsid w:val="00256511"/>
    <w:rsid w:val="0026177F"/>
    <w:rsid w:val="00263107"/>
    <w:rsid w:val="00263479"/>
    <w:rsid w:val="00263B27"/>
    <w:rsid w:val="00264BEB"/>
    <w:rsid w:val="00264EE0"/>
    <w:rsid w:val="00264FA4"/>
    <w:rsid w:val="0026697B"/>
    <w:rsid w:val="00271540"/>
    <w:rsid w:val="002724C5"/>
    <w:rsid w:val="00272931"/>
    <w:rsid w:val="002729E9"/>
    <w:rsid w:val="00272AB4"/>
    <w:rsid w:val="00273423"/>
    <w:rsid w:val="00273E85"/>
    <w:rsid w:val="00275436"/>
    <w:rsid w:val="0028043E"/>
    <w:rsid w:val="00281144"/>
    <w:rsid w:val="0028193A"/>
    <w:rsid w:val="00281B11"/>
    <w:rsid w:val="002822CB"/>
    <w:rsid w:val="002828AB"/>
    <w:rsid w:val="00284CD0"/>
    <w:rsid w:val="00286BE7"/>
    <w:rsid w:val="00287FA9"/>
    <w:rsid w:val="002905F8"/>
    <w:rsid w:val="0029110B"/>
    <w:rsid w:val="0029134C"/>
    <w:rsid w:val="00292076"/>
    <w:rsid w:val="002931D3"/>
    <w:rsid w:val="0029360D"/>
    <w:rsid w:val="00295B16"/>
    <w:rsid w:val="0029739D"/>
    <w:rsid w:val="002A13BE"/>
    <w:rsid w:val="002A179E"/>
    <w:rsid w:val="002A1E1F"/>
    <w:rsid w:val="002A2E5F"/>
    <w:rsid w:val="002A4776"/>
    <w:rsid w:val="002A47FF"/>
    <w:rsid w:val="002A5194"/>
    <w:rsid w:val="002A56DB"/>
    <w:rsid w:val="002A62FD"/>
    <w:rsid w:val="002B12EE"/>
    <w:rsid w:val="002B7167"/>
    <w:rsid w:val="002B7CAA"/>
    <w:rsid w:val="002C1ACD"/>
    <w:rsid w:val="002C5D0A"/>
    <w:rsid w:val="002C5FB0"/>
    <w:rsid w:val="002C68C2"/>
    <w:rsid w:val="002D11EE"/>
    <w:rsid w:val="002D158B"/>
    <w:rsid w:val="002D1B52"/>
    <w:rsid w:val="002D1FF2"/>
    <w:rsid w:val="002D41DB"/>
    <w:rsid w:val="002E0C16"/>
    <w:rsid w:val="002E22B2"/>
    <w:rsid w:val="002E2C84"/>
    <w:rsid w:val="002E2CC6"/>
    <w:rsid w:val="002E3B9E"/>
    <w:rsid w:val="002E41DF"/>
    <w:rsid w:val="002E6663"/>
    <w:rsid w:val="002E7DDC"/>
    <w:rsid w:val="002F1C39"/>
    <w:rsid w:val="002F6A90"/>
    <w:rsid w:val="002F75C4"/>
    <w:rsid w:val="00301DA3"/>
    <w:rsid w:val="00302E92"/>
    <w:rsid w:val="00303E0B"/>
    <w:rsid w:val="00306FCB"/>
    <w:rsid w:val="00307249"/>
    <w:rsid w:val="0031699E"/>
    <w:rsid w:val="00317CEA"/>
    <w:rsid w:val="00317F2B"/>
    <w:rsid w:val="00320968"/>
    <w:rsid w:val="00323070"/>
    <w:rsid w:val="00324699"/>
    <w:rsid w:val="00326760"/>
    <w:rsid w:val="00327A96"/>
    <w:rsid w:val="00331995"/>
    <w:rsid w:val="00332A69"/>
    <w:rsid w:val="00333C37"/>
    <w:rsid w:val="00335D03"/>
    <w:rsid w:val="00336C10"/>
    <w:rsid w:val="00341CFB"/>
    <w:rsid w:val="00343B94"/>
    <w:rsid w:val="00344D57"/>
    <w:rsid w:val="00345436"/>
    <w:rsid w:val="00347898"/>
    <w:rsid w:val="00350BEE"/>
    <w:rsid w:val="00351F6B"/>
    <w:rsid w:val="00355A32"/>
    <w:rsid w:val="00363B2A"/>
    <w:rsid w:val="00363CA4"/>
    <w:rsid w:val="003659D6"/>
    <w:rsid w:val="00367238"/>
    <w:rsid w:val="003674BB"/>
    <w:rsid w:val="00370270"/>
    <w:rsid w:val="0037185E"/>
    <w:rsid w:val="003740AB"/>
    <w:rsid w:val="00374169"/>
    <w:rsid w:val="0037645C"/>
    <w:rsid w:val="0038293D"/>
    <w:rsid w:val="00385704"/>
    <w:rsid w:val="00385D46"/>
    <w:rsid w:val="00386415"/>
    <w:rsid w:val="00393264"/>
    <w:rsid w:val="00393425"/>
    <w:rsid w:val="00393B61"/>
    <w:rsid w:val="00393D19"/>
    <w:rsid w:val="00394107"/>
    <w:rsid w:val="00396D5C"/>
    <w:rsid w:val="003A062D"/>
    <w:rsid w:val="003A08CF"/>
    <w:rsid w:val="003A1597"/>
    <w:rsid w:val="003B007B"/>
    <w:rsid w:val="003B0BAD"/>
    <w:rsid w:val="003B414F"/>
    <w:rsid w:val="003B4E70"/>
    <w:rsid w:val="003B504A"/>
    <w:rsid w:val="003B54AF"/>
    <w:rsid w:val="003C1E7B"/>
    <w:rsid w:val="003C4B62"/>
    <w:rsid w:val="003D2CB5"/>
    <w:rsid w:val="003D56D2"/>
    <w:rsid w:val="003D5742"/>
    <w:rsid w:val="003D5D86"/>
    <w:rsid w:val="003D750E"/>
    <w:rsid w:val="003E038E"/>
    <w:rsid w:val="003E0F5C"/>
    <w:rsid w:val="003E2156"/>
    <w:rsid w:val="003E4D97"/>
    <w:rsid w:val="003E60B0"/>
    <w:rsid w:val="003F09C7"/>
    <w:rsid w:val="003F249F"/>
    <w:rsid w:val="003F30ED"/>
    <w:rsid w:val="003F3E4F"/>
    <w:rsid w:val="0040082B"/>
    <w:rsid w:val="00403823"/>
    <w:rsid w:val="0040410A"/>
    <w:rsid w:val="00411E96"/>
    <w:rsid w:val="0041220F"/>
    <w:rsid w:val="004155C3"/>
    <w:rsid w:val="0041647B"/>
    <w:rsid w:val="00416650"/>
    <w:rsid w:val="00417552"/>
    <w:rsid w:val="0041765A"/>
    <w:rsid w:val="004205A8"/>
    <w:rsid w:val="00420918"/>
    <w:rsid w:val="0042294F"/>
    <w:rsid w:val="004241B4"/>
    <w:rsid w:val="0042562C"/>
    <w:rsid w:val="0042604C"/>
    <w:rsid w:val="00426EEF"/>
    <w:rsid w:val="0043064A"/>
    <w:rsid w:val="00430773"/>
    <w:rsid w:val="00431F3D"/>
    <w:rsid w:val="004326C4"/>
    <w:rsid w:val="004354AD"/>
    <w:rsid w:val="004359C3"/>
    <w:rsid w:val="0044124C"/>
    <w:rsid w:val="00443BDE"/>
    <w:rsid w:val="004462AC"/>
    <w:rsid w:val="00446FA0"/>
    <w:rsid w:val="00451688"/>
    <w:rsid w:val="00452663"/>
    <w:rsid w:val="00454204"/>
    <w:rsid w:val="004577F6"/>
    <w:rsid w:val="00465A9C"/>
    <w:rsid w:val="00466E43"/>
    <w:rsid w:val="0046799C"/>
    <w:rsid w:val="004717D4"/>
    <w:rsid w:val="004719F4"/>
    <w:rsid w:val="00474989"/>
    <w:rsid w:val="00474ED1"/>
    <w:rsid w:val="00480171"/>
    <w:rsid w:val="00480A67"/>
    <w:rsid w:val="00481268"/>
    <w:rsid w:val="00482C15"/>
    <w:rsid w:val="0048487D"/>
    <w:rsid w:val="004874FC"/>
    <w:rsid w:val="00487586"/>
    <w:rsid w:val="00491076"/>
    <w:rsid w:val="004912C8"/>
    <w:rsid w:val="00491768"/>
    <w:rsid w:val="00495E68"/>
    <w:rsid w:val="00497B23"/>
    <w:rsid w:val="004A06B9"/>
    <w:rsid w:val="004A36C3"/>
    <w:rsid w:val="004A447E"/>
    <w:rsid w:val="004A4F89"/>
    <w:rsid w:val="004A5816"/>
    <w:rsid w:val="004A59CC"/>
    <w:rsid w:val="004A5DE8"/>
    <w:rsid w:val="004A65FC"/>
    <w:rsid w:val="004A6B41"/>
    <w:rsid w:val="004B509C"/>
    <w:rsid w:val="004B6EC9"/>
    <w:rsid w:val="004B734F"/>
    <w:rsid w:val="004C1B86"/>
    <w:rsid w:val="004C2307"/>
    <w:rsid w:val="004C439A"/>
    <w:rsid w:val="004C4709"/>
    <w:rsid w:val="004D367A"/>
    <w:rsid w:val="004D379B"/>
    <w:rsid w:val="004D394E"/>
    <w:rsid w:val="004D45EF"/>
    <w:rsid w:val="004D5990"/>
    <w:rsid w:val="004E0499"/>
    <w:rsid w:val="004E12CD"/>
    <w:rsid w:val="004E164B"/>
    <w:rsid w:val="004E195D"/>
    <w:rsid w:val="004F03E7"/>
    <w:rsid w:val="004F1D91"/>
    <w:rsid w:val="004F23DC"/>
    <w:rsid w:val="004F2EE1"/>
    <w:rsid w:val="004F3866"/>
    <w:rsid w:val="004F61D7"/>
    <w:rsid w:val="0050010B"/>
    <w:rsid w:val="005056AD"/>
    <w:rsid w:val="00505C64"/>
    <w:rsid w:val="005103EF"/>
    <w:rsid w:val="00510555"/>
    <w:rsid w:val="00512424"/>
    <w:rsid w:val="00515E02"/>
    <w:rsid w:val="005161C7"/>
    <w:rsid w:val="00517D09"/>
    <w:rsid w:val="00522A2E"/>
    <w:rsid w:val="00522AFF"/>
    <w:rsid w:val="0052304F"/>
    <w:rsid w:val="00527017"/>
    <w:rsid w:val="00527BDB"/>
    <w:rsid w:val="00533484"/>
    <w:rsid w:val="0053594F"/>
    <w:rsid w:val="00535F1E"/>
    <w:rsid w:val="00536576"/>
    <w:rsid w:val="00537E90"/>
    <w:rsid w:val="005423FA"/>
    <w:rsid w:val="005429F3"/>
    <w:rsid w:val="005447C4"/>
    <w:rsid w:val="0054487A"/>
    <w:rsid w:val="00546F44"/>
    <w:rsid w:val="00547101"/>
    <w:rsid w:val="0055080E"/>
    <w:rsid w:val="0055250B"/>
    <w:rsid w:val="00552D18"/>
    <w:rsid w:val="005552FC"/>
    <w:rsid w:val="00555D22"/>
    <w:rsid w:val="00557A45"/>
    <w:rsid w:val="00563936"/>
    <w:rsid w:val="00563F81"/>
    <w:rsid w:val="0056465F"/>
    <w:rsid w:val="00565EFB"/>
    <w:rsid w:val="0056626D"/>
    <w:rsid w:val="00566C7D"/>
    <w:rsid w:val="00567A3A"/>
    <w:rsid w:val="005703BE"/>
    <w:rsid w:val="005704DD"/>
    <w:rsid w:val="00571010"/>
    <w:rsid w:val="0057122E"/>
    <w:rsid w:val="005727DE"/>
    <w:rsid w:val="00572C28"/>
    <w:rsid w:val="00573C5C"/>
    <w:rsid w:val="00575C1F"/>
    <w:rsid w:val="005762C6"/>
    <w:rsid w:val="005771AE"/>
    <w:rsid w:val="005812EC"/>
    <w:rsid w:val="00584713"/>
    <w:rsid w:val="00584A10"/>
    <w:rsid w:val="005867D4"/>
    <w:rsid w:val="0058693D"/>
    <w:rsid w:val="00586FD9"/>
    <w:rsid w:val="005907B2"/>
    <w:rsid w:val="0059245A"/>
    <w:rsid w:val="00592ACA"/>
    <w:rsid w:val="00593F2B"/>
    <w:rsid w:val="00595C29"/>
    <w:rsid w:val="00597832"/>
    <w:rsid w:val="00597BD0"/>
    <w:rsid w:val="005A19BB"/>
    <w:rsid w:val="005A1D1A"/>
    <w:rsid w:val="005A43FD"/>
    <w:rsid w:val="005A5A6F"/>
    <w:rsid w:val="005A77EA"/>
    <w:rsid w:val="005B1093"/>
    <w:rsid w:val="005B1C13"/>
    <w:rsid w:val="005B2219"/>
    <w:rsid w:val="005B23EF"/>
    <w:rsid w:val="005B3244"/>
    <w:rsid w:val="005B4FA0"/>
    <w:rsid w:val="005B5AEB"/>
    <w:rsid w:val="005C065F"/>
    <w:rsid w:val="005C077C"/>
    <w:rsid w:val="005C09EB"/>
    <w:rsid w:val="005C2DF7"/>
    <w:rsid w:val="005C3828"/>
    <w:rsid w:val="005C45B9"/>
    <w:rsid w:val="005C52BE"/>
    <w:rsid w:val="005C610A"/>
    <w:rsid w:val="005C6989"/>
    <w:rsid w:val="005D14B4"/>
    <w:rsid w:val="005D2266"/>
    <w:rsid w:val="005D3170"/>
    <w:rsid w:val="005D411E"/>
    <w:rsid w:val="005D5556"/>
    <w:rsid w:val="005D691B"/>
    <w:rsid w:val="005E2C4F"/>
    <w:rsid w:val="005E2D75"/>
    <w:rsid w:val="005E2EC0"/>
    <w:rsid w:val="005E5260"/>
    <w:rsid w:val="005E615F"/>
    <w:rsid w:val="005E656C"/>
    <w:rsid w:val="005F098A"/>
    <w:rsid w:val="005F206D"/>
    <w:rsid w:val="005F3CE1"/>
    <w:rsid w:val="005F3EE2"/>
    <w:rsid w:val="005F5C84"/>
    <w:rsid w:val="005F5D05"/>
    <w:rsid w:val="005F66C8"/>
    <w:rsid w:val="005F71AF"/>
    <w:rsid w:val="00601333"/>
    <w:rsid w:val="00601825"/>
    <w:rsid w:val="00607600"/>
    <w:rsid w:val="00610090"/>
    <w:rsid w:val="00612262"/>
    <w:rsid w:val="00613DB2"/>
    <w:rsid w:val="006159A8"/>
    <w:rsid w:val="00616738"/>
    <w:rsid w:val="00616CDF"/>
    <w:rsid w:val="0061726E"/>
    <w:rsid w:val="006207AD"/>
    <w:rsid w:val="006220BA"/>
    <w:rsid w:val="006221DE"/>
    <w:rsid w:val="00625F48"/>
    <w:rsid w:val="00630AD1"/>
    <w:rsid w:val="00642072"/>
    <w:rsid w:val="00642EBB"/>
    <w:rsid w:val="0064472B"/>
    <w:rsid w:val="006503A4"/>
    <w:rsid w:val="006525F3"/>
    <w:rsid w:val="00652AB8"/>
    <w:rsid w:val="00652B68"/>
    <w:rsid w:val="00652F4B"/>
    <w:rsid w:val="00653DB5"/>
    <w:rsid w:val="00655B2C"/>
    <w:rsid w:val="00656BAC"/>
    <w:rsid w:val="00656DDB"/>
    <w:rsid w:val="00660A24"/>
    <w:rsid w:val="00661144"/>
    <w:rsid w:val="00661935"/>
    <w:rsid w:val="00661EF2"/>
    <w:rsid w:val="006640D3"/>
    <w:rsid w:val="006643D0"/>
    <w:rsid w:val="0066538E"/>
    <w:rsid w:val="00667EC6"/>
    <w:rsid w:val="00671BC4"/>
    <w:rsid w:val="00671C53"/>
    <w:rsid w:val="00673FD3"/>
    <w:rsid w:val="00675EE5"/>
    <w:rsid w:val="006777B2"/>
    <w:rsid w:val="006801BA"/>
    <w:rsid w:val="00681585"/>
    <w:rsid w:val="00682A12"/>
    <w:rsid w:val="00684BEE"/>
    <w:rsid w:val="00684DB6"/>
    <w:rsid w:val="0068554C"/>
    <w:rsid w:val="00686500"/>
    <w:rsid w:val="00687372"/>
    <w:rsid w:val="00692060"/>
    <w:rsid w:val="006929F4"/>
    <w:rsid w:val="00692C8B"/>
    <w:rsid w:val="006A23B0"/>
    <w:rsid w:val="006A2FF9"/>
    <w:rsid w:val="006A35B7"/>
    <w:rsid w:val="006B1695"/>
    <w:rsid w:val="006B16DE"/>
    <w:rsid w:val="006B17BA"/>
    <w:rsid w:val="006B2C5E"/>
    <w:rsid w:val="006B2CB6"/>
    <w:rsid w:val="006B642C"/>
    <w:rsid w:val="006B7308"/>
    <w:rsid w:val="006C03C7"/>
    <w:rsid w:val="006C0F43"/>
    <w:rsid w:val="006C1489"/>
    <w:rsid w:val="006C49D9"/>
    <w:rsid w:val="006D0425"/>
    <w:rsid w:val="006D1787"/>
    <w:rsid w:val="006D678D"/>
    <w:rsid w:val="006D754C"/>
    <w:rsid w:val="006D783D"/>
    <w:rsid w:val="006D7C97"/>
    <w:rsid w:val="006E0E6B"/>
    <w:rsid w:val="006E1BAB"/>
    <w:rsid w:val="006E2365"/>
    <w:rsid w:val="006E2C73"/>
    <w:rsid w:val="006E32E8"/>
    <w:rsid w:val="006E39DB"/>
    <w:rsid w:val="006E461D"/>
    <w:rsid w:val="006E5DC6"/>
    <w:rsid w:val="006E646E"/>
    <w:rsid w:val="006E666A"/>
    <w:rsid w:val="006E68E5"/>
    <w:rsid w:val="006E7D0F"/>
    <w:rsid w:val="006F4040"/>
    <w:rsid w:val="006F55B0"/>
    <w:rsid w:val="006F58D7"/>
    <w:rsid w:val="00700989"/>
    <w:rsid w:val="00702D34"/>
    <w:rsid w:val="00705951"/>
    <w:rsid w:val="00706802"/>
    <w:rsid w:val="00706CA9"/>
    <w:rsid w:val="0071144C"/>
    <w:rsid w:val="00713D38"/>
    <w:rsid w:val="00714B46"/>
    <w:rsid w:val="00715345"/>
    <w:rsid w:val="0072079D"/>
    <w:rsid w:val="0072329C"/>
    <w:rsid w:val="007236A1"/>
    <w:rsid w:val="0072420E"/>
    <w:rsid w:val="00725D53"/>
    <w:rsid w:val="00731E25"/>
    <w:rsid w:val="00732AFD"/>
    <w:rsid w:val="00733790"/>
    <w:rsid w:val="00735339"/>
    <w:rsid w:val="007360E2"/>
    <w:rsid w:val="007373AF"/>
    <w:rsid w:val="007400A7"/>
    <w:rsid w:val="00740E4D"/>
    <w:rsid w:val="0074383C"/>
    <w:rsid w:val="00745AA3"/>
    <w:rsid w:val="00745EAC"/>
    <w:rsid w:val="00746109"/>
    <w:rsid w:val="00746120"/>
    <w:rsid w:val="00746D1D"/>
    <w:rsid w:val="00750441"/>
    <w:rsid w:val="007537AE"/>
    <w:rsid w:val="007539BF"/>
    <w:rsid w:val="007547A4"/>
    <w:rsid w:val="00756FFD"/>
    <w:rsid w:val="00761735"/>
    <w:rsid w:val="00762A2F"/>
    <w:rsid w:val="00764634"/>
    <w:rsid w:val="00765195"/>
    <w:rsid w:val="00766DD5"/>
    <w:rsid w:val="00767A24"/>
    <w:rsid w:val="00770DB1"/>
    <w:rsid w:val="00772E4A"/>
    <w:rsid w:val="00773BAE"/>
    <w:rsid w:val="0077454D"/>
    <w:rsid w:val="007805B8"/>
    <w:rsid w:val="00780712"/>
    <w:rsid w:val="00781AF7"/>
    <w:rsid w:val="00782C0D"/>
    <w:rsid w:val="00783CB0"/>
    <w:rsid w:val="00786EEE"/>
    <w:rsid w:val="00792C8A"/>
    <w:rsid w:val="00792CC2"/>
    <w:rsid w:val="00792D4C"/>
    <w:rsid w:val="0079357F"/>
    <w:rsid w:val="007938B4"/>
    <w:rsid w:val="007943F0"/>
    <w:rsid w:val="00795FF8"/>
    <w:rsid w:val="007A42C0"/>
    <w:rsid w:val="007B1412"/>
    <w:rsid w:val="007B4D36"/>
    <w:rsid w:val="007B4EC2"/>
    <w:rsid w:val="007B5055"/>
    <w:rsid w:val="007B5858"/>
    <w:rsid w:val="007B5A75"/>
    <w:rsid w:val="007B5E73"/>
    <w:rsid w:val="007B6689"/>
    <w:rsid w:val="007C08D5"/>
    <w:rsid w:val="007C1162"/>
    <w:rsid w:val="007C27FE"/>
    <w:rsid w:val="007C3B52"/>
    <w:rsid w:val="007C4A52"/>
    <w:rsid w:val="007C5E65"/>
    <w:rsid w:val="007C5E86"/>
    <w:rsid w:val="007C6B48"/>
    <w:rsid w:val="007D3EF3"/>
    <w:rsid w:val="007D642E"/>
    <w:rsid w:val="007E067E"/>
    <w:rsid w:val="007E1A03"/>
    <w:rsid w:val="007E2F6A"/>
    <w:rsid w:val="007E533C"/>
    <w:rsid w:val="007E66EE"/>
    <w:rsid w:val="007E6E44"/>
    <w:rsid w:val="007F2CDB"/>
    <w:rsid w:val="007F53CD"/>
    <w:rsid w:val="007F6F13"/>
    <w:rsid w:val="008013FB"/>
    <w:rsid w:val="00801823"/>
    <w:rsid w:val="00802F00"/>
    <w:rsid w:val="0080725A"/>
    <w:rsid w:val="008149F1"/>
    <w:rsid w:val="008215AF"/>
    <w:rsid w:val="008218CD"/>
    <w:rsid w:val="00822EFF"/>
    <w:rsid w:val="00824516"/>
    <w:rsid w:val="00825766"/>
    <w:rsid w:val="008259F8"/>
    <w:rsid w:val="00825A86"/>
    <w:rsid w:val="00831420"/>
    <w:rsid w:val="0083375B"/>
    <w:rsid w:val="00835B68"/>
    <w:rsid w:val="008367F0"/>
    <w:rsid w:val="00840A7E"/>
    <w:rsid w:val="008411E9"/>
    <w:rsid w:val="00843805"/>
    <w:rsid w:val="00845643"/>
    <w:rsid w:val="00847727"/>
    <w:rsid w:val="0085106B"/>
    <w:rsid w:val="0085212C"/>
    <w:rsid w:val="0085372B"/>
    <w:rsid w:val="008537F4"/>
    <w:rsid w:val="00853D08"/>
    <w:rsid w:val="00856B1B"/>
    <w:rsid w:val="00860A9B"/>
    <w:rsid w:val="008664FD"/>
    <w:rsid w:val="008703F2"/>
    <w:rsid w:val="0087681E"/>
    <w:rsid w:val="00876C4F"/>
    <w:rsid w:val="00877A99"/>
    <w:rsid w:val="00877FA9"/>
    <w:rsid w:val="00877FAE"/>
    <w:rsid w:val="008843C0"/>
    <w:rsid w:val="00885604"/>
    <w:rsid w:val="0089006E"/>
    <w:rsid w:val="00890411"/>
    <w:rsid w:val="008908AB"/>
    <w:rsid w:val="008955D5"/>
    <w:rsid w:val="008962F9"/>
    <w:rsid w:val="00896EB3"/>
    <w:rsid w:val="008A6E5B"/>
    <w:rsid w:val="008B0467"/>
    <w:rsid w:val="008B1515"/>
    <w:rsid w:val="008B30B2"/>
    <w:rsid w:val="008B359E"/>
    <w:rsid w:val="008B766C"/>
    <w:rsid w:val="008B7AEC"/>
    <w:rsid w:val="008C7DE5"/>
    <w:rsid w:val="008D0871"/>
    <w:rsid w:val="008D0E95"/>
    <w:rsid w:val="008D1E87"/>
    <w:rsid w:val="008D3FC5"/>
    <w:rsid w:val="008D5ECD"/>
    <w:rsid w:val="008D6199"/>
    <w:rsid w:val="008D7136"/>
    <w:rsid w:val="008E0182"/>
    <w:rsid w:val="008E06A2"/>
    <w:rsid w:val="008E0B26"/>
    <w:rsid w:val="008E1401"/>
    <w:rsid w:val="008E25FC"/>
    <w:rsid w:val="008E300A"/>
    <w:rsid w:val="008E3559"/>
    <w:rsid w:val="008E3CCF"/>
    <w:rsid w:val="008E6B41"/>
    <w:rsid w:val="008F14C2"/>
    <w:rsid w:val="008F2929"/>
    <w:rsid w:val="008F4D4F"/>
    <w:rsid w:val="008F7916"/>
    <w:rsid w:val="00900A37"/>
    <w:rsid w:val="00901D35"/>
    <w:rsid w:val="0090201C"/>
    <w:rsid w:val="00902EF2"/>
    <w:rsid w:val="00904C89"/>
    <w:rsid w:val="00904E6F"/>
    <w:rsid w:val="00906160"/>
    <w:rsid w:val="00911A7F"/>
    <w:rsid w:val="00911B3D"/>
    <w:rsid w:val="009157CF"/>
    <w:rsid w:val="00916A12"/>
    <w:rsid w:val="009200F3"/>
    <w:rsid w:val="00920DF5"/>
    <w:rsid w:val="00920E53"/>
    <w:rsid w:val="009213C1"/>
    <w:rsid w:val="009236A3"/>
    <w:rsid w:val="00923C8F"/>
    <w:rsid w:val="009246CF"/>
    <w:rsid w:val="0092470F"/>
    <w:rsid w:val="009267D6"/>
    <w:rsid w:val="00926CD2"/>
    <w:rsid w:val="00932187"/>
    <w:rsid w:val="00932890"/>
    <w:rsid w:val="00935A2E"/>
    <w:rsid w:val="00936616"/>
    <w:rsid w:val="0093678B"/>
    <w:rsid w:val="00936F8C"/>
    <w:rsid w:val="00942A1A"/>
    <w:rsid w:val="00944EFB"/>
    <w:rsid w:val="00945270"/>
    <w:rsid w:val="00945DA6"/>
    <w:rsid w:val="00952F3C"/>
    <w:rsid w:val="009574CF"/>
    <w:rsid w:val="00961541"/>
    <w:rsid w:val="0096158C"/>
    <w:rsid w:val="009625B8"/>
    <w:rsid w:val="00962B02"/>
    <w:rsid w:val="00963E9A"/>
    <w:rsid w:val="0096411C"/>
    <w:rsid w:val="00967CB5"/>
    <w:rsid w:val="00970934"/>
    <w:rsid w:val="009729EA"/>
    <w:rsid w:val="0097344F"/>
    <w:rsid w:val="00974897"/>
    <w:rsid w:val="009753F5"/>
    <w:rsid w:val="009851B3"/>
    <w:rsid w:val="009857AA"/>
    <w:rsid w:val="00986E98"/>
    <w:rsid w:val="00990CBD"/>
    <w:rsid w:val="00990CD6"/>
    <w:rsid w:val="00991A60"/>
    <w:rsid w:val="00991ACB"/>
    <w:rsid w:val="00991EB5"/>
    <w:rsid w:val="00994540"/>
    <w:rsid w:val="009951DE"/>
    <w:rsid w:val="0099546E"/>
    <w:rsid w:val="00997730"/>
    <w:rsid w:val="009A0D56"/>
    <w:rsid w:val="009A378B"/>
    <w:rsid w:val="009A3957"/>
    <w:rsid w:val="009A5DB3"/>
    <w:rsid w:val="009A7E87"/>
    <w:rsid w:val="009B035B"/>
    <w:rsid w:val="009B0647"/>
    <w:rsid w:val="009B3C85"/>
    <w:rsid w:val="009B3FDA"/>
    <w:rsid w:val="009B4ABA"/>
    <w:rsid w:val="009B5BD6"/>
    <w:rsid w:val="009C290F"/>
    <w:rsid w:val="009C2D33"/>
    <w:rsid w:val="009C64C3"/>
    <w:rsid w:val="009D0203"/>
    <w:rsid w:val="009D283D"/>
    <w:rsid w:val="009E00A4"/>
    <w:rsid w:val="009E270B"/>
    <w:rsid w:val="009E2EBE"/>
    <w:rsid w:val="009E4306"/>
    <w:rsid w:val="009E4BFC"/>
    <w:rsid w:val="009F0886"/>
    <w:rsid w:val="009F0B97"/>
    <w:rsid w:val="009F46B5"/>
    <w:rsid w:val="009F526F"/>
    <w:rsid w:val="009F5691"/>
    <w:rsid w:val="009F5919"/>
    <w:rsid w:val="009F61A1"/>
    <w:rsid w:val="009F6F22"/>
    <w:rsid w:val="00A00695"/>
    <w:rsid w:val="00A00B44"/>
    <w:rsid w:val="00A03EB0"/>
    <w:rsid w:val="00A04790"/>
    <w:rsid w:val="00A06F38"/>
    <w:rsid w:val="00A10929"/>
    <w:rsid w:val="00A12349"/>
    <w:rsid w:val="00A16DC4"/>
    <w:rsid w:val="00A16E22"/>
    <w:rsid w:val="00A17D55"/>
    <w:rsid w:val="00A17FB0"/>
    <w:rsid w:val="00A20932"/>
    <w:rsid w:val="00A2241B"/>
    <w:rsid w:val="00A25081"/>
    <w:rsid w:val="00A2550F"/>
    <w:rsid w:val="00A2685A"/>
    <w:rsid w:val="00A27136"/>
    <w:rsid w:val="00A27F07"/>
    <w:rsid w:val="00A30BB1"/>
    <w:rsid w:val="00A30C73"/>
    <w:rsid w:val="00A3455D"/>
    <w:rsid w:val="00A36098"/>
    <w:rsid w:val="00A37416"/>
    <w:rsid w:val="00A37419"/>
    <w:rsid w:val="00A459CF"/>
    <w:rsid w:val="00A50A4E"/>
    <w:rsid w:val="00A50E1B"/>
    <w:rsid w:val="00A52FEB"/>
    <w:rsid w:val="00A53B9A"/>
    <w:rsid w:val="00A575CC"/>
    <w:rsid w:val="00A604D2"/>
    <w:rsid w:val="00A65092"/>
    <w:rsid w:val="00A67B07"/>
    <w:rsid w:val="00A761F4"/>
    <w:rsid w:val="00A76C6C"/>
    <w:rsid w:val="00A82B30"/>
    <w:rsid w:val="00A8356B"/>
    <w:rsid w:val="00A84076"/>
    <w:rsid w:val="00A84E24"/>
    <w:rsid w:val="00A85B5B"/>
    <w:rsid w:val="00A878FA"/>
    <w:rsid w:val="00A903B5"/>
    <w:rsid w:val="00A97CA1"/>
    <w:rsid w:val="00AA0D6C"/>
    <w:rsid w:val="00AA115D"/>
    <w:rsid w:val="00AA1214"/>
    <w:rsid w:val="00AA377D"/>
    <w:rsid w:val="00AA4145"/>
    <w:rsid w:val="00AA53B9"/>
    <w:rsid w:val="00AA55FD"/>
    <w:rsid w:val="00AA60B6"/>
    <w:rsid w:val="00AB1F23"/>
    <w:rsid w:val="00AB44A6"/>
    <w:rsid w:val="00AB76A0"/>
    <w:rsid w:val="00AC198C"/>
    <w:rsid w:val="00AC1AD5"/>
    <w:rsid w:val="00AC2A50"/>
    <w:rsid w:val="00AC43DB"/>
    <w:rsid w:val="00AC4BBC"/>
    <w:rsid w:val="00AC62D8"/>
    <w:rsid w:val="00AC7EFD"/>
    <w:rsid w:val="00AD02B1"/>
    <w:rsid w:val="00AD07DC"/>
    <w:rsid w:val="00AD75E2"/>
    <w:rsid w:val="00AD7685"/>
    <w:rsid w:val="00AD786A"/>
    <w:rsid w:val="00AE0C8C"/>
    <w:rsid w:val="00AE240C"/>
    <w:rsid w:val="00AE3665"/>
    <w:rsid w:val="00AE3687"/>
    <w:rsid w:val="00AE3ECA"/>
    <w:rsid w:val="00AF0A12"/>
    <w:rsid w:val="00AF126B"/>
    <w:rsid w:val="00AF1711"/>
    <w:rsid w:val="00AF3399"/>
    <w:rsid w:val="00AF5570"/>
    <w:rsid w:val="00AF5812"/>
    <w:rsid w:val="00AF641E"/>
    <w:rsid w:val="00B00B86"/>
    <w:rsid w:val="00B01B84"/>
    <w:rsid w:val="00B04DAF"/>
    <w:rsid w:val="00B05B6D"/>
    <w:rsid w:val="00B06E38"/>
    <w:rsid w:val="00B10AD1"/>
    <w:rsid w:val="00B10CF5"/>
    <w:rsid w:val="00B11E2E"/>
    <w:rsid w:val="00B1642D"/>
    <w:rsid w:val="00B207F2"/>
    <w:rsid w:val="00B20B6A"/>
    <w:rsid w:val="00B21052"/>
    <w:rsid w:val="00B215F8"/>
    <w:rsid w:val="00B24AB6"/>
    <w:rsid w:val="00B3508E"/>
    <w:rsid w:val="00B358D1"/>
    <w:rsid w:val="00B35E35"/>
    <w:rsid w:val="00B41DF3"/>
    <w:rsid w:val="00B41E17"/>
    <w:rsid w:val="00B5205E"/>
    <w:rsid w:val="00B52372"/>
    <w:rsid w:val="00B535E5"/>
    <w:rsid w:val="00B56330"/>
    <w:rsid w:val="00B57B36"/>
    <w:rsid w:val="00B61336"/>
    <w:rsid w:val="00B62BA9"/>
    <w:rsid w:val="00B6356B"/>
    <w:rsid w:val="00B649AF"/>
    <w:rsid w:val="00B64A71"/>
    <w:rsid w:val="00B70528"/>
    <w:rsid w:val="00B715EA"/>
    <w:rsid w:val="00B746AD"/>
    <w:rsid w:val="00B775EA"/>
    <w:rsid w:val="00B77AE8"/>
    <w:rsid w:val="00B77BD6"/>
    <w:rsid w:val="00B81E7B"/>
    <w:rsid w:val="00B82DAF"/>
    <w:rsid w:val="00B837E0"/>
    <w:rsid w:val="00B841A1"/>
    <w:rsid w:val="00B853DC"/>
    <w:rsid w:val="00B8671D"/>
    <w:rsid w:val="00B87E73"/>
    <w:rsid w:val="00B913A1"/>
    <w:rsid w:val="00B92937"/>
    <w:rsid w:val="00B9499C"/>
    <w:rsid w:val="00B94CAC"/>
    <w:rsid w:val="00BA1859"/>
    <w:rsid w:val="00BA1DC8"/>
    <w:rsid w:val="00BA3282"/>
    <w:rsid w:val="00BA3B9C"/>
    <w:rsid w:val="00BA68FF"/>
    <w:rsid w:val="00BA6D18"/>
    <w:rsid w:val="00BB0AD9"/>
    <w:rsid w:val="00BB456B"/>
    <w:rsid w:val="00BB4BF5"/>
    <w:rsid w:val="00BB5622"/>
    <w:rsid w:val="00BB5991"/>
    <w:rsid w:val="00BB6F96"/>
    <w:rsid w:val="00BC09A7"/>
    <w:rsid w:val="00BC1778"/>
    <w:rsid w:val="00BC5354"/>
    <w:rsid w:val="00BC5D4E"/>
    <w:rsid w:val="00BC748E"/>
    <w:rsid w:val="00BD040B"/>
    <w:rsid w:val="00BD205E"/>
    <w:rsid w:val="00BD239E"/>
    <w:rsid w:val="00BD29B5"/>
    <w:rsid w:val="00BD3FBD"/>
    <w:rsid w:val="00BD477B"/>
    <w:rsid w:val="00BD59D3"/>
    <w:rsid w:val="00BD6B51"/>
    <w:rsid w:val="00BD77DB"/>
    <w:rsid w:val="00BE2CAC"/>
    <w:rsid w:val="00BE3350"/>
    <w:rsid w:val="00BE3793"/>
    <w:rsid w:val="00BE387A"/>
    <w:rsid w:val="00BF1B9F"/>
    <w:rsid w:val="00BF240C"/>
    <w:rsid w:val="00BF3FC8"/>
    <w:rsid w:val="00BF557D"/>
    <w:rsid w:val="00BF6042"/>
    <w:rsid w:val="00BF7B8E"/>
    <w:rsid w:val="00C007EE"/>
    <w:rsid w:val="00C01861"/>
    <w:rsid w:val="00C03D05"/>
    <w:rsid w:val="00C04982"/>
    <w:rsid w:val="00C05287"/>
    <w:rsid w:val="00C055F4"/>
    <w:rsid w:val="00C05E79"/>
    <w:rsid w:val="00C20BE4"/>
    <w:rsid w:val="00C24336"/>
    <w:rsid w:val="00C25C96"/>
    <w:rsid w:val="00C25D9D"/>
    <w:rsid w:val="00C2756C"/>
    <w:rsid w:val="00C3072A"/>
    <w:rsid w:val="00C307DB"/>
    <w:rsid w:val="00C316CE"/>
    <w:rsid w:val="00C32F94"/>
    <w:rsid w:val="00C357C5"/>
    <w:rsid w:val="00C371D6"/>
    <w:rsid w:val="00C4058E"/>
    <w:rsid w:val="00C42B65"/>
    <w:rsid w:val="00C45A48"/>
    <w:rsid w:val="00C46DD6"/>
    <w:rsid w:val="00C47963"/>
    <w:rsid w:val="00C502F6"/>
    <w:rsid w:val="00C50D48"/>
    <w:rsid w:val="00C50EB5"/>
    <w:rsid w:val="00C54EA2"/>
    <w:rsid w:val="00C55440"/>
    <w:rsid w:val="00C55AD6"/>
    <w:rsid w:val="00C56FEE"/>
    <w:rsid w:val="00C62DA5"/>
    <w:rsid w:val="00C677BE"/>
    <w:rsid w:val="00C67E1D"/>
    <w:rsid w:val="00C7045D"/>
    <w:rsid w:val="00C7242D"/>
    <w:rsid w:val="00C74D57"/>
    <w:rsid w:val="00C77AD1"/>
    <w:rsid w:val="00C77C56"/>
    <w:rsid w:val="00C84633"/>
    <w:rsid w:val="00C85861"/>
    <w:rsid w:val="00C86F36"/>
    <w:rsid w:val="00C876C2"/>
    <w:rsid w:val="00C91784"/>
    <w:rsid w:val="00C91980"/>
    <w:rsid w:val="00C91CD5"/>
    <w:rsid w:val="00C9287A"/>
    <w:rsid w:val="00C93FFA"/>
    <w:rsid w:val="00C94637"/>
    <w:rsid w:val="00CA153B"/>
    <w:rsid w:val="00CA47A7"/>
    <w:rsid w:val="00CA4D4D"/>
    <w:rsid w:val="00CA5E59"/>
    <w:rsid w:val="00CA61E1"/>
    <w:rsid w:val="00CA65E6"/>
    <w:rsid w:val="00CA6EDD"/>
    <w:rsid w:val="00CA7AED"/>
    <w:rsid w:val="00CA7D0B"/>
    <w:rsid w:val="00CB3B77"/>
    <w:rsid w:val="00CB45C4"/>
    <w:rsid w:val="00CB664A"/>
    <w:rsid w:val="00CB7286"/>
    <w:rsid w:val="00CB7E03"/>
    <w:rsid w:val="00CC1013"/>
    <w:rsid w:val="00CC785D"/>
    <w:rsid w:val="00CD07C0"/>
    <w:rsid w:val="00CD0D06"/>
    <w:rsid w:val="00CD14EE"/>
    <w:rsid w:val="00CD2773"/>
    <w:rsid w:val="00CD3577"/>
    <w:rsid w:val="00CD363D"/>
    <w:rsid w:val="00CD5132"/>
    <w:rsid w:val="00CE0816"/>
    <w:rsid w:val="00CE13AB"/>
    <w:rsid w:val="00CE1625"/>
    <w:rsid w:val="00CE187A"/>
    <w:rsid w:val="00CE1BCE"/>
    <w:rsid w:val="00CE4D2B"/>
    <w:rsid w:val="00CE5ACC"/>
    <w:rsid w:val="00CF2932"/>
    <w:rsid w:val="00CF5A34"/>
    <w:rsid w:val="00CF5B8D"/>
    <w:rsid w:val="00CF668C"/>
    <w:rsid w:val="00D003E9"/>
    <w:rsid w:val="00D00D92"/>
    <w:rsid w:val="00D00F8E"/>
    <w:rsid w:val="00D01A9A"/>
    <w:rsid w:val="00D01AAE"/>
    <w:rsid w:val="00D0380E"/>
    <w:rsid w:val="00D03B7E"/>
    <w:rsid w:val="00D03F80"/>
    <w:rsid w:val="00D06D31"/>
    <w:rsid w:val="00D07727"/>
    <w:rsid w:val="00D11715"/>
    <w:rsid w:val="00D119B2"/>
    <w:rsid w:val="00D136B3"/>
    <w:rsid w:val="00D13999"/>
    <w:rsid w:val="00D146C3"/>
    <w:rsid w:val="00D14D6D"/>
    <w:rsid w:val="00D1717F"/>
    <w:rsid w:val="00D175E9"/>
    <w:rsid w:val="00D176A3"/>
    <w:rsid w:val="00D2073C"/>
    <w:rsid w:val="00D20BDB"/>
    <w:rsid w:val="00D21AA6"/>
    <w:rsid w:val="00D21B8B"/>
    <w:rsid w:val="00D228D3"/>
    <w:rsid w:val="00D23CE8"/>
    <w:rsid w:val="00D241E4"/>
    <w:rsid w:val="00D257F5"/>
    <w:rsid w:val="00D266F0"/>
    <w:rsid w:val="00D306C7"/>
    <w:rsid w:val="00D30D07"/>
    <w:rsid w:val="00D31165"/>
    <w:rsid w:val="00D32F57"/>
    <w:rsid w:val="00D34F0D"/>
    <w:rsid w:val="00D419D6"/>
    <w:rsid w:val="00D41F6D"/>
    <w:rsid w:val="00D4429F"/>
    <w:rsid w:val="00D46221"/>
    <w:rsid w:val="00D46C01"/>
    <w:rsid w:val="00D46DC1"/>
    <w:rsid w:val="00D47503"/>
    <w:rsid w:val="00D53F42"/>
    <w:rsid w:val="00D544DF"/>
    <w:rsid w:val="00D56A29"/>
    <w:rsid w:val="00D638DA"/>
    <w:rsid w:val="00D639D6"/>
    <w:rsid w:val="00D65F50"/>
    <w:rsid w:val="00D662EF"/>
    <w:rsid w:val="00D665AF"/>
    <w:rsid w:val="00D6678F"/>
    <w:rsid w:val="00D669A7"/>
    <w:rsid w:val="00D679E0"/>
    <w:rsid w:val="00D67F43"/>
    <w:rsid w:val="00D712E1"/>
    <w:rsid w:val="00D71E73"/>
    <w:rsid w:val="00D72130"/>
    <w:rsid w:val="00D7647E"/>
    <w:rsid w:val="00D77F00"/>
    <w:rsid w:val="00D80D13"/>
    <w:rsid w:val="00D8441B"/>
    <w:rsid w:val="00D855BF"/>
    <w:rsid w:val="00D907AB"/>
    <w:rsid w:val="00D934AB"/>
    <w:rsid w:val="00D936A0"/>
    <w:rsid w:val="00D9466C"/>
    <w:rsid w:val="00D95BF0"/>
    <w:rsid w:val="00D95DBC"/>
    <w:rsid w:val="00D972D9"/>
    <w:rsid w:val="00DA1D46"/>
    <w:rsid w:val="00DA2E34"/>
    <w:rsid w:val="00DA4FA3"/>
    <w:rsid w:val="00DA5E29"/>
    <w:rsid w:val="00DA6458"/>
    <w:rsid w:val="00DA6C41"/>
    <w:rsid w:val="00DB0A4B"/>
    <w:rsid w:val="00DB262D"/>
    <w:rsid w:val="00DB4895"/>
    <w:rsid w:val="00DB6963"/>
    <w:rsid w:val="00DB6D73"/>
    <w:rsid w:val="00DC1293"/>
    <w:rsid w:val="00DC1AAC"/>
    <w:rsid w:val="00DC1F45"/>
    <w:rsid w:val="00DC28D9"/>
    <w:rsid w:val="00DC2C77"/>
    <w:rsid w:val="00DC7138"/>
    <w:rsid w:val="00DC7318"/>
    <w:rsid w:val="00DC7B63"/>
    <w:rsid w:val="00DC7EEB"/>
    <w:rsid w:val="00DD046A"/>
    <w:rsid w:val="00DD32B2"/>
    <w:rsid w:val="00DE2C72"/>
    <w:rsid w:val="00DE311B"/>
    <w:rsid w:val="00DE3896"/>
    <w:rsid w:val="00DE4901"/>
    <w:rsid w:val="00DE664E"/>
    <w:rsid w:val="00DE749C"/>
    <w:rsid w:val="00E01597"/>
    <w:rsid w:val="00E02324"/>
    <w:rsid w:val="00E0342A"/>
    <w:rsid w:val="00E035C7"/>
    <w:rsid w:val="00E05885"/>
    <w:rsid w:val="00E05E6F"/>
    <w:rsid w:val="00E06441"/>
    <w:rsid w:val="00E100F7"/>
    <w:rsid w:val="00E10F16"/>
    <w:rsid w:val="00E11C87"/>
    <w:rsid w:val="00E1250F"/>
    <w:rsid w:val="00E14F2B"/>
    <w:rsid w:val="00E15DED"/>
    <w:rsid w:val="00E15FC9"/>
    <w:rsid w:val="00E17768"/>
    <w:rsid w:val="00E233C2"/>
    <w:rsid w:val="00E23C5D"/>
    <w:rsid w:val="00E30C92"/>
    <w:rsid w:val="00E31EA6"/>
    <w:rsid w:val="00E330E6"/>
    <w:rsid w:val="00E334C2"/>
    <w:rsid w:val="00E33E72"/>
    <w:rsid w:val="00E365AA"/>
    <w:rsid w:val="00E36B44"/>
    <w:rsid w:val="00E43A3D"/>
    <w:rsid w:val="00E45825"/>
    <w:rsid w:val="00E5275D"/>
    <w:rsid w:val="00E53FF4"/>
    <w:rsid w:val="00E54C82"/>
    <w:rsid w:val="00E5635F"/>
    <w:rsid w:val="00E61637"/>
    <w:rsid w:val="00E61A76"/>
    <w:rsid w:val="00E62383"/>
    <w:rsid w:val="00E62744"/>
    <w:rsid w:val="00E63C0E"/>
    <w:rsid w:val="00E643AB"/>
    <w:rsid w:val="00E64CA5"/>
    <w:rsid w:val="00E66A1F"/>
    <w:rsid w:val="00E6743E"/>
    <w:rsid w:val="00E675C4"/>
    <w:rsid w:val="00E72194"/>
    <w:rsid w:val="00E739D9"/>
    <w:rsid w:val="00E74262"/>
    <w:rsid w:val="00E75A9C"/>
    <w:rsid w:val="00E76588"/>
    <w:rsid w:val="00E76DA9"/>
    <w:rsid w:val="00E800D7"/>
    <w:rsid w:val="00E81F93"/>
    <w:rsid w:val="00E82D99"/>
    <w:rsid w:val="00E847E6"/>
    <w:rsid w:val="00E85FF1"/>
    <w:rsid w:val="00E86CDF"/>
    <w:rsid w:val="00E87772"/>
    <w:rsid w:val="00E90A2D"/>
    <w:rsid w:val="00E915E7"/>
    <w:rsid w:val="00E96534"/>
    <w:rsid w:val="00EA182B"/>
    <w:rsid w:val="00EA2954"/>
    <w:rsid w:val="00EA2F16"/>
    <w:rsid w:val="00EB1389"/>
    <w:rsid w:val="00EB1DDB"/>
    <w:rsid w:val="00EB5CB1"/>
    <w:rsid w:val="00EB65BC"/>
    <w:rsid w:val="00EC028B"/>
    <w:rsid w:val="00EC061D"/>
    <w:rsid w:val="00EC2536"/>
    <w:rsid w:val="00EC36DE"/>
    <w:rsid w:val="00EC599D"/>
    <w:rsid w:val="00EC7278"/>
    <w:rsid w:val="00ED2CC8"/>
    <w:rsid w:val="00ED36A0"/>
    <w:rsid w:val="00ED5551"/>
    <w:rsid w:val="00ED5ED0"/>
    <w:rsid w:val="00ED7D22"/>
    <w:rsid w:val="00EE34F7"/>
    <w:rsid w:val="00EE36FB"/>
    <w:rsid w:val="00EF19FA"/>
    <w:rsid w:val="00EF2F91"/>
    <w:rsid w:val="00EF3CA7"/>
    <w:rsid w:val="00EF3F17"/>
    <w:rsid w:val="00EF43ED"/>
    <w:rsid w:val="00EF4EC0"/>
    <w:rsid w:val="00EF5132"/>
    <w:rsid w:val="00EF70E3"/>
    <w:rsid w:val="00F0025C"/>
    <w:rsid w:val="00F07D09"/>
    <w:rsid w:val="00F13AD0"/>
    <w:rsid w:val="00F204B8"/>
    <w:rsid w:val="00F20F9F"/>
    <w:rsid w:val="00F21126"/>
    <w:rsid w:val="00F24116"/>
    <w:rsid w:val="00F26E34"/>
    <w:rsid w:val="00F27CF8"/>
    <w:rsid w:val="00F303DE"/>
    <w:rsid w:val="00F30A29"/>
    <w:rsid w:val="00F30A8B"/>
    <w:rsid w:val="00F31E50"/>
    <w:rsid w:val="00F33121"/>
    <w:rsid w:val="00F3335F"/>
    <w:rsid w:val="00F33D4E"/>
    <w:rsid w:val="00F35EAF"/>
    <w:rsid w:val="00F36CA8"/>
    <w:rsid w:val="00F36D03"/>
    <w:rsid w:val="00F36D8C"/>
    <w:rsid w:val="00F3795F"/>
    <w:rsid w:val="00F412D2"/>
    <w:rsid w:val="00F4252A"/>
    <w:rsid w:val="00F42A88"/>
    <w:rsid w:val="00F4487C"/>
    <w:rsid w:val="00F52DD4"/>
    <w:rsid w:val="00F54948"/>
    <w:rsid w:val="00F54F25"/>
    <w:rsid w:val="00F6135B"/>
    <w:rsid w:val="00F6575E"/>
    <w:rsid w:val="00F66C31"/>
    <w:rsid w:val="00F7024C"/>
    <w:rsid w:val="00F75CCD"/>
    <w:rsid w:val="00F80FDC"/>
    <w:rsid w:val="00F828ED"/>
    <w:rsid w:val="00F83E54"/>
    <w:rsid w:val="00F86D74"/>
    <w:rsid w:val="00F8777D"/>
    <w:rsid w:val="00F8787B"/>
    <w:rsid w:val="00F924B9"/>
    <w:rsid w:val="00F95083"/>
    <w:rsid w:val="00F95382"/>
    <w:rsid w:val="00F956C2"/>
    <w:rsid w:val="00F97C93"/>
    <w:rsid w:val="00FA109C"/>
    <w:rsid w:val="00FA1FD4"/>
    <w:rsid w:val="00FA28B4"/>
    <w:rsid w:val="00FA59E5"/>
    <w:rsid w:val="00FA6643"/>
    <w:rsid w:val="00FA7C0C"/>
    <w:rsid w:val="00FB0A1A"/>
    <w:rsid w:val="00FB1851"/>
    <w:rsid w:val="00FB1BA9"/>
    <w:rsid w:val="00FB2D31"/>
    <w:rsid w:val="00FB36F8"/>
    <w:rsid w:val="00FB7038"/>
    <w:rsid w:val="00FC14D6"/>
    <w:rsid w:val="00FC2765"/>
    <w:rsid w:val="00FC2D62"/>
    <w:rsid w:val="00FC2E2F"/>
    <w:rsid w:val="00FC34D6"/>
    <w:rsid w:val="00FC3C64"/>
    <w:rsid w:val="00FC4D5B"/>
    <w:rsid w:val="00FC4FCD"/>
    <w:rsid w:val="00FC70FA"/>
    <w:rsid w:val="00FC72D4"/>
    <w:rsid w:val="00FD157A"/>
    <w:rsid w:val="00FD31CF"/>
    <w:rsid w:val="00FD4959"/>
    <w:rsid w:val="00FD7337"/>
    <w:rsid w:val="00FE14A3"/>
    <w:rsid w:val="00FE269B"/>
    <w:rsid w:val="00FE2AA3"/>
    <w:rsid w:val="00FE5729"/>
    <w:rsid w:val="00FF0243"/>
    <w:rsid w:val="00FF088B"/>
    <w:rsid w:val="00FF11B4"/>
    <w:rsid w:val="00FF4484"/>
    <w:rsid w:val="00FF6F72"/>
    <w:rsid w:val="011E7A06"/>
    <w:rsid w:val="04307DED"/>
    <w:rsid w:val="061F69E8"/>
    <w:rsid w:val="0BD06581"/>
    <w:rsid w:val="0F3F0E8D"/>
    <w:rsid w:val="104E6F74"/>
    <w:rsid w:val="18DC74F3"/>
    <w:rsid w:val="198C1D89"/>
    <w:rsid w:val="1ABE5952"/>
    <w:rsid w:val="1ED8394E"/>
    <w:rsid w:val="22177DFE"/>
    <w:rsid w:val="2A880B21"/>
    <w:rsid w:val="2F7534B6"/>
    <w:rsid w:val="305E6DAA"/>
    <w:rsid w:val="349B2D31"/>
    <w:rsid w:val="34BF705E"/>
    <w:rsid w:val="3A6F0BDF"/>
    <w:rsid w:val="46C96351"/>
    <w:rsid w:val="483E4778"/>
    <w:rsid w:val="4BE64A79"/>
    <w:rsid w:val="4D705B28"/>
    <w:rsid w:val="4F882AE1"/>
    <w:rsid w:val="520D7203"/>
    <w:rsid w:val="53194C62"/>
    <w:rsid w:val="53F41EC6"/>
    <w:rsid w:val="559E337A"/>
    <w:rsid w:val="5E1E4B09"/>
    <w:rsid w:val="60291996"/>
    <w:rsid w:val="60326087"/>
    <w:rsid w:val="615B0EFB"/>
    <w:rsid w:val="735B2B8C"/>
    <w:rsid w:val="778B5559"/>
    <w:rsid w:val="7E1C5496"/>
    <w:rsid w:val="7FB458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1B8C473"/>
  <w15:docId w15:val="{00A901AA-AFCF-4041-999A-BD38BEE60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qFormat="1"/>
    <w:lsdException w:name="footnote text" w:semiHidden="1" w:qFormat="1"/>
    <w:lsdException w:name="header" w:qFormat="1"/>
    <w:lsdException w:name="footer" w:uiPriority="99" w:qFormat="1"/>
    <w:lsdException w:name="caption" w:qFormat="1"/>
    <w:lsdException w:name="footnote reference" w:semiHidden="1" w:qFormat="1"/>
    <w:lsdException w:name="page number" w:qFormat="1"/>
    <w:lsdException w:name="Title" w:qFormat="1"/>
    <w:lsdException w:name="Default Paragraph Font" w:uiPriority="1" w:unhideWhenUsed="1" w:qFormat="1"/>
    <w:lsdException w:name="Body Text" w:qFormat="1"/>
    <w:lsdException w:name="Subtitle" w:qFormat="1"/>
    <w:lsdException w:name="Date" w:qFormat="1"/>
    <w:lsdException w:name="Hyperlink" w:uiPriority="99" w:qFormat="1"/>
    <w:lsdException w:name="Strong" w:qFormat="1"/>
    <w:lsdException w:name="Emphasis" w:qFormat="1"/>
    <w:lsdException w:name="Document Map" w:semiHidden="1" w:qFormat="1"/>
    <w:lsdException w:name="Plain Text"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spacing w:line="288" w:lineRule="auto"/>
      <w:ind w:firstLineChars="200" w:firstLine="200"/>
      <w:jc w:val="both"/>
    </w:pPr>
    <w:rPr>
      <w:kern w:val="2"/>
      <w:sz w:val="24"/>
      <w:szCs w:val="21"/>
    </w:rPr>
  </w:style>
  <w:style w:type="paragraph" w:styleId="1">
    <w:name w:val="heading 1"/>
    <w:basedOn w:val="a0"/>
    <w:next w:val="a0"/>
    <w:qFormat/>
    <w:pPr>
      <w:keepNext/>
      <w:keepLines/>
      <w:numPr>
        <w:numId w:val="1"/>
      </w:numPr>
      <w:spacing w:beforeLines="300" w:before="720" w:afterLines="200" w:after="480"/>
      <w:ind w:firstLineChars="0" w:firstLine="0"/>
      <w:jc w:val="center"/>
      <w:outlineLvl w:val="0"/>
    </w:pPr>
    <w:rPr>
      <w:bCs/>
      <w:snapToGrid w:val="0"/>
      <w:kern w:val="44"/>
      <w:sz w:val="32"/>
      <w:szCs w:val="44"/>
    </w:rPr>
  </w:style>
  <w:style w:type="paragraph" w:styleId="2">
    <w:name w:val="heading 2"/>
    <w:basedOn w:val="1"/>
    <w:next w:val="a0"/>
    <w:link w:val="20"/>
    <w:qFormat/>
    <w:pPr>
      <w:numPr>
        <w:ilvl w:val="1"/>
      </w:numPr>
      <w:spacing w:beforeLines="100" w:before="240" w:afterLines="50" w:after="120"/>
      <w:jc w:val="both"/>
      <w:outlineLvl w:val="1"/>
    </w:pPr>
    <w:rPr>
      <w:bCs w:val="0"/>
      <w:sz w:val="30"/>
    </w:rPr>
  </w:style>
  <w:style w:type="paragraph" w:styleId="3">
    <w:name w:val="heading 3"/>
    <w:basedOn w:val="2"/>
    <w:next w:val="a0"/>
    <w:link w:val="30"/>
    <w:qFormat/>
    <w:pPr>
      <w:numPr>
        <w:ilvl w:val="2"/>
      </w:numPr>
      <w:spacing w:beforeLines="50" w:before="50" w:afterLines="0" w:after="0"/>
      <w:outlineLvl w:val="2"/>
    </w:pPr>
    <w:rPr>
      <w:bCs/>
      <w:sz w:val="28"/>
    </w:rPr>
  </w:style>
  <w:style w:type="paragraph" w:styleId="4">
    <w:name w:val="heading 4"/>
    <w:basedOn w:val="3"/>
    <w:next w:val="a0"/>
    <w:qFormat/>
    <w:pPr>
      <w:numPr>
        <w:ilvl w:val="3"/>
        <w:numId w:val="2"/>
      </w:numPr>
      <w:spacing w:beforeLines="0" w:before="0"/>
      <w:ind w:left="828" w:hanging="363"/>
      <w:outlineLvl w:val="3"/>
    </w:pPr>
    <w:rPr>
      <w:sz w:val="24"/>
    </w:rPr>
  </w:style>
  <w:style w:type="paragraph" w:styleId="5">
    <w:name w:val="heading 5"/>
    <w:basedOn w:val="4"/>
    <w:next w:val="a0"/>
    <w:qFormat/>
    <w:pPr>
      <w:numPr>
        <w:ilvl w:val="4"/>
        <w:numId w:val="3"/>
      </w:numPr>
      <w:ind w:left="1060" w:hanging="595"/>
      <w:outlineLvl w:val="4"/>
    </w:pPr>
    <w:rPr>
      <w:bCs w:val="0"/>
      <w:szCs w:val="28"/>
    </w:rPr>
  </w:style>
  <w:style w:type="paragraph" w:styleId="60">
    <w:name w:val="heading 6"/>
    <w:basedOn w:val="5"/>
    <w:next w:val="a0"/>
    <w:qFormat/>
    <w:pPr>
      <w:numPr>
        <w:ilvl w:val="5"/>
        <w:numId w:val="4"/>
      </w:numPr>
      <w:ind w:left="817" w:hanging="352"/>
      <w:outlineLvl w:val="5"/>
    </w:pPr>
  </w:style>
  <w:style w:type="paragraph" w:styleId="7">
    <w:name w:val="heading 7"/>
    <w:basedOn w:val="60"/>
    <w:next w:val="a0"/>
    <w:qFormat/>
    <w:pPr>
      <w:numPr>
        <w:ilvl w:val="6"/>
      </w:numPr>
      <w:ind w:left="1055" w:hanging="590"/>
      <w:outlineLvl w:val="6"/>
    </w:pPr>
  </w:style>
  <w:style w:type="paragraph" w:styleId="8">
    <w:name w:val="heading 8"/>
    <w:basedOn w:val="a0"/>
    <w:next w:val="a0"/>
    <w:qFormat/>
    <w:pPr>
      <w:keepNext/>
      <w:keepLines/>
      <w:numPr>
        <w:ilvl w:val="7"/>
        <w:numId w:val="1"/>
      </w:numPr>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qFormat/>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qFormat/>
    <w:pPr>
      <w:spacing w:before="152" w:after="160"/>
    </w:pPr>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Body Text"/>
    <w:basedOn w:val="a0"/>
    <w:qFormat/>
    <w:pPr>
      <w:spacing w:after="120"/>
      <w:ind w:firstLineChars="0" w:firstLine="0"/>
    </w:pPr>
    <w:rPr>
      <w:sz w:val="13"/>
      <w:szCs w:val="20"/>
    </w:rPr>
  </w:style>
  <w:style w:type="paragraph" w:styleId="TOC3">
    <w:name w:val="toc 3"/>
    <w:basedOn w:val="a0"/>
    <w:next w:val="a0"/>
    <w:uiPriority w:val="39"/>
    <w:qFormat/>
    <w:pPr>
      <w:ind w:leftChars="200" w:left="200" w:firstLineChars="0" w:firstLine="0"/>
    </w:pPr>
  </w:style>
  <w:style w:type="paragraph" w:styleId="a7">
    <w:name w:val="Plain Text"/>
    <w:basedOn w:val="a0"/>
    <w:qFormat/>
    <w:pPr>
      <w:ind w:left="492" w:firstLineChars="0" w:firstLine="0"/>
      <w:outlineLvl w:val="0"/>
    </w:pPr>
    <w:rPr>
      <w:rFonts w:ascii="宋体" w:hAnsi="Courier New"/>
      <w:sz w:val="21"/>
      <w:szCs w:val="20"/>
    </w:rPr>
  </w:style>
  <w:style w:type="paragraph" w:styleId="a8">
    <w:name w:val="Date"/>
    <w:basedOn w:val="a0"/>
    <w:next w:val="a0"/>
    <w:qFormat/>
    <w:pPr>
      <w:ind w:firstLineChars="0" w:firstLine="0"/>
    </w:pPr>
    <w:rPr>
      <w:sz w:val="21"/>
      <w:szCs w:val="20"/>
    </w:rPr>
  </w:style>
  <w:style w:type="paragraph" w:styleId="a9">
    <w:name w:val="footer"/>
    <w:basedOn w:val="a0"/>
    <w:link w:val="aa"/>
    <w:autoRedefine/>
    <w:uiPriority w:val="99"/>
    <w:qFormat/>
    <w:pPr>
      <w:tabs>
        <w:tab w:val="center" w:pos="4153"/>
        <w:tab w:val="right" w:pos="8306"/>
      </w:tabs>
      <w:snapToGrid w:val="0"/>
      <w:jc w:val="left"/>
    </w:pPr>
    <w:rPr>
      <w:sz w:val="18"/>
      <w:szCs w:val="18"/>
    </w:rPr>
  </w:style>
  <w:style w:type="paragraph" w:styleId="ab">
    <w:name w:val="header"/>
    <w:basedOn w:val="a0"/>
    <w:autoRedefine/>
    <w:qFormat/>
    <w:pPr>
      <w:pBdr>
        <w:bottom w:val="double" w:sz="4" w:space="1" w:color="auto"/>
      </w:pBdr>
      <w:tabs>
        <w:tab w:val="center" w:pos="4153"/>
        <w:tab w:val="right" w:pos="8306"/>
      </w:tabs>
      <w:snapToGrid w:val="0"/>
      <w:ind w:firstLineChars="0" w:firstLine="0"/>
      <w:jc w:val="center"/>
    </w:pPr>
    <w:rPr>
      <w:snapToGrid w:val="0"/>
      <w:kern w:val="24"/>
      <w:sz w:val="21"/>
    </w:rPr>
  </w:style>
  <w:style w:type="paragraph" w:styleId="TOC1">
    <w:name w:val="toc 1"/>
    <w:basedOn w:val="a0"/>
    <w:next w:val="a0"/>
    <w:uiPriority w:val="39"/>
    <w:qFormat/>
    <w:pPr>
      <w:ind w:firstLineChars="0" w:firstLine="0"/>
    </w:pPr>
  </w:style>
  <w:style w:type="paragraph" w:styleId="TOC4">
    <w:name w:val="toc 4"/>
    <w:basedOn w:val="a0"/>
    <w:next w:val="a0"/>
    <w:uiPriority w:val="39"/>
    <w:qFormat/>
    <w:pPr>
      <w:ind w:leftChars="400" w:left="400" w:firstLineChars="0" w:firstLine="0"/>
    </w:pPr>
  </w:style>
  <w:style w:type="paragraph" w:styleId="ac">
    <w:name w:val="footnote text"/>
    <w:basedOn w:val="a0"/>
    <w:autoRedefine/>
    <w:semiHidden/>
    <w:qFormat/>
    <w:pPr>
      <w:snapToGrid w:val="0"/>
      <w:ind w:firstLineChars="0" w:firstLine="0"/>
      <w:jc w:val="left"/>
    </w:pPr>
    <w:rPr>
      <w:sz w:val="18"/>
      <w:szCs w:val="18"/>
    </w:rPr>
  </w:style>
  <w:style w:type="paragraph" w:styleId="TOC2">
    <w:name w:val="toc 2"/>
    <w:basedOn w:val="a0"/>
    <w:next w:val="a0"/>
    <w:uiPriority w:val="39"/>
    <w:qFormat/>
    <w:pPr>
      <w:ind w:leftChars="100" w:left="100" w:firstLineChars="0" w:firstLine="0"/>
    </w:pPr>
  </w:style>
  <w:style w:type="paragraph" w:styleId="ad">
    <w:name w:val="Normal (Web)"/>
    <w:basedOn w:val="a0"/>
    <w:autoRedefine/>
    <w:uiPriority w:val="99"/>
    <w:qFormat/>
    <w:pPr>
      <w:spacing w:beforeAutospacing="1" w:afterAutospacing="1"/>
      <w:jc w:val="left"/>
    </w:pPr>
    <w:rPr>
      <w:kern w:val="0"/>
    </w:rPr>
  </w:style>
  <w:style w:type="paragraph" w:styleId="ae">
    <w:name w:val="Title"/>
    <w:basedOn w:val="a0"/>
    <w:qFormat/>
    <w:pPr>
      <w:spacing w:before="240" w:after="60"/>
      <w:jc w:val="center"/>
      <w:outlineLvl w:val="0"/>
    </w:pPr>
    <w:rPr>
      <w:rFonts w:ascii="Arial" w:hAnsi="Arial" w:cs="Arial"/>
      <w:b/>
      <w:bCs/>
      <w:sz w:val="32"/>
      <w:szCs w:val="32"/>
    </w:rPr>
  </w:style>
  <w:style w:type="table" w:styleId="af">
    <w:name w:val="Table Grid"/>
    <w:basedOn w:val="a2"/>
    <w:uiPriority w:val="39"/>
    <w:qFormat/>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1"/>
    <w:qFormat/>
    <w:rPr>
      <w:b/>
    </w:rPr>
  </w:style>
  <w:style w:type="character" w:styleId="af1">
    <w:name w:val="page number"/>
    <w:basedOn w:val="a1"/>
    <w:autoRedefine/>
    <w:qFormat/>
  </w:style>
  <w:style w:type="character" w:styleId="af2">
    <w:name w:val="Hyperlink"/>
    <w:uiPriority w:val="99"/>
    <w:qFormat/>
    <w:rPr>
      <w:color w:val="0000FF"/>
      <w:u w:val="single"/>
    </w:rPr>
  </w:style>
  <w:style w:type="character" w:styleId="af3">
    <w:name w:val="footnote reference"/>
    <w:semiHidden/>
    <w:qFormat/>
    <w:rPr>
      <w:vertAlign w:val="superscript"/>
    </w:rPr>
  </w:style>
  <w:style w:type="paragraph" w:customStyle="1" w:styleId="a">
    <w:name w:val="参考文献"/>
    <w:basedOn w:val="a0"/>
    <w:autoRedefine/>
    <w:qFormat/>
    <w:pPr>
      <w:numPr>
        <w:numId w:val="5"/>
      </w:numPr>
      <w:overflowPunct w:val="0"/>
      <w:autoSpaceDN w:val="0"/>
      <w:adjustRightInd w:val="0"/>
      <w:snapToGrid w:val="0"/>
      <w:ind w:firstLineChars="0" w:firstLine="0"/>
    </w:pPr>
    <w:rPr>
      <w:rFonts w:cs="Courier New"/>
      <w:snapToGrid w:val="0"/>
      <w:kern w:val="0"/>
      <w:sz w:val="21"/>
    </w:rPr>
  </w:style>
  <w:style w:type="paragraph" w:customStyle="1" w:styleId="af4">
    <w:name w:val="图表题注"/>
    <w:basedOn w:val="a0"/>
    <w:next w:val="a0"/>
    <w:qFormat/>
    <w:pPr>
      <w:spacing w:beforeLines="50" w:before="50" w:afterLines="50" w:after="50"/>
      <w:ind w:firstLineChars="0" w:firstLine="0"/>
      <w:jc w:val="center"/>
    </w:pPr>
    <w:rPr>
      <w:sz w:val="21"/>
    </w:rPr>
  </w:style>
  <w:style w:type="paragraph" w:customStyle="1" w:styleId="af5">
    <w:name w:val="公式"/>
    <w:basedOn w:val="a0"/>
    <w:next w:val="a0"/>
    <w:qFormat/>
    <w:pPr>
      <w:tabs>
        <w:tab w:val="right" w:pos="8971"/>
      </w:tabs>
      <w:spacing w:beforeLines="50" w:before="120" w:afterLines="50" w:after="120" w:line="240" w:lineRule="auto"/>
      <w:ind w:firstLine="480"/>
    </w:pPr>
  </w:style>
  <w:style w:type="character" w:customStyle="1" w:styleId="MTEquationSection">
    <w:name w:val="MTEquationSection"/>
    <w:qFormat/>
    <w:rPr>
      <w:b/>
      <w:color w:val="FF0000"/>
    </w:rPr>
  </w:style>
  <w:style w:type="paragraph" w:customStyle="1" w:styleId="CONTENTS">
    <w:name w:val="CONTENTS"/>
    <w:basedOn w:val="af5"/>
    <w:qFormat/>
    <w:pPr>
      <w:tabs>
        <w:tab w:val="right" w:leader="dot" w:pos="8971"/>
      </w:tabs>
      <w:spacing w:beforeLines="0" w:before="0" w:afterLines="0" w:after="0" w:line="288" w:lineRule="auto"/>
      <w:ind w:firstLineChars="0" w:firstLine="0"/>
    </w:pPr>
  </w:style>
  <w:style w:type="paragraph" w:customStyle="1" w:styleId="6">
    <w:name w:val="标题6"/>
    <w:basedOn w:val="a0"/>
    <w:qFormat/>
    <w:pPr>
      <w:numPr>
        <w:numId w:val="3"/>
      </w:numPr>
      <w:ind w:firstLineChars="0" w:firstLine="0"/>
    </w:pPr>
  </w:style>
  <w:style w:type="character" w:customStyle="1" w:styleId="contentnormal1">
    <w:name w:val="content_normal1"/>
    <w:qFormat/>
    <w:rPr>
      <w:color w:val="000033"/>
      <w:sz w:val="17"/>
      <w:szCs w:val="17"/>
    </w:rPr>
  </w:style>
  <w:style w:type="paragraph" w:customStyle="1" w:styleId="af6">
    <w:name w:val="目录标题"/>
    <w:basedOn w:val="a0"/>
    <w:qFormat/>
    <w:pPr>
      <w:spacing w:beforeLines="300" w:before="720" w:afterLines="200" w:after="480"/>
      <w:ind w:firstLineChars="0" w:firstLine="0"/>
      <w:jc w:val="center"/>
    </w:pPr>
    <w:rPr>
      <w:sz w:val="32"/>
      <w:szCs w:val="32"/>
    </w:rPr>
  </w:style>
  <w:style w:type="character" w:customStyle="1" w:styleId="aa">
    <w:name w:val="页脚 字符"/>
    <w:link w:val="a9"/>
    <w:uiPriority w:val="99"/>
    <w:qFormat/>
    <w:rPr>
      <w:kern w:val="2"/>
      <w:sz w:val="18"/>
      <w:szCs w:val="18"/>
    </w:rPr>
  </w:style>
  <w:style w:type="paragraph" w:customStyle="1" w:styleId="111">
    <w:name w:val="1.1.1小标题"/>
    <w:basedOn w:val="a0"/>
    <w:link w:val="1110"/>
    <w:qFormat/>
    <w:pPr>
      <w:ind w:firstLineChars="0" w:firstLine="0"/>
    </w:pPr>
    <w:rPr>
      <w:rFonts w:ascii="黑体" w:eastAsia="黑体" w:hAnsi="黑体"/>
      <w:sz w:val="28"/>
      <w:szCs w:val="28"/>
    </w:rPr>
  </w:style>
  <w:style w:type="paragraph" w:styleId="af7">
    <w:name w:val="List Paragraph"/>
    <w:basedOn w:val="a0"/>
    <w:uiPriority w:val="34"/>
    <w:qFormat/>
    <w:pPr>
      <w:ind w:firstLine="420"/>
    </w:pPr>
  </w:style>
  <w:style w:type="character" w:customStyle="1" w:styleId="1110">
    <w:name w:val="1.1.1小标题 字符"/>
    <w:basedOn w:val="a1"/>
    <w:link w:val="111"/>
    <w:qFormat/>
    <w:rPr>
      <w:rFonts w:ascii="黑体" w:eastAsia="黑体" w:hAnsi="黑体"/>
      <w:kern w:val="2"/>
      <w:sz w:val="28"/>
      <w:szCs w:val="28"/>
    </w:rPr>
  </w:style>
  <w:style w:type="table" w:customStyle="1" w:styleId="4-11">
    <w:name w:val="网格表 4 - 着色 11"/>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OC10">
    <w:name w:val="TOC 标题1"/>
    <w:basedOn w:val="1"/>
    <w:next w:val="a0"/>
    <w:uiPriority w:val="39"/>
    <w:unhideWhenUsed/>
    <w:qFormat/>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F5496" w:themeColor="accent1" w:themeShade="BF"/>
      <w:kern w:val="0"/>
      <w:szCs w:val="32"/>
    </w:rPr>
  </w:style>
  <w:style w:type="paragraph" w:customStyle="1" w:styleId="10">
    <w:name w:val="文本1"/>
    <w:basedOn w:val="a0"/>
    <w:link w:val="11"/>
    <w:qFormat/>
    <w:pPr>
      <w:spacing w:line="240" w:lineRule="auto"/>
      <w:ind w:firstLine="480"/>
    </w:pPr>
    <w:rPr>
      <w:rFonts w:ascii="宋体" w:hAnsi="宋体" w:cstheme="minorBidi"/>
      <w:szCs w:val="24"/>
      <w14:ligatures w14:val="standardContextual"/>
    </w:rPr>
  </w:style>
  <w:style w:type="character" w:customStyle="1" w:styleId="11">
    <w:name w:val="文本1 字符"/>
    <w:basedOn w:val="a1"/>
    <w:link w:val="10"/>
    <w:qFormat/>
    <w:rPr>
      <w:rFonts w:ascii="宋体" w:hAnsi="宋体" w:cstheme="minorBidi"/>
      <w:kern w:val="2"/>
      <w:sz w:val="24"/>
      <w:szCs w:val="24"/>
      <w14:ligatures w14:val="standardContextual"/>
    </w:rPr>
  </w:style>
  <w:style w:type="paragraph" w:customStyle="1" w:styleId="21">
    <w:name w:val="文本2"/>
    <w:basedOn w:val="10"/>
    <w:qFormat/>
    <w:pPr>
      <w:spacing w:line="276" w:lineRule="auto"/>
    </w:pPr>
  </w:style>
  <w:style w:type="paragraph" w:customStyle="1" w:styleId="af8">
    <w:name w:val="图名"/>
    <w:basedOn w:val="a0"/>
    <w:qFormat/>
    <w:pPr>
      <w:jc w:val="center"/>
    </w:pPr>
    <w:rPr>
      <w:rFonts w:ascii="黑体" w:eastAsia="黑体" w:hAnsi="黑体"/>
    </w:rPr>
  </w:style>
  <w:style w:type="paragraph" w:customStyle="1" w:styleId="12">
    <w:name w:val="标题1"/>
    <w:basedOn w:val="a0"/>
    <w:qFormat/>
    <w:rPr>
      <w:rFonts w:ascii="黑体" w:eastAsia="黑体" w:hAnsi="黑体"/>
      <w:b/>
      <w:bCs/>
      <w:sz w:val="30"/>
      <w:szCs w:val="30"/>
    </w:rPr>
  </w:style>
  <w:style w:type="paragraph" w:customStyle="1" w:styleId="22">
    <w:name w:val="标题2"/>
    <w:basedOn w:val="a0"/>
    <w:autoRedefine/>
    <w:qFormat/>
    <w:rPr>
      <w:rFonts w:ascii="黑体" w:eastAsia="黑体" w:hAnsi="黑体"/>
      <w:b/>
      <w:sz w:val="28"/>
      <w:szCs w:val="28"/>
    </w:rPr>
  </w:style>
  <w:style w:type="character" w:customStyle="1" w:styleId="20">
    <w:name w:val="标题 2 字符"/>
    <w:link w:val="2"/>
    <w:qFormat/>
    <w:rPr>
      <w:sz w:val="30"/>
    </w:rPr>
  </w:style>
  <w:style w:type="character" w:customStyle="1" w:styleId="30">
    <w:name w:val="标题 3 字符"/>
    <w:basedOn w:val="a1"/>
    <w:link w:val="3"/>
    <w:qFormat/>
    <w:rPr>
      <w:bCs/>
      <w:snapToGrid w:val="0"/>
      <w:kern w:val="44"/>
      <w:sz w:val="28"/>
      <w:szCs w:val="44"/>
    </w:rPr>
  </w:style>
  <w:style w:type="character" w:styleId="af9">
    <w:name w:val="Placeholder Text"/>
    <w:basedOn w:val="a1"/>
    <w:uiPriority w:val="99"/>
    <w:unhideWhenUsed/>
    <w:qFormat/>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eg"/><Relationship Id="rId68" Type="http://schemas.openxmlformats.org/officeDocument/2006/relationships/image" Target="media/image52.png"/><Relationship Id="rId84" Type="http://schemas.openxmlformats.org/officeDocument/2006/relationships/footer" Target="footer5.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hyperlink" Target="https://www.kaggle.com/datasets/debanga/facial-expression-recognition-challenge" TargetMode="Externa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header" Target="header9.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footer" Target="footer4.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header" Target="header6.xml"/><Relationship Id="rId78" Type="http://schemas.openxmlformats.org/officeDocument/2006/relationships/image" Target="media/image61.png"/><Relationship Id="rId81" Type="http://schemas.openxmlformats.org/officeDocument/2006/relationships/header" Target="header7.xml"/><Relationship Id="rId8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fontTable" Target="fontTable.xml"/><Relationship Id="rId61" Type="http://schemas.openxmlformats.org/officeDocument/2006/relationships/image" Target="media/image45.jpeg"/><Relationship Id="rId82" Type="http://schemas.openxmlformats.org/officeDocument/2006/relationships/header" Target="head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478BE0-0403-40FC-A352-627975D3F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62</Pages>
  <Words>19144</Words>
  <Characters>23739</Characters>
  <Application>Microsoft Office Word</Application>
  <DocSecurity>0</DocSecurity>
  <Lines>913</Lines>
  <Paragraphs>765</Paragraphs>
  <ScaleCrop>false</ScaleCrop>
  <Company>HKZJZ</Company>
  <LinksUpToDate>false</LinksUpToDate>
  <CharactersWithSpaces>42118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LENOVO</dc:creator>
  <cp:lastModifiedBy>fangyi</cp:lastModifiedBy>
  <cp:revision>33</cp:revision>
  <cp:lastPrinted>2025-05-18T00:25:00Z</cp:lastPrinted>
  <dcterms:created xsi:type="dcterms:W3CDTF">2025-05-17T22:33:00Z</dcterms:created>
  <dcterms:modified xsi:type="dcterms:W3CDTF">2025-07-29T08:54:00Z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KSOProductBuildVer">
    <vt:lpwstr>2052-12.1.0.21171</vt:lpwstr>
  </property>
  <property fmtid="{D5CDD505-2E9C-101B-9397-08002B2CF9AE}" pid="7" name="ICV">
    <vt:lpwstr>F52DA154DE574B8E8790C671D9A0232A_13</vt:lpwstr>
  </property>
  <property fmtid="{D5CDD505-2E9C-101B-9397-08002B2CF9AE}" pid="8" name="KSOTemplateDocerSaveRecord">
    <vt:lpwstr>eyJoZGlkIjoiNDUyZWM4YzJlZTI3NmI3ZTU2MmU1ZDc2MDljYTg2YWQiLCJ1c2VySWQiOiIxMTYwNzU5NzMzIn0=</vt:lpwstr>
  </property>
</Properties>
</file>